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95" w:rsidRDefault="00CD5E95" w:rsidP="00CD5E95">
      <w:pPr>
        <w:rPr>
          <w:rFonts w:asciiTheme="minorHAnsi" w:hAnsiTheme="minorHAnsi" w:cstheme="minorHAnsi"/>
        </w:rPr>
      </w:pPr>
      <w:r>
        <w:rPr>
          <w:noProof/>
          <w:lang w:val="en-GB"/>
        </w:rPr>
        <w:drawing>
          <wp:anchor distT="0" distB="0" distL="114300" distR="114300" simplePos="0" relativeHeight="251661312" behindDoc="1" locked="0" layoutInCell="1" allowOverlap="1" wp14:anchorId="69A1BCE0" wp14:editId="7CD7C034">
            <wp:simplePos x="0" y="0"/>
            <wp:positionH relativeFrom="margin">
              <wp:align>left</wp:align>
            </wp:positionH>
            <wp:positionV relativeFrom="paragraph">
              <wp:posOffset>9525</wp:posOffset>
            </wp:positionV>
            <wp:extent cx="2531110" cy="1609725"/>
            <wp:effectExtent l="0" t="0" r="2540" b="9525"/>
            <wp:wrapTight wrapText="bothSides">
              <wp:wrapPolygon edited="0">
                <wp:start x="0" y="0"/>
                <wp:lineTo x="0" y="21472"/>
                <wp:lineTo x="21459" y="21472"/>
                <wp:lineTo x="21459" y="0"/>
                <wp:lineTo x="0" y="0"/>
              </wp:wrapPolygon>
            </wp:wrapTight>
            <wp:docPr id="3" name="Picture 3" descr="eppgroup-logo-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pgroup-logo-full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111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5E95" w:rsidRDefault="00CD5E95" w:rsidP="00CD5E95">
      <w:pPr>
        <w:rPr>
          <w:rFonts w:asciiTheme="minorHAnsi" w:hAnsiTheme="minorHAnsi" w:cstheme="minorHAnsi"/>
        </w:rPr>
      </w:pPr>
    </w:p>
    <w:p w:rsidR="00CD5E95" w:rsidRDefault="00CD5E95" w:rsidP="00CD5E95">
      <w:pPr>
        <w:rPr>
          <w:rFonts w:asciiTheme="minorHAnsi" w:hAnsiTheme="minorHAnsi" w:cstheme="minorHAnsi"/>
        </w:rPr>
      </w:pPr>
      <w:r>
        <w:rPr>
          <w:noProof/>
          <w:lang w:val="en-GB"/>
        </w:rPr>
        <w:drawing>
          <wp:anchor distT="0" distB="0" distL="114300" distR="114300" simplePos="0" relativeHeight="251659264" behindDoc="0" locked="0" layoutInCell="1" allowOverlap="1" wp14:anchorId="1F3D8A96" wp14:editId="16FA513F">
            <wp:simplePos x="0" y="0"/>
            <wp:positionH relativeFrom="column">
              <wp:posOffset>2697480</wp:posOffset>
            </wp:positionH>
            <wp:positionV relativeFrom="paragraph">
              <wp:posOffset>219710</wp:posOffset>
            </wp:positionV>
            <wp:extent cx="3105150" cy="371475"/>
            <wp:effectExtent l="0" t="0" r="0" b="9525"/>
            <wp:wrapThrough wrapText="bothSides">
              <wp:wrapPolygon edited="0">
                <wp:start x="0" y="0"/>
                <wp:lineTo x="0" y="21046"/>
                <wp:lineTo x="21467" y="21046"/>
                <wp:lineTo x="214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E95" w:rsidRDefault="00CD5E95" w:rsidP="00CD5E95">
      <w:pPr>
        <w:tabs>
          <w:tab w:val="left" w:pos="1545"/>
        </w:tabs>
        <w:rPr>
          <w:rFonts w:asciiTheme="minorHAnsi" w:hAnsiTheme="minorHAnsi" w:cstheme="minorHAnsi"/>
        </w:rPr>
      </w:pPr>
      <w:r>
        <w:rPr>
          <w:rFonts w:asciiTheme="minorHAnsi" w:hAnsiTheme="minorHAnsi" w:cstheme="minorHAnsi"/>
        </w:rPr>
        <w:tab/>
      </w:r>
    </w:p>
    <w:p w:rsidR="00CD5E95" w:rsidRDefault="00CD5E95" w:rsidP="00CD5E95">
      <w:pPr>
        <w:rPr>
          <w:rFonts w:asciiTheme="minorHAnsi" w:hAnsiTheme="minorHAnsi" w:cstheme="minorHAnsi"/>
        </w:rPr>
      </w:pPr>
    </w:p>
    <w:p w:rsidR="00CD5E95" w:rsidRDefault="00CD5E95" w:rsidP="00CD5E95">
      <w:pPr>
        <w:rPr>
          <w:rFonts w:asciiTheme="minorHAnsi" w:hAnsiTheme="minorHAnsi" w:cstheme="minorHAnsi"/>
        </w:rPr>
      </w:pPr>
    </w:p>
    <w:p w:rsidR="00CD5E95" w:rsidRPr="009C4111" w:rsidRDefault="00CD5E95" w:rsidP="00CD5E95">
      <w:pPr>
        <w:rPr>
          <w:rFonts w:asciiTheme="minorHAnsi" w:hAnsiTheme="minorHAnsi" w:cstheme="minorHAnsi"/>
        </w:rPr>
      </w:pPr>
      <w:r w:rsidRPr="009C4111">
        <w:rPr>
          <w:rFonts w:asciiTheme="minorHAnsi" w:hAnsiTheme="minorHAnsi" w:cstheme="minorHAnsi"/>
        </w:rPr>
        <w:t xml:space="preserve">Bij gelegenheid van elke editie van </w:t>
      </w:r>
      <w:proofErr w:type="spellStart"/>
      <w:r w:rsidRPr="009C4111">
        <w:rPr>
          <w:rFonts w:asciiTheme="minorHAnsi" w:hAnsiTheme="minorHAnsi" w:cstheme="minorHAnsi"/>
        </w:rPr>
        <w:t>LandArt</w:t>
      </w:r>
      <w:proofErr w:type="spellEnd"/>
      <w:r>
        <w:rPr>
          <w:rFonts w:asciiTheme="minorHAnsi" w:hAnsiTheme="minorHAnsi" w:cstheme="minorHAnsi"/>
        </w:rPr>
        <w:t xml:space="preserve"> D</w:t>
      </w:r>
      <w:r w:rsidRPr="009C4111">
        <w:rPr>
          <w:rFonts w:asciiTheme="minorHAnsi" w:hAnsiTheme="minorHAnsi" w:cstheme="minorHAnsi"/>
        </w:rPr>
        <w:t xml:space="preserve">iessen vindt er een </w:t>
      </w:r>
      <w:proofErr w:type="spellStart"/>
      <w:r w:rsidRPr="009C4111">
        <w:rPr>
          <w:rFonts w:asciiTheme="minorHAnsi" w:hAnsiTheme="minorHAnsi" w:cstheme="minorHAnsi"/>
        </w:rPr>
        <w:t>inspiratiedag</w:t>
      </w:r>
      <w:proofErr w:type="spellEnd"/>
      <w:r w:rsidRPr="009C4111">
        <w:rPr>
          <w:rFonts w:asciiTheme="minorHAnsi" w:hAnsiTheme="minorHAnsi" w:cstheme="minorHAnsi"/>
        </w:rPr>
        <w:t xml:space="preserve"> biobased plaats. Wij verwelkomen u graag op </w:t>
      </w:r>
      <w:proofErr w:type="gramStart"/>
      <w:r w:rsidRPr="009C4111">
        <w:rPr>
          <w:rFonts w:asciiTheme="minorHAnsi" w:hAnsiTheme="minorHAnsi" w:cstheme="minorHAnsi"/>
          <w:b/>
        </w:rPr>
        <w:t>Woensdag</w:t>
      </w:r>
      <w:proofErr w:type="gramEnd"/>
      <w:r w:rsidRPr="009C4111">
        <w:rPr>
          <w:rFonts w:asciiTheme="minorHAnsi" w:hAnsiTheme="minorHAnsi" w:cstheme="minorHAnsi"/>
          <w:b/>
        </w:rPr>
        <w:t xml:space="preserve"> 30 augustus vanaf 13:00 aan Molenstraat 17a in Diessen</w:t>
      </w:r>
      <w:r w:rsidRPr="009C4111">
        <w:rPr>
          <w:rFonts w:asciiTheme="minorHAnsi" w:hAnsiTheme="minorHAnsi" w:cstheme="minorHAnsi"/>
        </w:rPr>
        <w:t xml:space="preserve">. U kunt zich aanmelden door een mail te sturen naar </w:t>
      </w:r>
      <w:hyperlink r:id="rId7" w:history="1">
        <w:r w:rsidRPr="009C4111">
          <w:rPr>
            <w:rStyle w:val="Hyperlink"/>
            <w:rFonts w:asciiTheme="minorHAnsi" w:hAnsiTheme="minorHAnsi" w:cstheme="minorHAnsi"/>
          </w:rPr>
          <w:t>lambert.vannistelrooij@ep.europa.eu</w:t>
        </w:r>
      </w:hyperlink>
      <w:r w:rsidRPr="009C4111">
        <w:rPr>
          <w:rFonts w:asciiTheme="minorHAnsi" w:hAnsiTheme="minorHAnsi" w:cstheme="minorHAnsi"/>
        </w:rPr>
        <w:t xml:space="preserve">. </w:t>
      </w:r>
    </w:p>
    <w:p w:rsidR="00CD5E95" w:rsidRPr="009C4111" w:rsidRDefault="00CD5E95" w:rsidP="00CD5E95">
      <w:pPr>
        <w:rPr>
          <w:rFonts w:asciiTheme="minorHAnsi" w:hAnsiTheme="minorHAnsi" w:cstheme="minorHAnsi"/>
        </w:rPr>
      </w:pPr>
    </w:p>
    <w:p w:rsidR="00CD5E95" w:rsidRPr="009C4111" w:rsidRDefault="00CD5E95" w:rsidP="00CD5E95">
      <w:pPr>
        <w:rPr>
          <w:rFonts w:asciiTheme="minorHAnsi" w:hAnsiTheme="minorHAnsi" w:cstheme="minorHAnsi"/>
          <w:b/>
        </w:rPr>
      </w:pPr>
      <w:r w:rsidRPr="009C4111">
        <w:rPr>
          <w:rFonts w:asciiTheme="minorHAnsi" w:hAnsiTheme="minorHAnsi" w:cstheme="minorHAnsi"/>
          <w:b/>
        </w:rPr>
        <w:t>Concept programma</w:t>
      </w:r>
    </w:p>
    <w:p w:rsidR="00CD5E95" w:rsidRPr="009C4111" w:rsidRDefault="00CD5E95" w:rsidP="00CD5E95">
      <w:pPr>
        <w:rPr>
          <w:rFonts w:asciiTheme="minorHAnsi" w:hAnsiTheme="minorHAnsi" w:cstheme="minorHAnsi"/>
          <w:b/>
        </w:rPr>
      </w:pPr>
    </w:p>
    <w:p w:rsidR="00CD5E95" w:rsidRPr="00036168" w:rsidRDefault="00CD5E95" w:rsidP="00CD5E95">
      <w:pPr>
        <w:rPr>
          <w:rFonts w:asciiTheme="minorHAnsi" w:hAnsiTheme="minorHAnsi" w:cstheme="minorHAnsi"/>
          <w:b/>
        </w:rPr>
      </w:pPr>
      <w:r w:rsidRPr="00036168">
        <w:rPr>
          <w:rFonts w:asciiTheme="minorHAnsi" w:hAnsiTheme="minorHAnsi" w:cstheme="minorHAnsi"/>
          <w:b/>
        </w:rPr>
        <w:t>13:00 - 13:30</w:t>
      </w:r>
      <w:r w:rsidRPr="00036168">
        <w:rPr>
          <w:rFonts w:asciiTheme="minorHAnsi" w:hAnsiTheme="minorHAnsi" w:cstheme="minorHAnsi"/>
          <w:b/>
        </w:rPr>
        <w:tab/>
      </w:r>
      <w:r w:rsidRPr="00036168">
        <w:rPr>
          <w:rFonts w:asciiTheme="minorHAnsi" w:hAnsiTheme="minorHAnsi" w:cstheme="minorHAnsi"/>
          <w:b/>
        </w:rPr>
        <w:tab/>
      </w:r>
      <w:r w:rsidRPr="00036168">
        <w:rPr>
          <w:rFonts w:asciiTheme="minorHAnsi" w:hAnsiTheme="minorHAnsi" w:cstheme="minorHAnsi"/>
          <w:b/>
        </w:rPr>
        <w:tab/>
        <w:t>Ontvangst met koffie en thee</w:t>
      </w:r>
    </w:p>
    <w:p w:rsidR="00CD5E95" w:rsidRPr="009C4111" w:rsidRDefault="00CD5E95" w:rsidP="00CD5E95">
      <w:pPr>
        <w:rPr>
          <w:rFonts w:asciiTheme="minorHAnsi" w:hAnsiTheme="minorHAnsi" w:cstheme="minorHAnsi"/>
        </w:rPr>
      </w:pPr>
      <w:r>
        <w:rPr>
          <w:rFonts w:asciiTheme="minorHAnsi" w:hAnsiTheme="minorHAnsi" w:cstheme="minorHAnsi"/>
        </w:rPr>
        <w:tab/>
      </w:r>
    </w:p>
    <w:p w:rsidR="00CD5E95" w:rsidRPr="00036168" w:rsidRDefault="00CD5E95" w:rsidP="00CD5E95">
      <w:pPr>
        <w:ind w:left="2880" w:hanging="2880"/>
        <w:rPr>
          <w:rFonts w:asciiTheme="minorHAnsi" w:hAnsiTheme="minorHAnsi" w:cstheme="minorHAnsi"/>
          <w:b/>
        </w:rPr>
      </w:pPr>
      <w:r w:rsidRPr="00036168">
        <w:rPr>
          <w:rFonts w:asciiTheme="minorHAnsi" w:hAnsiTheme="minorHAnsi" w:cstheme="minorHAnsi"/>
          <w:b/>
        </w:rPr>
        <w:t>13:30 - 13:40</w:t>
      </w:r>
      <w:r w:rsidRPr="00036168">
        <w:rPr>
          <w:rFonts w:asciiTheme="minorHAnsi" w:hAnsiTheme="minorHAnsi" w:cstheme="minorHAnsi"/>
          <w:b/>
        </w:rPr>
        <w:tab/>
        <w:t xml:space="preserve">Welkomstwoord door Lambert van Nistelrooij, Europarlementariër, en Lia Stravens, voorzitter </w:t>
      </w:r>
      <w:proofErr w:type="spellStart"/>
      <w:r w:rsidRPr="00036168">
        <w:rPr>
          <w:rFonts w:asciiTheme="minorHAnsi" w:hAnsiTheme="minorHAnsi" w:cstheme="minorHAnsi"/>
          <w:b/>
        </w:rPr>
        <w:t>LandArt</w:t>
      </w:r>
      <w:proofErr w:type="spellEnd"/>
      <w:r w:rsidRPr="00036168">
        <w:rPr>
          <w:rFonts w:asciiTheme="minorHAnsi" w:hAnsiTheme="minorHAnsi" w:cstheme="minorHAnsi"/>
          <w:b/>
        </w:rPr>
        <w:t xml:space="preserve"> Diessen</w:t>
      </w:r>
    </w:p>
    <w:p w:rsidR="00CD5E95" w:rsidRPr="009C4111" w:rsidRDefault="00CD5E95" w:rsidP="00CD5E95">
      <w:pPr>
        <w:ind w:left="2160" w:hanging="2160"/>
        <w:rPr>
          <w:rFonts w:asciiTheme="minorHAnsi" w:hAnsiTheme="minorHAnsi" w:cstheme="minorHAnsi"/>
        </w:rPr>
      </w:pPr>
    </w:p>
    <w:p w:rsidR="00CD5E95" w:rsidRPr="00036168" w:rsidRDefault="009E1C60" w:rsidP="00CD5E95">
      <w:pPr>
        <w:spacing w:after="240"/>
        <w:ind w:left="2880" w:hanging="2880"/>
        <w:rPr>
          <w:rFonts w:asciiTheme="minorHAnsi" w:hAnsiTheme="minorHAnsi" w:cstheme="minorHAnsi"/>
          <w:b/>
          <w:lang w:val="en-GB"/>
        </w:rPr>
      </w:pPr>
      <w:r>
        <w:rPr>
          <w:rFonts w:asciiTheme="minorHAnsi" w:hAnsiTheme="minorHAnsi" w:cstheme="minorHAnsi"/>
          <w:b/>
          <w:lang w:val="en-GB"/>
        </w:rPr>
        <w:t>13:40 - 15</w:t>
      </w:r>
      <w:r w:rsidR="00CD5E95" w:rsidRPr="00036168">
        <w:rPr>
          <w:rFonts w:asciiTheme="minorHAnsi" w:hAnsiTheme="minorHAnsi" w:cstheme="minorHAnsi"/>
          <w:b/>
          <w:lang w:val="en-GB"/>
        </w:rPr>
        <w:t>:30</w:t>
      </w:r>
      <w:r w:rsidR="00CD5E95" w:rsidRPr="00036168">
        <w:rPr>
          <w:rFonts w:asciiTheme="minorHAnsi" w:hAnsiTheme="minorHAnsi" w:cstheme="minorHAnsi"/>
          <w:b/>
          <w:lang w:val="en-GB"/>
        </w:rPr>
        <w:tab/>
      </w:r>
      <w:proofErr w:type="spellStart"/>
      <w:r w:rsidR="00CD5E95" w:rsidRPr="00036168">
        <w:rPr>
          <w:rFonts w:asciiTheme="minorHAnsi" w:hAnsiTheme="minorHAnsi" w:cstheme="minorHAnsi"/>
          <w:b/>
          <w:lang w:val="en-GB"/>
        </w:rPr>
        <w:t>Aftrap</w:t>
      </w:r>
      <w:proofErr w:type="spellEnd"/>
      <w:r w:rsidR="00CD5E95" w:rsidRPr="00036168">
        <w:rPr>
          <w:rFonts w:asciiTheme="minorHAnsi" w:hAnsiTheme="minorHAnsi" w:cstheme="minorHAnsi"/>
          <w:b/>
          <w:lang w:val="en-GB"/>
        </w:rPr>
        <w:t xml:space="preserve"> “Let the Stars Shine” </w:t>
      </w:r>
      <w:proofErr w:type="spellStart"/>
      <w:r w:rsidR="00CD5E95" w:rsidRPr="00036168">
        <w:rPr>
          <w:rFonts w:asciiTheme="minorHAnsi" w:hAnsiTheme="minorHAnsi" w:cstheme="minorHAnsi"/>
          <w:b/>
          <w:lang w:val="en-GB"/>
        </w:rPr>
        <w:t>actie</w:t>
      </w:r>
      <w:proofErr w:type="spellEnd"/>
      <w:r w:rsidR="00CD5E95" w:rsidRPr="00036168">
        <w:rPr>
          <w:rFonts w:asciiTheme="minorHAnsi" w:hAnsiTheme="minorHAnsi" w:cstheme="minorHAnsi"/>
          <w:b/>
          <w:lang w:val="en-GB"/>
        </w:rPr>
        <w:t xml:space="preserve"> </w:t>
      </w:r>
      <w:r w:rsidR="00AE6FA4">
        <w:rPr>
          <w:rFonts w:asciiTheme="minorHAnsi" w:hAnsiTheme="minorHAnsi" w:cstheme="minorHAnsi"/>
          <w:b/>
          <w:lang w:val="en-GB"/>
        </w:rPr>
        <w:t xml:space="preserve">en Opening </w:t>
      </w:r>
      <w:proofErr w:type="spellStart"/>
      <w:r w:rsidR="00AE6FA4">
        <w:rPr>
          <w:rFonts w:asciiTheme="minorHAnsi" w:hAnsiTheme="minorHAnsi" w:cstheme="minorHAnsi"/>
          <w:b/>
          <w:lang w:val="en-GB"/>
        </w:rPr>
        <w:t>LandArt</w:t>
      </w:r>
      <w:proofErr w:type="spellEnd"/>
      <w:r w:rsidR="00AE6FA4">
        <w:rPr>
          <w:rFonts w:asciiTheme="minorHAnsi" w:hAnsiTheme="minorHAnsi" w:cstheme="minorHAnsi"/>
          <w:b/>
          <w:lang w:val="en-GB"/>
        </w:rPr>
        <w:t xml:space="preserve"> Diessen</w:t>
      </w:r>
    </w:p>
    <w:p w:rsidR="00CD5E95" w:rsidRPr="00C55BCC" w:rsidRDefault="00CD5E95" w:rsidP="00CD5E95">
      <w:pPr>
        <w:ind w:left="2160" w:hanging="1440"/>
        <w:rPr>
          <w:rFonts w:asciiTheme="minorHAnsi" w:hAnsiTheme="minorHAnsi" w:cstheme="minorHAnsi"/>
          <w:lang w:val="en-GB"/>
        </w:rPr>
      </w:pPr>
      <w:r w:rsidRPr="00C55BCC">
        <w:rPr>
          <w:rFonts w:asciiTheme="minorHAnsi" w:hAnsiTheme="minorHAnsi" w:cstheme="minorHAnsi"/>
          <w:lang w:val="en-GB"/>
        </w:rPr>
        <w:t>13:40 - 13:55</w:t>
      </w:r>
      <w:r w:rsidRPr="00C55BCC">
        <w:rPr>
          <w:rFonts w:asciiTheme="minorHAnsi" w:hAnsiTheme="minorHAnsi" w:cstheme="minorHAnsi"/>
          <w:lang w:val="en-GB"/>
        </w:rPr>
        <w:tab/>
      </w:r>
      <w:r w:rsidRPr="00C55BCC">
        <w:rPr>
          <w:rFonts w:asciiTheme="minorHAnsi" w:hAnsiTheme="minorHAnsi" w:cstheme="minorHAnsi"/>
          <w:lang w:val="en-GB"/>
        </w:rPr>
        <w:tab/>
      </w:r>
      <w:r w:rsidRPr="00C55BCC">
        <w:rPr>
          <w:rFonts w:asciiTheme="minorHAnsi" w:hAnsiTheme="minorHAnsi" w:cstheme="minorHAnsi"/>
          <w:lang w:val="en-GB"/>
        </w:rPr>
        <w:tab/>
        <w:t xml:space="preserve">Lambert van Nistelrooij, </w:t>
      </w:r>
      <w:proofErr w:type="spellStart"/>
      <w:r w:rsidRPr="00C55BCC">
        <w:rPr>
          <w:rFonts w:asciiTheme="minorHAnsi" w:hAnsiTheme="minorHAnsi" w:cstheme="minorHAnsi"/>
          <w:lang w:val="en-GB"/>
        </w:rPr>
        <w:t>Europarlementariër</w:t>
      </w:r>
      <w:proofErr w:type="spellEnd"/>
      <w:r w:rsidRPr="00C55BCC">
        <w:rPr>
          <w:rFonts w:asciiTheme="minorHAnsi" w:hAnsiTheme="minorHAnsi" w:cstheme="minorHAnsi"/>
          <w:lang w:val="en-GB"/>
        </w:rPr>
        <w:t xml:space="preserve">  </w:t>
      </w:r>
    </w:p>
    <w:p w:rsidR="00CD5E95" w:rsidRPr="00C55BCC" w:rsidRDefault="00CD5E95" w:rsidP="00CD5E95">
      <w:pPr>
        <w:ind w:left="2160" w:hanging="1440"/>
        <w:rPr>
          <w:rFonts w:asciiTheme="minorHAnsi" w:hAnsiTheme="minorHAnsi" w:cstheme="minorHAnsi"/>
          <w:lang w:val="en-GB"/>
        </w:rPr>
      </w:pPr>
      <w:r w:rsidRPr="00C55BCC">
        <w:rPr>
          <w:rFonts w:asciiTheme="minorHAnsi" w:hAnsiTheme="minorHAnsi" w:cstheme="minorHAnsi"/>
          <w:lang w:val="en-GB"/>
        </w:rPr>
        <w:t>13:55 - 14:00</w:t>
      </w:r>
      <w:r w:rsidRPr="00C55BCC">
        <w:rPr>
          <w:rFonts w:asciiTheme="minorHAnsi" w:hAnsiTheme="minorHAnsi" w:cstheme="minorHAnsi"/>
          <w:lang w:val="en-GB"/>
        </w:rPr>
        <w:tab/>
      </w:r>
      <w:r w:rsidRPr="00C55BCC">
        <w:rPr>
          <w:rFonts w:asciiTheme="minorHAnsi" w:hAnsiTheme="minorHAnsi" w:cstheme="minorHAnsi"/>
          <w:lang w:val="en-GB"/>
        </w:rPr>
        <w:tab/>
      </w:r>
      <w:r>
        <w:rPr>
          <w:rFonts w:asciiTheme="minorHAnsi" w:hAnsiTheme="minorHAnsi" w:cstheme="minorHAnsi"/>
          <w:lang w:val="en-GB"/>
        </w:rPr>
        <w:tab/>
      </w:r>
      <w:r w:rsidRPr="00C55BCC">
        <w:rPr>
          <w:rFonts w:asciiTheme="minorHAnsi" w:hAnsiTheme="minorHAnsi" w:cstheme="minorHAnsi"/>
          <w:lang w:val="en-GB"/>
        </w:rPr>
        <w:t xml:space="preserve">Franc </w:t>
      </w:r>
      <w:proofErr w:type="spellStart"/>
      <w:r w:rsidRPr="00C55BCC">
        <w:rPr>
          <w:rFonts w:asciiTheme="minorHAnsi" w:hAnsiTheme="minorHAnsi" w:cstheme="minorHAnsi"/>
          <w:lang w:val="en-GB"/>
        </w:rPr>
        <w:t>Bogovic</w:t>
      </w:r>
      <w:proofErr w:type="spellEnd"/>
      <w:r w:rsidRPr="00C55BCC">
        <w:rPr>
          <w:rFonts w:asciiTheme="minorHAnsi" w:hAnsiTheme="minorHAnsi" w:cstheme="minorHAnsi"/>
          <w:lang w:val="en-GB"/>
        </w:rPr>
        <w:t xml:space="preserve">, </w:t>
      </w:r>
      <w:proofErr w:type="spellStart"/>
      <w:r w:rsidRPr="00C55BCC">
        <w:rPr>
          <w:rFonts w:asciiTheme="minorHAnsi" w:hAnsiTheme="minorHAnsi" w:cstheme="minorHAnsi"/>
          <w:lang w:val="en-GB"/>
        </w:rPr>
        <w:t>Europarlementariër</w:t>
      </w:r>
      <w:proofErr w:type="spellEnd"/>
      <w:r w:rsidRPr="00C55BCC">
        <w:rPr>
          <w:rFonts w:asciiTheme="minorHAnsi" w:hAnsiTheme="minorHAnsi" w:cstheme="minorHAnsi"/>
          <w:lang w:val="en-GB"/>
        </w:rPr>
        <w:t xml:space="preserve"> </w:t>
      </w:r>
    </w:p>
    <w:p w:rsidR="00CD5E95" w:rsidRDefault="00CD5E95" w:rsidP="00CD5E95">
      <w:pPr>
        <w:ind w:left="3600" w:hanging="2880"/>
        <w:rPr>
          <w:rFonts w:asciiTheme="minorHAnsi" w:hAnsiTheme="minorHAnsi" w:cstheme="minorHAnsi"/>
        </w:rPr>
      </w:pPr>
      <w:r w:rsidRPr="00C55BCC">
        <w:rPr>
          <w:rFonts w:asciiTheme="minorHAnsi" w:hAnsiTheme="minorHAnsi" w:cstheme="minorHAnsi"/>
        </w:rPr>
        <w:t>14:00 - 14:15</w:t>
      </w:r>
      <w:r w:rsidRPr="00C55BCC">
        <w:rPr>
          <w:rFonts w:asciiTheme="minorHAnsi" w:hAnsiTheme="minorHAnsi" w:cstheme="minorHAnsi"/>
        </w:rPr>
        <w:tab/>
        <w:t xml:space="preserve">Corina </w:t>
      </w:r>
      <w:proofErr w:type="spellStart"/>
      <w:r w:rsidRPr="00C55BCC">
        <w:rPr>
          <w:rFonts w:asciiTheme="minorHAnsi" w:hAnsiTheme="minorHAnsi" w:cstheme="minorHAnsi"/>
        </w:rPr>
        <w:t>Cretu</w:t>
      </w:r>
      <w:proofErr w:type="spellEnd"/>
      <w:r w:rsidRPr="00C55BCC">
        <w:rPr>
          <w:rFonts w:asciiTheme="minorHAnsi" w:hAnsiTheme="minorHAnsi" w:cstheme="minorHAnsi"/>
        </w:rPr>
        <w:t>, Eurocommissaris voor regionaal en stedelijk beleid</w:t>
      </w:r>
    </w:p>
    <w:p w:rsidR="00AE6FA4" w:rsidRPr="00C55BCC" w:rsidRDefault="00AE6FA4" w:rsidP="00CD5E95">
      <w:pPr>
        <w:ind w:left="3600" w:hanging="2880"/>
        <w:rPr>
          <w:rFonts w:asciiTheme="minorHAnsi" w:hAnsiTheme="minorHAnsi" w:cstheme="minorHAnsi"/>
        </w:rPr>
      </w:pPr>
      <w:r>
        <w:rPr>
          <w:rFonts w:asciiTheme="minorHAnsi" w:hAnsiTheme="minorHAnsi" w:cstheme="minorHAnsi"/>
        </w:rPr>
        <w:t>14:15 - 14:30</w:t>
      </w:r>
      <w:r>
        <w:rPr>
          <w:rFonts w:asciiTheme="minorHAnsi" w:hAnsiTheme="minorHAnsi" w:cstheme="minorHAnsi"/>
        </w:rPr>
        <w:tab/>
        <w:t>Ryan Palmen, burgemeester van Hilvarenbeek</w:t>
      </w:r>
    </w:p>
    <w:p w:rsidR="00CD5E95" w:rsidRPr="00C55BCC" w:rsidRDefault="00AE6FA4" w:rsidP="00CD5E95">
      <w:pPr>
        <w:ind w:left="3600" w:hanging="2880"/>
        <w:rPr>
          <w:rFonts w:asciiTheme="minorHAnsi" w:hAnsiTheme="minorHAnsi" w:cstheme="minorHAnsi"/>
        </w:rPr>
      </w:pPr>
      <w:r>
        <w:rPr>
          <w:rFonts w:asciiTheme="minorHAnsi" w:hAnsiTheme="minorHAnsi" w:cstheme="minorHAnsi"/>
        </w:rPr>
        <w:t>14:30 - 14:45</w:t>
      </w:r>
      <w:r w:rsidR="00CD5E95" w:rsidRPr="00C55BCC">
        <w:rPr>
          <w:rFonts w:asciiTheme="minorHAnsi" w:hAnsiTheme="minorHAnsi" w:cstheme="minorHAnsi"/>
        </w:rPr>
        <w:tab/>
        <w:t>Wim van de Donk, Commissaris van de Koning voor Noord-Brabant</w:t>
      </w:r>
    </w:p>
    <w:p w:rsidR="00CD5E95" w:rsidRDefault="00CD5E95" w:rsidP="00CD5E95">
      <w:pPr>
        <w:rPr>
          <w:rFonts w:asciiTheme="minorHAnsi" w:hAnsiTheme="minorHAnsi" w:cstheme="minorHAnsi"/>
        </w:rPr>
      </w:pPr>
      <w:r w:rsidRPr="00036168">
        <w:rPr>
          <w:rFonts w:asciiTheme="minorHAnsi" w:hAnsiTheme="minorHAnsi" w:cstheme="minorHAnsi"/>
        </w:rPr>
        <w:tab/>
      </w:r>
      <w:r w:rsidR="00AE6FA4">
        <w:rPr>
          <w:rFonts w:asciiTheme="minorHAnsi" w:hAnsiTheme="minorHAnsi" w:cstheme="minorHAnsi"/>
        </w:rPr>
        <w:t>14:45</w:t>
      </w:r>
      <w:r w:rsidRPr="00C55BCC">
        <w:rPr>
          <w:rFonts w:asciiTheme="minorHAnsi" w:hAnsiTheme="minorHAnsi" w:cstheme="minorHAnsi"/>
        </w:rPr>
        <w:t xml:space="preserve"> - 14:</w:t>
      </w:r>
      <w:r w:rsidR="00AE6FA4">
        <w:rPr>
          <w:rFonts w:asciiTheme="minorHAnsi" w:hAnsiTheme="minorHAnsi" w:cstheme="minorHAnsi"/>
        </w:rPr>
        <w:t>50</w:t>
      </w:r>
      <w:r w:rsidRPr="00C55BCC">
        <w:rPr>
          <w:rFonts w:asciiTheme="minorHAnsi" w:hAnsiTheme="minorHAnsi" w:cstheme="minorHAnsi"/>
        </w:rPr>
        <w:tab/>
      </w:r>
      <w:r w:rsidRPr="00C55BCC">
        <w:rPr>
          <w:rFonts w:asciiTheme="minorHAnsi" w:hAnsiTheme="minorHAnsi" w:cstheme="minorHAnsi"/>
        </w:rPr>
        <w:tab/>
      </w:r>
      <w:r w:rsidRPr="00C55BCC">
        <w:rPr>
          <w:rFonts w:asciiTheme="minorHAnsi" w:hAnsiTheme="minorHAnsi" w:cstheme="minorHAnsi"/>
        </w:rPr>
        <w:tab/>
        <w:t xml:space="preserve">Lia Stravens, voorzitter </w:t>
      </w:r>
      <w:proofErr w:type="spellStart"/>
      <w:r w:rsidRPr="00C55BCC">
        <w:rPr>
          <w:rFonts w:asciiTheme="minorHAnsi" w:hAnsiTheme="minorHAnsi" w:cstheme="minorHAnsi"/>
        </w:rPr>
        <w:t>LandArt</w:t>
      </w:r>
      <w:proofErr w:type="spellEnd"/>
      <w:r w:rsidRPr="00C55BCC">
        <w:rPr>
          <w:rFonts w:asciiTheme="minorHAnsi" w:hAnsiTheme="minorHAnsi" w:cstheme="minorHAnsi"/>
        </w:rPr>
        <w:t xml:space="preserve"> Diessen</w:t>
      </w:r>
    </w:p>
    <w:p w:rsidR="00CD5E95" w:rsidRDefault="00AE6FA4" w:rsidP="00CD5E95">
      <w:pPr>
        <w:rPr>
          <w:rFonts w:asciiTheme="minorHAnsi" w:hAnsiTheme="minorHAnsi" w:cstheme="minorHAnsi"/>
        </w:rPr>
      </w:pPr>
      <w:r>
        <w:rPr>
          <w:rFonts w:asciiTheme="minorHAnsi" w:hAnsiTheme="minorHAnsi" w:cstheme="minorHAnsi"/>
        </w:rPr>
        <w:tab/>
        <w:t>14:50 - 15:00</w:t>
      </w:r>
      <w:r w:rsidR="00CD5E95">
        <w:rPr>
          <w:rFonts w:asciiTheme="minorHAnsi" w:hAnsiTheme="minorHAnsi" w:cstheme="minorHAnsi"/>
        </w:rPr>
        <w:tab/>
      </w:r>
      <w:r w:rsidR="00CD5E95">
        <w:rPr>
          <w:rFonts w:asciiTheme="minorHAnsi" w:hAnsiTheme="minorHAnsi" w:cstheme="minorHAnsi"/>
        </w:rPr>
        <w:tab/>
      </w:r>
      <w:r w:rsidR="00CD5E95">
        <w:rPr>
          <w:rFonts w:asciiTheme="minorHAnsi" w:hAnsiTheme="minorHAnsi" w:cstheme="minorHAnsi"/>
        </w:rPr>
        <w:tab/>
        <w:t>Natascha Rodenburg, kunstenares eerste werk</w:t>
      </w:r>
    </w:p>
    <w:p w:rsidR="00CD5E95" w:rsidRDefault="00AE6FA4" w:rsidP="00CD5E95">
      <w:pPr>
        <w:ind w:firstLine="720"/>
        <w:rPr>
          <w:rFonts w:asciiTheme="minorHAnsi" w:hAnsiTheme="minorHAnsi" w:cstheme="minorHAnsi"/>
        </w:rPr>
      </w:pPr>
      <w:r>
        <w:rPr>
          <w:rFonts w:asciiTheme="minorHAnsi" w:hAnsiTheme="minorHAnsi" w:cstheme="minorHAnsi"/>
        </w:rPr>
        <w:t>15</w:t>
      </w:r>
      <w:r w:rsidR="00CD5E95">
        <w:rPr>
          <w:rFonts w:asciiTheme="minorHAnsi" w:hAnsiTheme="minorHAnsi" w:cstheme="minorHAnsi"/>
        </w:rPr>
        <w:t>:</w:t>
      </w:r>
      <w:r>
        <w:rPr>
          <w:rFonts w:asciiTheme="minorHAnsi" w:hAnsiTheme="minorHAnsi" w:cstheme="minorHAnsi"/>
        </w:rPr>
        <w:t>00 - 15:05</w:t>
      </w:r>
      <w:r w:rsidR="00CD5E95">
        <w:rPr>
          <w:rFonts w:asciiTheme="minorHAnsi" w:hAnsiTheme="minorHAnsi" w:cstheme="minorHAnsi"/>
        </w:rPr>
        <w:tab/>
      </w:r>
      <w:r w:rsidR="00CD5E95">
        <w:rPr>
          <w:rFonts w:asciiTheme="minorHAnsi" w:hAnsiTheme="minorHAnsi" w:cstheme="minorHAnsi"/>
        </w:rPr>
        <w:tab/>
      </w:r>
      <w:r w:rsidR="00CD5E95">
        <w:rPr>
          <w:rFonts w:asciiTheme="minorHAnsi" w:hAnsiTheme="minorHAnsi" w:cstheme="minorHAnsi"/>
        </w:rPr>
        <w:tab/>
        <w:t xml:space="preserve">Corina </w:t>
      </w:r>
      <w:proofErr w:type="spellStart"/>
      <w:r w:rsidR="00CD5E95">
        <w:rPr>
          <w:rFonts w:asciiTheme="minorHAnsi" w:hAnsiTheme="minorHAnsi" w:cstheme="minorHAnsi"/>
        </w:rPr>
        <w:t>Cretu</w:t>
      </w:r>
      <w:proofErr w:type="spellEnd"/>
      <w:r w:rsidR="00CD5E95">
        <w:rPr>
          <w:rFonts w:asciiTheme="minorHAnsi" w:hAnsiTheme="minorHAnsi" w:cstheme="minorHAnsi"/>
        </w:rPr>
        <w:t>, Wim van de Donk en Ryan Palmen</w:t>
      </w:r>
    </w:p>
    <w:p w:rsidR="00CD5E95" w:rsidRPr="00C55BCC" w:rsidRDefault="00CD5E95" w:rsidP="00CD5E95">
      <w:pPr>
        <w:ind w:left="2880" w:firstLine="720"/>
        <w:rPr>
          <w:rFonts w:asciiTheme="minorHAnsi" w:hAnsiTheme="minorHAnsi" w:cstheme="minorHAnsi"/>
        </w:rPr>
      </w:pPr>
      <w:r>
        <w:rPr>
          <w:rFonts w:asciiTheme="minorHAnsi" w:hAnsiTheme="minorHAnsi" w:cstheme="minorHAnsi"/>
        </w:rPr>
        <w:t>onthullen het eerste kunstwerk</w:t>
      </w:r>
    </w:p>
    <w:p w:rsidR="00CD5E95" w:rsidRDefault="00CD5E95" w:rsidP="00CD5E95">
      <w:pPr>
        <w:rPr>
          <w:rFonts w:asciiTheme="minorHAnsi" w:hAnsiTheme="minorHAnsi" w:cstheme="minorHAnsi"/>
        </w:rPr>
      </w:pPr>
      <w:r w:rsidRPr="00C55BCC">
        <w:rPr>
          <w:rFonts w:asciiTheme="minorHAnsi" w:hAnsiTheme="minorHAnsi" w:cstheme="minorHAnsi"/>
        </w:rPr>
        <w:tab/>
      </w:r>
    </w:p>
    <w:p w:rsidR="00CD5E95" w:rsidRPr="00C55BCC" w:rsidRDefault="00CD5E95" w:rsidP="00AB2306">
      <w:pPr>
        <w:ind w:firstLine="720"/>
        <w:rPr>
          <w:rFonts w:asciiTheme="minorHAnsi" w:hAnsiTheme="minorHAnsi" w:cstheme="minorHAnsi"/>
        </w:rPr>
      </w:pPr>
      <w:bookmarkStart w:id="0" w:name="_GoBack"/>
      <w:bookmarkEnd w:id="0"/>
      <w:r w:rsidRPr="00C55BCC">
        <w:rPr>
          <w:rFonts w:asciiTheme="minorHAnsi" w:hAnsiTheme="minorHAnsi" w:cstheme="minorHAnsi"/>
        </w:rPr>
        <w:t>15:0</w:t>
      </w:r>
      <w:r w:rsidR="00AE6FA4">
        <w:rPr>
          <w:rFonts w:asciiTheme="minorHAnsi" w:hAnsiTheme="minorHAnsi" w:cstheme="minorHAnsi"/>
        </w:rPr>
        <w:t>5</w:t>
      </w:r>
      <w:r w:rsidRPr="00C55BCC">
        <w:rPr>
          <w:rFonts w:asciiTheme="minorHAnsi" w:hAnsiTheme="minorHAnsi" w:cstheme="minorHAnsi"/>
        </w:rPr>
        <w:t xml:space="preserve"> - 15:30</w:t>
      </w:r>
      <w:r w:rsidRPr="00C55BCC">
        <w:rPr>
          <w:rFonts w:asciiTheme="minorHAnsi" w:hAnsiTheme="minorHAnsi" w:cstheme="minorHAnsi"/>
        </w:rPr>
        <w:tab/>
      </w:r>
      <w:r w:rsidRPr="00C55BCC">
        <w:rPr>
          <w:rFonts w:asciiTheme="minorHAnsi" w:hAnsiTheme="minorHAnsi" w:cstheme="minorHAnsi"/>
        </w:rPr>
        <w:tab/>
      </w:r>
      <w:r w:rsidRPr="00C55BCC">
        <w:rPr>
          <w:rFonts w:asciiTheme="minorHAnsi" w:hAnsiTheme="minorHAnsi" w:cstheme="minorHAnsi"/>
        </w:rPr>
        <w:tab/>
        <w:t>Vraag en antwoord sessie voor publiek en pers</w:t>
      </w:r>
    </w:p>
    <w:p w:rsidR="00CD5E95" w:rsidRPr="009C4111" w:rsidRDefault="00CD5E95" w:rsidP="00CD5E95">
      <w:pPr>
        <w:ind w:left="2160" w:hanging="2160"/>
        <w:rPr>
          <w:rFonts w:asciiTheme="minorHAnsi" w:hAnsiTheme="minorHAnsi" w:cstheme="minorHAnsi"/>
        </w:rPr>
      </w:pPr>
    </w:p>
    <w:p w:rsidR="00CD5E95" w:rsidRPr="00036168" w:rsidRDefault="00CD5E95" w:rsidP="00CD5E95">
      <w:pPr>
        <w:spacing w:after="120"/>
        <w:ind w:left="2160" w:hanging="2160"/>
        <w:rPr>
          <w:rFonts w:asciiTheme="minorHAnsi" w:hAnsiTheme="minorHAnsi" w:cstheme="minorHAnsi"/>
          <w:b/>
        </w:rPr>
      </w:pPr>
      <w:r w:rsidRPr="00036168">
        <w:rPr>
          <w:rFonts w:asciiTheme="minorHAnsi" w:hAnsiTheme="minorHAnsi" w:cstheme="minorHAnsi"/>
          <w:b/>
        </w:rPr>
        <w:t>15:30 - 16:45</w:t>
      </w:r>
      <w:r w:rsidRPr="00036168">
        <w:rPr>
          <w:rFonts w:asciiTheme="minorHAnsi" w:hAnsiTheme="minorHAnsi" w:cstheme="minorHAnsi"/>
          <w:b/>
        </w:rPr>
        <w:tab/>
      </w:r>
      <w:r w:rsidRPr="00036168">
        <w:rPr>
          <w:rFonts w:asciiTheme="minorHAnsi" w:hAnsiTheme="minorHAnsi" w:cstheme="minorHAnsi"/>
          <w:b/>
        </w:rPr>
        <w:tab/>
        <w:t xml:space="preserve">Werksessie Biobased </w:t>
      </w:r>
      <w:proofErr w:type="spellStart"/>
      <w:r w:rsidRPr="00036168">
        <w:rPr>
          <w:rFonts w:asciiTheme="minorHAnsi" w:hAnsiTheme="minorHAnsi" w:cstheme="minorHAnsi"/>
          <w:b/>
        </w:rPr>
        <w:t>Economy</w:t>
      </w:r>
      <w:proofErr w:type="spellEnd"/>
    </w:p>
    <w:p w:rsidR="00CD5E95" w:rsidRDefault="00CD5E95" w:rsidP="00CD5E95">
      <w:pPr>
        <w:ind w:left="2880" w:hanging="2160"/>
        <w:rPr>
          <w:rFonts w:asciiTheme="minorHAnsi" w:hAnsiTheme="minorHAnsi" w:cstheme="minorHAnsi"/>
        </w:rPr>
      </w:pPr>
      <w:r>
        <w:rPr>
          <w:rFonts w:asciiTheme="minorHAnsi" w:hAnsiTheme="minorHAnsi" w:cstheme="minorHAnsi"/>
        </w:rPr>
        <w:t>15:30 - 15:45</w:t>
      </w:r>
      <w:r>
        <w:rPr>
          <w:rFonts w:asciiTheme="minorHAnsi" w:hAnsiTheme="minorHAnsi" w:cstheme="minorHAnsi"/>
        </w:rPr>
        <w:tab/>
      </w:r>
      <w:proofErr w:type="spellStart"/>
      <w:r>
        <w:rPr>
          <w:rFonts w:asciiTheme="minorHAnsi" w:hAnsiTheme="minorHAnsi" w:cstheme="minorHAnsi"/>
        </w:rPr>
        <w:t>Keynote</w:t>
      </w:r>
      <w:proofErr w:type="spellEnd"/>
      <w:r>
        <w:rPr>
          <w:rFonts w:asciiTheme="minorHAnsi" w:hAnsiTheme="minorHAnsi" w:cstheme="minorHAnsi"/>
        </w:rPr>
        <w:t xml:space="preserve"> speech van Waldemar </w:t>
      </w:r>
      <w:proofErr w:type="spellStart"/>
      <w:r>
        <w:rPr>
          <w:rFonts w:asciiTheme="minorHAnsi" w:hAnsiTheme="minorHAnsi" w:cstheme="minorHAnsi"/>
        </w:rPr>
        <w:t>Kutt</w:t>
      </w:r>
      <w:proofErr w:type="spellEnd"/>
      <w:r>
        <w:rPr>
          <w:rFonts w:asciiTheme="minorHAnsi" w:hAnsiTheme="minorHAnsi" w:cstheme="minorHAnsi"/>
        </w:rPr>
        <w:t xml:space="preserve">, hoofd van de Research &amp; Development afdeling van de Europese Commissie, verantwoordelijk voor de biobased </w:t>
      </w:r>
      <w:proofErr w:type="spellStart"/>
      <w:r>
        <w:rPr>
          <w:rFonts w:asciiTheme="minorHAnsi" w:hAnsiTheme="minorHAnsi" w:cstheme="minorHAnsi"/>
        </w:rPr>
        <w:t>economy</w:t>
      </w:r>
      <w:proofErr w:type="spellEnd"/>
      <w:r>
        <w:rPr>
          <w:rFonts w:asciiTheme="minorHAnsi" w:hAnsiTheme="minorHAnsi" w:cstheme="minorHAnsi"/>
        </w:rPr>
        <w:t xml:space="preserve"> strategie</w:t>
      </w:r>
    </w:p>
    <w:p w:rsidR="00CD5E95" w:rsidRDefault="00CD5E95" w:rsidP="00CD5E95">
      <w:pPr>
        <w:ind w:left="2880" w:hanging="2160"/>
        <w:rPr>
          <w:rFonts w:asciiTheme="minorHAnsi" w:hAnsiTheme="minorHAnsi" w:cstheme="minorHAnsi"/>
        </w:rPr>
      </w:pPr>
      <w:r w:rsidRPr="00681737">
        <w:rPr>
          <w:rFonts w:asciiTheme="minorHAnsi" w:hAnsiTheme="minorHAnsi" w:cstheme="minorHAnsi"/>
        </w:rPr>
        <w:t>15</w:t>
      </w:r>
      <w:r>
        <w:rPr>
          <w:rFonts w:asciiTheme="minorHAnsi" w:hAnsiTheme="minorHAnsi" w:cstheme="minorHAnsi"/>
        </w:rPr>
        <w:t>:</w:t>
      </w:r>
      <w:r w:rsidRPr="00681737">
        <w:rPr>
          <w:rFonts w:asciiTheme="minorHAnsi" w:hAnsiTheme="minorHAnsi" w:cstheme="minorHAnsi"/>
        </w:rPr>
        <w:t>45 - 16:00</w:t>
      </w:r>
      <w:r w:rsidRPr="00681737">
        <w:rPr>
          <w:rFonts w:asciiTheme="minorHAnsi" w:hAnsiTheme="minorHAnsi" w:cstheme="minorHAnsi"/>
        </w:rPr>
        <w:tab/>
        <w:t xml:space="preserve">Presentatie door John Vos namens </w:t>
      </w:r>
      <w:proofErr w:type="spellStart"/>
      <w:r w:rsidRPr="00681737">
        <w:rPr>
          <w:rFonts w:asciiTheme="minorHAnsi" w:hAnsiTheme="minorHAnsi" w:cstheme="minorHAnsi"/>
        </w:rPr>
        <w:t>BioCannDo</w:t>
      </w:r>
      <w:proofErr w:type="spellEnd"/>
      <w:r w:rsidRPr="00681737">
        <w:rPr>
          <w:rFonts w:asciiTheme="minorHAnsi" w:hAnsiTheme="minorHAnsi" w:cstheme="minorHAnsi"/>
        </w:rPr>
        <w:t xml:space="preserve"> over </w:t>
      </w:r>
      <w:r>
        <w:rPr>
          <w:rFonts w:asciiTheme="minorHAnsi" w:hAnsiTheme="minorHAnsi" w:cstheme="minorHAnsi"/>
        </w:rPr>
        <w:t xml:space="preserve">het vergroten van </w:t>
      </w:r>
      <w:r w:rsidRPr="00681737">
        <w:rPr>
          <w:rFonts w:asciiTheme="minorHAnsi" w:hAnsiTheme="minorHAnsi" w:cstheme="minorHAnsi"/>
        </w:rPr>
        <w:t>de bekendheid van biobased materialen</w:t>
      </w:r>
    </w:p>
    <w:p w:rsidR="00CD5E95" w:rsidRDefault="00CD5E95" w:rsidP="00CD5E95">
      <w:pPr>
        <w:ind w:left="2880" w:hanging="2160"/>
        <w:rPr>
          <w:rFonts w:asciiTheme="minorHAnsi" w:hAnsiTheme="minorHAnsi" w:cstheme="minorHAnsi"/>
        </w:rPr>
      </w:pPr>
      <w:r>
        <w:rPr>
          <w:rFonts w:asciiTheme="minorHAnsi" w:hAnsiTheme="minorHAnsi" w:cstheme="minorHAnsi"/>
        </w:rPr>
        <w:t>16:00 - 16:15</w:t>
      </w:r>
      <w:r>
        <w:rPr>
          <w:rFonts w:asciiTheme="minorHAnsi" w:hAnsiTheme="minorHAnsi" w:cstheme="minorHAnsi"/>
        </w:rPr>
        <w:tab/>
        <w:t>Drie impuls statements:</w:t>
      </w:r>
    </w:p>
    <w:p w:rsidR="00CD5E95" w:rsidRDefault="00CD5E95" w:rsidP="00CD5E95">
      <w:pPr>
        <w:pStyle w:val="Standaard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237" w:hanging="357"/>
        <w:rPr>
          <w:rFonts w:asciiTheme="minorHAnsi" w:hAnsiTheme="minorHAnsi" w:cstheme="minorHAnsi"/>
          <w:sz w:val="24"/>
          <w:szCs w:val="24"/>
          <w:lang w:val="en-GB"/>
        </w:rPr>
      </w:pPr>
      <w:r w:rsidRPr="009C4111">
        <w:rPr>
          <w:rFonts w:asciiTheme="minorHAnsi" w:hAnsiTheme="minorHAnsi" w:cstheme="minorHAnsi"/>
          <w:sz w:val="24"/>
          <w:szCs w:val="24"/>
          <w:lang w:val="en-GB"/>
        </w:rPr>
        <w:lastRenderedPageBreak/>
        <w:t xml:space="preserve">Willem </w:t>
      </w:r>
      <w:proofErr w:type="spellStart"/>
      <w:r w:rsidRPr="009C4111">
        <w:rPr>
          <w:rFonts w:asciiTheme="minorHAnsi" w:hAnsiTheme="minorHAnsi" w:cstheme="minorHAnsi"/>
          <w:sz w:val="24"/>
          <w:szCs w:val="24"/>
          <w:lang w:val="en-GB"/>
        </w:rPr>
        <w:t>Böttger</w:t>
      </w:r>
      <w:proofErr w:type="spellEnd"/>
      <w:r w:rsidRPr="009C4111">
        <w:rPr>
          <w:rFonts w:asciiTheme="minorHAnsi" w:hAnsiTheme="minorHAnsi" w:cstheme="minorHAnsi"/>
          <w:sz w:val="24"/>
          <w:szCs w:val="24"/>
          <w:lang w:val="en-GB"/>
        </w:rPr>
        <w:t>, NPSP</w:t>
      </w:r>
      <w:r>
        <w:rPr>
          <w:rFonts w:asciiTheme="minorHAnsi" w:hAnsiTheme="minorHAnsi" w:cstheme="minorHAnsi"/>
          <w:sz w:val="24"/>
          <w:szCs w:val="24"/>
          <w:lang w:val="en-GB"/>
        </w:rPr>
        <w:t xml:space="preserve"> BV</w:t>
      </w:r>
    </w:p>
    <w:p w:rsidR="00CD5E95" w:rsidRPr="00ED2177" w:rsidRDefault="00CD5E95" w:rsidP="00CD5E95">
      <w:pPr>
        <w:pStyle w:val="Standaard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237" w:hanging="357"/>
        <w:rPr>
          <w:rFonts w:asciiTheme="minorHAnsi" w:hAnsiTheme="minorHAnsi" w:cstheme="minorHAnsi"/>
          <w:sz w:val="24"/>
          <w:szCs w:val="24"/>
        </w:rPr>
      </w:pPr>
      <w:proofErr w:type="spellStart"/>
      <w:r w:rsidRPr="00ED2177">
        <w:rPr>
          <w:rFonts w:asciiTheme="minorHAnsi" w:hAnsiTheme="minorHAnsi" w:cstheme="minorHAnsi"/>
          <w:sz w:val="24"/>
          <w:szCs w:val="24"/>
        </w:rPr>
        <w:t>Douwe</w:t>
      </w:r>
      <w:proofErr w:type="spellEnd"/>
      <w:r w:rsidRPr="00ED2177">
        <w:rPr>
          <w:rFonts w:asciiTheme="minorHAnsi" w:hAnsiTheme="minorHAnsi" w:cstheme="minorHAnsi"/>
          <w:sz w:val="24"/>
          <w:szCs w:val="24"/>
        </w:rPr>
        <w:t xml:space="preserve">-Frits </w:t>
      </w:r>
      <w:proofErr w:type="spellStart"/>
      <w:r w:rsidRPr="00ED2177">
        <w:rPr>
          <w:rFonts w:asciiTheme="minorHAnsi" w:hAnsiTheme="minorHAnsi" w:cstheme="minorHAnsi"/>
          <w:sz w:val="24"/>
          <w:szCs w:val="24"/>
        </w:rPr>
        <w:t>Broens</w:t>
      </w:r>
      <w:proofErr w:type="spellEnd"/>
      <w:r w:rsidRPr="00ED2177">
        <w:rPr>
          <w:rFonts w:asciiTheme="minorHAnsi" w:hAnsiTheme="minorHAnsi" w:cstheme="minorHAnsi"/>
          <w:sz w:val="24"/>
          <w:szCs w:val="24"/>
        </w:rPr>
        <w:t xml:space="preserve">, </w:t>
      </w:r>
      <w:proofErr w:type="spellStart"/>
      <w:r w:rsidRPr="00ED2177">
        <w:rPr>
          <w:rFonts w:asciiTheme="minorHAnsi" w:hAnsiTheme="minorHAnsi" w:cstheme="minorHAnsi"/>
          <w:sz w:val="24"/>
          <w:szCs w:val="24"/>
        </w:rPr>
        <w:t>CoE</w:t>
      </w:r>
      <w:proofErr w:type="spellEnd"/>
      <w:r w:rsidRPr="00ED2177">
        <w:rPr>
          <w:rFonts w:asciiTheme="minorHAnsi" w:hAnsiTheme="minorHAnsi" w:cstheme="minorHAnsi"/>
          <w:sz w:val="24"/>
          <w:szCs w:val="24"/>
        </w:rPr>
        <w:t xml:space="preserve"> BBE</w:t>
      </w:r>
    </w:p>
    <w:p w:rsidR="00CD5E95" w:rsidRDefault="00CD5E95" w:rsidP="00CD5E95">
      <w:pPr>
        <w:pStyle w:val="Standaard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237" w:hanging="357"/>
        <w:rPr>
          <w:rFonts w:asciiTheme="minorHAnsi" w:hAnsiTheme="minorHAnsi" w:cstheme="minorHAnsi"/>
          <w:sz w:val="24"/>
          <w:szCs w:val="24"/>
        </w:rPr>
      </w:pPr>
      <w:proofErr w:type="spellStart"/>
      <w:r>
        <w:rPr>
          <w:rFonts w:asciiTheme="minorHAnsi" w:hAnsiTheme="minorHAnsi" w:cstheme="minorHAnsi"/>
          <w:sz w:val="24"/>
          <w:szCs w:val="24"/>
        </w:rPr>
        <w:t>Aaik</w:t>
      </w:r>
      <w:proofErr w:type="spellEnd"/>
      <w:r>
        <w:rPr>
          <w:rFonts w:asciiTheme="minorHAnsi" w:hAnsiTheme="minorHAnsi" w:cstheme="minorHAnsi"/>
          <w:sz w:val="24"/>
          <w:szCs w:val="24"/>
        </w:rPr>
        <w:t xml:space="preserve"> Rodenburg, Rodenburg bio polymeers Groep</w:t>
      </w:r>
    </w:p>
    <w:p w:rsidR="00CD5E95" w:rsidRDefault="00CD5E95" w:rsidP="00CD5E9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cstheme="minorHAnsi"/>
          <w:sz w:val="24"/>
          <w:szCs w:val="24"/>
        </w:rPr>
      </w:pPr>
      <w:r>
        <w:rPr>
          <w:rFonts w:asciiTheme="minorHAnsi" w:hAnsiTheme="minorHAnsi" w:cstheme="minorHAnsi"/>
          <w:sz w:val="24"/>
          <w:szCs w:val="24"/>
        </w:rPr>
        <w:tab/>
        <w:t>16:15 - 16:45</w:t>
      </w:r>
      <w:r>
        <w:rPr>
          <w:rFonts w:asciiTheme="minorHAnsi" w:hAnsiTheme="minorHAnsi" w:cstheme="minorHAnsi"/>
          <w:sz w:val="24"/>
          <w:szCs w:val="24"/>
        </w:rPr>
        <w:tab/>
      </w:r>
      <w:r>
        <w:rPr>
          <w:rFonts w:asciiTheme="minorHAnsi" w:hAnsiTheme="minorHAnsi" w:cstheme="minorHAnsi"/>
          <w:sz w:val="24"/>
          <w:szCs w:val="24"/>
        </w:rPr>
        <w:tab/>
        <w:t>Q&amp;A</w:t>
      </w:r>
    </w:p>
    <w:p w:rsidR="00CD5E95" w:rsidRDefault="00CD5E95" w:rsidP="00CD5E9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cstheme="minorHAnsi"/>
          <w:sz w:val="24"/>
          <w:szCs w:val="24"/>
        </w:rPr>
      </w:pPr>
    </w:p>
    <w:p w:rsidR="00CD5E95" w:rsidRPr="00036168" w:rsidRDefault="00CD5E95" w:rsidP="00CD5E9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cstheme="minorHAnsi"/>
          <w:b/>
          <w:sz w:val="24"/>
          <w:szCs w:val="24"/>
        </w:rPr>
      </w:pPr>
      <w:r w:rsidRPr="00036168">
        <w:rPr>
          <w:rFonts w:asciiTheme="minorHAnsi" w:hAnsiTheme="minorHAnsi" w:cstheme="minorHAnsi"/>
          <w:b/>
          <w:sz w:val="24"/>
          <w:szCs w:val="24"/>
        </w:rPr>
        <w:t>16:45 - 17:30</w:t>
      </w:r>
      <w:r w:rsidRPr="00036168">
        <w:rPr>
          <w:rFonts w:asciiTheme="minorHAnsi" w:hAnsiTheme="minorHAnsi" w:cstheme="minorHAnsi"/>
          <w:b/>
          <w:sz w:val="24"/>
          <w:szCs w:val="24"/>
        </w:rPr>
        <w:tab/>
      </w:r>
      <w:r w:rsidRPr="00036168">
        <w:rPr>
          <w:rFonts w:asciiTheme="minorHAnsi" w:hAnsiTheme="minorHAnsi" w:cstheme="minorHAnsi"/>
          <w:b/>
          <w:sz w:val="24"/>
          <w:szCs w:val="24"/>
        </w:rPr>
        <w:tab/>
      </w:r>
      <w:r w:rsidRPr="00036168">
        <w:rPr>
          <w:rFonts w:asciiTheme="minorHAnsi" w:hAnsiTheme="minorHAnsi" w:cstheme="minorHAnsi"/>
          <w:b/>
          <w:sz w:val="24"/>
          <w:szCs w:val="24"/>
        </w:rPr>
        <w:tab/>
        <w:t>Wandeling langs de kunstroute en de tentoonstelling</w:t>
      </w:r>
    </w:p>
    <w:p w:rsidR="00CD5E95" w:rsidRPr="00036168" w:rsidRDefault="00CD5E95" w:rsidP="00CD5E9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cstheme="minorHAnsi"/>
          <w:b/>
          <w:sz w:val="24"/>
          <w:szCs w:val="24"/>
        </w:rPr>
      </w:pPr>
      <w:r w:rsidRPr="00036168">
        <w:rPr>
          <w:rFonts w:asciiTheme="minorHAnsi" w:hAnsiTheme="minorHAnsi" w:cstheme="minorHAnsi"/>
          <w:b/>
          <w:sz w:val="24"/>
          <w:szCs w:val="24"/>
        </w:rPr>
        <w:tab/>
      </w:r>
      <w:r w:rsidRPr="00036168">
        <w:rPr>
          <w:rFonts w:asciiTheme="minorHAnsi" w:hAnsiTheme="minorHAnsi" w:cstheme="minorHAnsi"/>
          <w:b/>
          <w:sz w:val="24"/>
          <w:szCs w:val="24"/>
        </w:rPr>
        <w:tab/>
      </w:r>
      <w:r w:rsidRPr="00036168">
        <w:rPr>
          <w:rFonts w:asciiTheme="minorHAnsi" w:hAnsiTheme="minorHAnsi" w:cstheme="minorHAnsi"/>
          <w:b/>
          <w:sz w:val="24"/>
          <w:szCs w:val="24"/>
        </w:rPr>
        <w:tab/>
      </w:r>
      <w:r w:rsidRPr="00036168">
        <w:rPr>
          <w:rFonts w:asciiTheme="minorHAnsi" w:hAnsiTheme="minorHAnsi" w:cstheme="minorHAnsi"/>
          <w:b/>
          <w:sz w:val="24"/>
          <w:szCs w:val="24"/>
        </w:rPr>
        <w:tab/>
        <w:t>van biobased materialen</w:t>
      </w:r>
    </w:p>
    <w:p w:rsidR="00CD5E95" w:rsidRDefault="00CD5E95" w:rsidP="00CD5E9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cstheme="minorHAnsi"/>
          <w:sz w:val="24"/>
          <w:szCs w:val="24"/>
        </w:rPr>
      </w:pPr>
    </w:p>
    <w:p w:rsidR="00CD5E95" w:rsidRPr="00036168" w:rsidRDefault="00CD5E95" w:rsidP="00CD5E9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832" w:hanging="2832"/>
        <w:rPr>
          <w:rFonts w:asciiTheme="minorHAnsi" w:hAnsiTheme="minorHAnsi" w:cstheme="minorHAnsi"/>
          <w:b/>
          <w:sz w:val="24"/>
          <w:szCs w:val="24"/>
        </w:rPr>
      </w:pPr>
      <w:r w:rsidRPr="00036168">
        <w:rPr>
          <w:rFonts w:asciiTheme="minorHAnsi" w:hAnsiTheme="minorHAnsi" w:cstheme="minorHAnsi"/>
          <w:b/>
          <w:sz w:val="24"/>
          <w:szCs w:val="24"/>
        </w:rPr>
        <w:t>17:30 - 18:00</w:t>
      </w:r>
      <w:r w:rsidRPr="00036168">
        <w:rPr>
          <w:rFonts w:asciiTheme="minorHAnsi" w:hAnsiTheme="minorHAnsi" w:cstheme="minorHAnsi"/>
          <w:b/>
          <w:sz w:val="24"/>
          <w:szCs w:val="24"/>
        </w:rPr>
        <w:tab/>
      </w:r>
      <w:r w:rsidRPr="00036168">
        <w:rPr>
          <w:rFonts w:asciiTheme="minorHAnsi" w:hAnsiTheme="minorHAnsi" w:cstheme="minorHAnsi"/>
          <w:b/>
          <w:sz w:val="24"/>
          <w:szCs w:val="24"/>
        </w:rPr>
        <w:tab/>
      </w:r>
      <w:r w:rsidRPr="00036168">
        <w:rPr>
          <w:rFonts w:asciiTheme="minorHAnsi" w:hAnsiTheme="minorHAnsi" w:cstheme="minorHAnsi"/>
          <w:b/>
          <w:sz w:val="24"/>
          <w:szCs w:val="24"/>
        </w:rPr>
        <w:tab/>
        <w:t>Afsluitende receptie met een hapje en drankje in aanwezigheid van de kunstenaars</w:t>
      </w:r>
    </w:p>
    <w:p w:rsidR="00CD5E95" w:rsidRPr="00681737" w:rsidRDefault="00CD5E95" w:rsidP="00CD5E95">
      <w:pPr>
        <w:ind w:left="2880" w:hanging="2160"/>
        <w:rPr>
          <w:rFonts w:asciiTheme="minorHAnsi" w:hAnsiTheme="minorHAnsi" w:cstheme="minorHAnsi"/>
        </w:rPr>
      </w:pPr>
    </w:p>
    <w:p w:rsidR="00CD5E95" w:rsidRPr="00681737" w:rsidRDefault="00CD5E95" w:rsidP="00CD5E9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52" w:lineRule="auto"/>
        <w:rPr>
          <w:rFonts w:asciiTheme="minorHAnsi" w:hAnsiTheme="minorHAnsi" w:cstheme="minorHAnsi"/>
          <w:sz w:val="24"/>
          <w:szCs w:val="24"/>
        </w:rPr>
      </w:pPr>
      <w:r w:rsidRPr="00681737">
        <w:rPr>
          <w:rFonts w:asciiTheme="minorHAnsi" w:hAnsiTheme="minorHAnsi" w:cstheme="minorHAnsi"/>
          <w:b/>
          <w:sz w:val="24"/>
          <w:szCs w:val="24"/>
        </w:rPr>
        <w:t>Over de locatie:</w:t>
      </w:r>
    </w:p>
    <w:p w:rsidR="00CD5E95" w:rsidRDefault="00CD5E95" w:rsidP="00CD5E95">
      <w:pPr>
        <w:rPr>
          <w:rFonts w:asciiTheme="minorHAnsi" w:hAnsiTheme="minorHAnsi" w:cstheme="minorHAnsi"/>
        </w:rPr>
      </w:pPr>
      <w:proofErr w:type="spellStart"/>
      <w:r w:rsidRPr="00681737">
        <w:rPr>
          <w:rFonts w:asciiTheme="minorHAnsi" w:hAnsiTheme="minorHAnsi" w:cstheme="minorHAnsi"/>
        </w:rPr>
        <w:t>LandArt</w:t>
      </w:r>
      <w:proofErr w:type="spellEnd"/>
      <w:r w:rsidRPr="00681737">
        <w:rPr>
          <w:rFonts w:asciiTheme="minorHAnsi" w:hAnsiTheme="minorHAnsi" w:cstheme="minorHAnsi"/>
        </w:rPr>
        <w:t xml:space="preserve"> Diessen (zie </w:t>
      </w:r>
      <w:hyperlink r:id="rId8" w:history="1">
        <w:r w:rsidRPr="00681737">
          <w:rPr>
            <w:rStyle w:val="Hyperlink1"/>
            <w:rFonts w:asciiTheme="minorHAnsi" w:hAnsiTheme="minorHAnsi" w:cstheme="minorHAnsi"/>
            <w:color w:val="002060"/>
            <w:sz w:val="24"/>
          </w:rPr>
          <w:t>www.landartdiessen.nl</w:t>
        </w:r>
      </w:hyperlink>
      <w:r w:rsidRPr="00681737">
        <w:rPr>
          <w:rFonts w:asciiTheme="minorHAnsi" w:hAnsiTheme="minorHAnsi" w:cstheme="minorHAnsi"/>
        </w:rPr>
        <w:t xml:space="preserve">) is een evenement waarin kunstenaars hun werken van duurzame materialen presenteren in de natuurlijke omgeving. </w:t>
      </w:r>
      <w:proofErr w:type="spellStart"/>
      <w:r w:rsidRPr="00681737">
        <w:rPr>
          <w:rFonts w:asciiTheme="minorHAnsi" w:hAnsiTheme="minorHAnsi" w:cstheme="minorHAnsi"/>
        </w:rPr>
        <w:t>LandArt</w:t>
      </w:r>
      <w:proofErr w:type="spellEnd"/>
      <w:r w:rsidRPr="00681737">
        <w:rPr>
          <w:rFonts w:asciiTheme="minorHAnsi" w:hAnsiTheme="minorHAnsi" w:cstheme="minorHAnsi"/>
        </w:rPr>
        <w:t xml:space="preserve"> Diessen verbindt mensen met het platteland. </w:t>
      </w:r>
      <w:hyperlink r:id="rId9" w:history="1">
        <w:r w:rsidRPr="00681737">
          <w:rPr>
            <w:rStyle w:val="Hyperlink2"/>
            <w:rFonts w:asciiTheme="minorHAnsi" w:hAnsiTheme="minorHAnsi" w:cstheme="minorHAnsi"/>
            <w:color w:val="002060"/>
            <w:sz w:val="24"/>
          </w:rPr>
          <w:t>Lia Stravens</w:t>
        </w:r>
      </w:hyperlink>
      <w:r w:rsidRPr="00681737">
        <w:rPr>
          <w:rFonts w:asciiTheme="minorHAnsi" w:hAnsiTheme="minorHAnsi" w:cstheme="minorHAnsi"/>
        </w:rPr>
        <w:t xml:space="preserve">, voorzitter </w:t>
      </w:r>
      <w:proofErr w:type="spellStart"/>
      <w:r w:rsidRPr="00681737">
        <w:rPr>
          <w:rFonts w:asciiTheme="minorHAnsi" w:hAnsiTheme="minorHAnsi" w:cstheme="minorHAnsi"/>
        </w:rPr>
        <w:t>stg</w:t>
      </w:r>
      <w:proofErr w:type="spellEnd"/>
      <w:r w:rsidRPr="00681737">
        <w:rPr>
          <w:rFonts w:asciiTheme="minorHAnsi" w:hAnsiTheme="minorHAnsi" w:cstheme="minorHAnsi"/>
        </w:rPr>
        <w:t xml:space="preserve">. </w:t>
      </w:r>
      <w:proofErr w:type="spellStart"/>
      <w:r w:rsidRPr="00681737">
        <w:rPr>
          <w:rFonts w:asciiTheme="minorHAnsi" w:hAnsiTheme="minorHAnsi" w:cstheme="minorHAnsi"/>
        </w:rPr>
        <w:t>LandArt</w:t>
      </w:r>
      <w:proofErr w:type="spellEnd"/>
      <w:r w:rsidRPr="00681737">
        <w:rPr>
          <w:rFonts w:asciiTheme="minorHAnsi" w:hAnsiTheme="minorHAnsi" w:cstheme="minorHAnsi"/>
        </w:rPr>
        <w:t xml:space="preserve"> Diessen, is gastvrouw en stelt u tevens in de gelegenheid de nieuwste toepassingen van biobased materialen te bekijken in het paviljoen bij de start van de wandelroute. De 20 kunstenaars maken dit jaar bij het vervaardigen van hun kunstwerken gebruik van biobased grondstoffen van Nederlandse bedrijven. Kunst als katalysator van de bio economie! </w:t>
      </w:r>
    </w:p>
    <w:p w:rsidR="00CD5E95" w:rsidRPr="00681737" w:rsidRDefault="00CD5E95" w:rsidP="00CD5E95">
      <w:pPr>
        <w:rPr>
          <w:rFonts w:asciiTheme="minorHAnsi" w:hAnsiTheme="minorHAnsi" w:cstheme="minorHAnsi"/>
        </w:rPr>
      </w:pPr>
      <w:r w:rsidRPr="00681737">
        <w:rPr>
          <w:rFonts w:asciiTheme="minorHAnsi" w:hAnsiTheme="minorHAnsi" w:cstheme="minorHAnsi"/>
        </w:rPr>
        <w:t>De kunstroute is open voor het brede publiek van 31 augustus t/m 10 september. Er is vrij entree</w:t>
      </w:r>
      <w:r>
        <w:rPr>
          <w:rFonts w:asciiTheme="minorHAnsi" w:hAnsiTheme="minorHAnsi" w:cstheme="minorHAnsi"/>
        </w:rPr>
        <w:t>.</w:t>
      </w:r>
    </w:p>
    <w:p w:rsidR="00CD5E95" w:rsidRPr="00681737" w:rsidRDefault="00CD5E95" w:rsidP="00CD5E9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2" w:lineRule="auto"/>
        <w:rPr>
          <w:rFonts w:asciiTheme="minorHAnsi" w:hAnsiTheme="minorHAnsi" w:cstheme="minorHAnsi"/>
          <w:sz w:val="24"/>
          <w:szCs w:val="24"/>
        </w:rPr>
      </w:pPr>
    </w:p>
    <w:p w:rsidR="0037584D" w:rsidRPr="00CD5E95" w:rsidRDefault="0037584D" w:rsidP="00CD5E95"/>
    <w:sectPr w:rsidR="0037584D" w:rsidRPr="00CD5E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5270"/>
    <w:multiLevelType w:val="hybridMultilevel"/>
    <w:tmpl w:val="A044BD50"/>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1D"/>
    <w:rsid w:val="000060B9"/>
    <w:rsid w:val="00050F6E"/>
    <w:rsid w:val="0012217A"/>
    <w:rsid w:val="00136B2B"/>
    <w:rsid w:val="001A4052"/>
    <w:rsid w:val="001E3089"/>
    <w:rsid w:val="002103C0"/>
    <w:rsid w:val="00280423"/>
    <w:rsid w:val="002A3518"/>
    <w:rsid w:val="002A6C2F"/>
    <w:rsid w:val="002B3DA6"/>
    <w:rsid w:val="00360A28"/>
    <w:rsid w:val="0037584D"/>
    <w:rsid w:val="004B19F8"/>
    <w:rsid w:val="004D132C"/>
    <w:rsid w:val="0051723D"/>
    <w:rsid w:val="00602550"/>
    <w:rsid w:val="0062315D"/>
    <w:rsid w:val="0062741D"/>
    <w:rsid w:val="00642B63"/>
    <w:rsid w:val="006A13AF"/>
    <w:rsid w:val="006A6ACC"/>
    <w:rsid w:val="006B05A1"/>
    <w:rsid w:val="006E46C0"/>
    <w:rsid w:val="00717C96"/>
    <w:rsid w:val="00752DE5"/>
    <w:rsid w:val="007A29C2"/>
    <w:rsid w:val="007A7E6C"/>
    <w:rsid w:val="007B05EC"/>
    <w:rsid w:val="007B2BC3"/>
    <w:rsid w:val="00813C60"/>
    <w:rsid w:val="008775B4"/>
    <w:rsid w:val="00892E56"/>
    <w:rsid w:val="008A6AB3"/>
    <w:rsid w:val="00905E16"/>
    <w:rsid w:val="0094523C"/>
    <w:rsid w:val="00970FDE"/>
    <w:rsid w:val="009824C4"/>
    <w:rsid w:val="00987C08"/>
    <w:rsid w:val="009E1C60"/>
    <w:rsid w:val="00A57215"/>
    <w:rsid w:val="00AB1D02"/>
    <w:rsid w:val="00AB2306"/>
    <w:rsid w:val="00AC1A43"/>
    <w:rsid w:val="00AE6FA4"/>
    <w:rsid w:val="00B067FC"/>
    <w:rsid w:val="00B82250"/>
    <w:rsid w:val="00BA1507"/>
    <w:rsid w:val="00C34017"/>
    <w:rsid w:val="00C53918"/>
    <w:rsid w:val="00C86EBC"/>
    <w:rsid w:val="00C87448"/>
    <w:rsid w:val="00C91975"/>
    <w:rsid w:val="00CD5E95"/>
    <w:rsid w:val="00D27274"/>
    <w:rsid w:val="00D520D0"/>
    <w:rsid w:val="00D6097C"/>
    <w:rsid w:val="00D94059"/>
    <w:rsid w:val="00DB6063"/>
    <w:rsid w:val="00DE17AC"/>
    <w:rsid w:val="00E5755F"/>
    <w:rsid w:val="00E84156"/>
    <w:rsid w:val="00F72771"/>
    <w:rsid w:val="00F72B3F"/>
    <w:rsid w:val="00F92D23"/>
    <w:rsid w:val="00F95CC2"/>
    <w:rsid w:val="00FF4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5D67B0-5624-4AD3-9663-0898F7ED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rsid w:val="0062741D"/>
    <w:pPr>
      <w:spacing w:after="200" w:line="276" w:lineRule="auto"/>
      <w:jc w:val="both"/>
    </w:pPr>
    <w:rPr>
      <w:rFonts w:ascii="Lucida Grande" w:eastAsia="ヒラギノ角ゴ Pro W3" w:hAnsi="Lucida Grande"/>
      <w:color w:val="000000"/>
      <w:sz w:val="22"/>
      <w:lang w:val="nl-NL" w:eastAsia="nl-NL"/>
    </w:rPr>
  </w:style>
  <w:style w:type="character" w:styleId="Hyperlink">
    <w:name w:val="Hyperlink"/>
    <w:rsid w:val="0062741D"/>
    <w:rPr>
      <w:color w:val="0000FF"/>
      <w:u w:val="single"/>
    </w:rPr>
  </w:style>
  <w:style w:type="character" w:customStyle="1" w:styleId="Hyperlink1">
    <w:name w:val="Hyperlink1"/>
    <w:rsid w:val="0062741D"/>
    <w:rPr>
      <w:color w:val="0000FF"/>
      <w:sz w:val="22"/>
      <w:u w:val="single"/>
    </w:rPr>
  </w:style>
  <w:style w:type="character" w:customStyle="1" w:styleId="Hyperlink2">
    <w:name w:val="Hyperlink2"/>
    <w:rsid w:val="0062741D"/>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artdiessen.nl" TargetMode="External"/><Relationship Id="rId3" Type="http://schemas.openxmlformats.org/officeDocument/2006/relationships/settings" Target="settings.xml"/><Relationship Id="rId7" Type="http://schemas.openxmlformats.org/officeDocument/2006/relationships/hyperlink" Target="mailto:lambert.vannistelrooij@ep.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kedin.com/pub/lia-stravens/34/85b/b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874F2B0C</Template>
  <TotalTime>134</TotalTime>
  <Pages>2</Pages>
  <Words>372</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NISTELROOIJ Lambert</dc:creator>
  <cp:keywords/>
  <dc:description/>
  <cp:lastModifiedBy>VAN NISTELROOIJ Lambert</cp:lastModifiedBy>
  <cp:revision>6</cp:revision>
  <dcterms:created xsi:type="dcterms:W3CDTF">2017-08-23T12:00:00Z</dcterms:created>
  <dcterms:modified xsi:type="dcterms:W3CDTF">2017-08-28T09:06:00Z</dcterms:modified>
</cp:coreProperties>
</file>