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63DD" w14:textId="77777777" w:rsidR="00087A87" w:rsidRPr="00A856C4" w:rsidRDefault="007E68A6" w:rsidP="00867261">
      <w:pPr>
        <w:spacing w:line="480" w:lineRule="auto"/>
        <w:rPr>
          <w:b/>
          <w:sz w:val="28"/>
          <w:szCs w:val="28"/>
        </w:rPr>
      </w:pPr>
      <w:r w:rsidRPr="00A856C4">
        <w:rPr>
          <w:b/>
          <w:sz w:val="28"/>
          <w:szCs w:val="28"/>
        </w:rPr>
        <w:t xml:space="preserve">Lubbers en de </w:t>
      </w:r>
      <w:r w:rsidR="00A856C4" w:rsidRPr="00A856C4">
        <w:rPr>
          <w:b/>
          <w:sz w:val="28"/>
          <w:szCs w:val="28"/>
        </w:rPr>
        <w:t>K</w:t>
      </w:r>
      <w:r w:rsidRPr="00A856C4">
        <w:rPr>
          <w:b/>
          <w:sz w:val="28"/>
          <w:szCs w:val="28"/>
        </w:rPr>
        <w:t xml:space="preserve">atholieke </w:t>
      </w:r>
      <w:r w:rsidR="00A856C4" w:rsidRPr="00A856C4">
        <w:rPr>
          <w:b/>
          <w:sz w:val="28"/>
          <w:szCs w:val="28"/>
        </w:rPr>
        <w:t>S</w:t>
      </w:r>
      <w:r w:rsidRPr="00A856C4">
        <w:rPr>
          <w:b/>
          <w:sz w:val="28"/>
          <w:szCs w:val="28"/>
        </w:rPr>
        <w:t xml:space="preserve">ociale </w:t>
      </w:r>
      <w:r w:rsidR="00A856C4" w:rsidRPr="00A856C4">
        <w:rPr>
          <w:b/>
          <w:sz w:val="28"/>
          <w:szCs w:val="28"/>
        </w:rPr>
        <w:t>L</w:t>
      </w:r>
      <w:r w:rsidRPr="00A856C4">
        <w:rPr>
          <w:b/>
          <w:sz w:val="28"/>
          <w:szCs w:val="28"/>
        </w:rPr>
        <w:t>eer.</w:t>
      </w:r>
    </w:p>
    <w:p w14:paraId="42DE188F" w14:textId="77777777" w:rsidR="007E68A6" w:rsidRDefault="007E68A6" w:rsidP="00867261">
      <w:pPr>
        <w:spacing w:line="480" w:lineRule="auto"/>
      </w:pPr>
    </w:p>
    <w:p w14:paraId="5D6108C7" w14:textId="2102ECE4" w:rsidR="007E68A6" w:rsidRDefault="007E68A6" w:rsidP="00867261">
      <w:pPr>
        <w:spacing w:line="480" w:lineRule="auto"/>
      </w:pPr>
      <w:r>
        <w:t xml:space="preserve">Lubbers, de probleemoplosser, </w:t>
      </w:r>
      <w:r w:rsidR="008F6D0A">
        <w:t>de non-</w:t>
      </w:r>
      <w:proofErr w:type="spellStart"/>
      <w:r w:rsidR="008F6D0A">
        <w:t>nonsense</w:t>
      </w:r>
      <w:proofErr w:type="spellEnd"/>
      <w:r w:rsidR="008F6D0A">
        <w:t xml:space="preserve"> politicus, </w:t>
      </w:r>
      <w:r>
        <w:t xml:space="preserve">de meedenker, </w:t>
      </w:r>
      <w:r w:rsidR="00A856C4">
        <w:t>de pragmaticus, soms de ritselaar. Ja, in die derde levensfase kwam er wel die interesse voor vluchtelingen, vrede en het milieu, maar dat zie je wel meer bij succesvolle politici</w:t>
      </w:r>
      <w:r w:rsidR="00164D1A">
        <w:t>,</w:t>
      </w:r>
      <w:r w:rsidR="00A856C4">
        <w:t xml:space="preserve"> na hun </w:t>
      </w:r>
      <w:r w:rsidR="00C36450">
        <w:t>afscheid…</w:t>
      </w:r>
    </w:p>
    <w:p w14:paraId="6E9AAA88" w14:textId="77777777" w:rsidR="007E68A6" w:rsidRDefault="007E68A6" w:rsidP="00867261">
      <w:pPr>
        <w:spacing w:line="480" w:lineRule="auto"/>
      </w:pPr>
    </w:p>
    <w:p w14:paraId="3E8D275B" w14:textId="77777777" w:rsidR="007E68A6" w:rsidRDefault="007E68A6" w:rsidP="00867261">
      <w:pPr>
        <w:spacing w:line="480" w:lineRule="auto"/>
      </w:pPr>
      <w:r>
        <w:t>Niets is minder waar.</w:t>
      </w:r>
    </w:p>
    <w:p w14:paraId="482BA2F4" w14:textId="650B62E9" w:rsidR="007E68A6" w:rsidRDefault="007E68A6" w:rsidP="00867261">
      <w:pPr>
        <w:spacing w:line="480" w:lineRule="auto"/>
      </w:pPr>
      <w:r>
        <w:t>Zeker Lubbers was niet de</w:t>
      </w:r>
      <w:r w:rsidR="006D64AC">
        <w:t xml:space="preserve"> traditionele christendemocraat, laat staan KVP'</w:t>
      </w:r>
      <w:r w:rsidR="00A856C4">
        <w:t xml:space="preserve"> </w:t>
      </w:r>
      <w:r w:rsidR="006D64AC">
        <w:t xml:space="preserve">er als Romme of zelf Robert </w:t>
      </w:r>
      <w:proofErr w:type="spellStart"/>
      <w:r w:rsidR="006D64AC">
        <w:t>Schuman</w:t>
      </w:r>
      <w:proofErr w:type="spellEnd"/>
      <w:r w:rsidR="00A856C4">
        <w:t>. Die</w:t>
      </w:r>
      <w:r w:rsidR="006D64AC">
        <w:t xml:space="preserve"> konden </w:t>
      </w:r>
      <w:r w:rsidR="00A856C4">
        <w:t xml:space="preserve">uitleggen, dat hun politieke keuzes direct af te leiden waren </w:t>
      </w:r>
      <w:r w:rsidR="0086532E">
        <w:t>uit</w:t>
      </w:r>
      <w:r w:rsidR="00A856C4">
        <w:t xml:space="preserve"> </w:t>
      </w:r>
      <w:r w:rsidR="006D64AC">
        <w:t>hun religieuze overtuiging</w:t>
      </w:r>
      <w:r w:rsidR="00A856C4">
        <w:t>.</w:t>
      </w:r>
    </w:p>
    <w:p w14:paraId="4D173CC3" w14:textId="77777777" w:rsidR="006D64AC" w:rsidRDefault="00A856C4" w:rsidP="00867261">
      <w:pPr>
        <w:spacing w:line="480" w:lineRule="auto"/>
      </w:pPr>
      <w:r>
        <w:t>KVP-</w:t>
      </w:r>
      <w:r w:rsidR="006D64AC">
        <w:t xml:space="preserve">Fractieleider De Korte kon in 1961 nog het behoud van Nieuw Guinea zonder </w:t>
      </w:r>
      <w:r>
        <w:t>een zweem van</w:t>
      </w:r>
      <w:r w:rsidR="006D64AC">
        <w:t xml:space="preserve"> twijfel verdedigen met een beroep op het natuurrecht.</w:t>
      </w:r>
    </w:p>
    <w:p w14:paraId="0F82E1AE" w14:textId="3BFB2D25" w:rsidR="006D64AC" w:rsidRDefault="00A856C4" w:rsidP="00867261">
      <w:pPr>
        <w:spacing w:line="480" w:lineRule="auto"/>
      </w:pPr>
      <w:r>
        <w:t xml:space="preserve">In de meest positieve zin was dat het geval bij </w:t>
      </w:r>
      <w:r w:rsidR="006D64AC">
        <w:t xml:space="preserve"> </w:t>
      </w:r>
      <w:proofErr w:type="spellStart"/>
      <w:r w:rsidR="006D64AC">
        <w:t>Schuman</w:t>
      </w:r>
      <w:proofErr w:type="spellEnd"/>
      <w:r>
        <w:t xml:space="preserve">. De recent geopende archieven laten die directe band zien tussen zijn overtuiging en </w:t>
      </w:r>
      <w:r w:rsidR="00F87BF2">
        <w:t>zijn</w:t>
      </w:r>
      <w:r w:rsidR="006D64AC">
        <w:t xml:space="preserve"> Europe</w:t>
      </w:r>
      <w:r w:rsidR="00F87BF2">
        <w:t>se politiek.</w:t>
      </w:r>
      <w:r w:rsidR="006D64AC">
        <w:t xml:space="preserve"> Vrijheid, verzoening, solidariteit, verantwoordelijkheid en vooral subsidiariteit: het zijn de constituerende begrippen, of moeten het zijn, tot op de dag van vandaag van het grote Europese Project.</w:t>
      </w:r>
      <w:r w:rsidR="00F87BF2">
        <w:t xml:space="preserve"> </w:t>
      </w:r>
      <w:r w:rsidR="009A470A">
        <w:t>Ruim t</w:t>
      </w:r>
      <w:r w:rsidR="00F87BF2">
        <w:t xml:space="preserve">wee generaties lang heeft de katholieke sociale leer, vooral gebaseerd op een </w:t>
      </w:r>
      <w:r w:rsidR="002F03BF">
        <w:t xml:space="preserve">misschien wat </w:t>
      </w:r>
      <w:r w:rsidR="00F87BF2">
        <w:t xml:space="preserve">statische </w:t>
      </w:r>
      <w:proofErr w:type="spellStart"/>
      <w:r w:rsidR="00F87BF2">
        <w:t>neo</w:t>
      </w:r>
      <w:proofErr w:type="spellEnd"/>
      <w:r w:rsidR="00F87BF2">
        <w:t xml:space="preserve">-thomistische visie het denken en de keuzes van talloze katholieke politici bepaald. Op de kloosterscholen in heel Europa werden wij daarin gevormd. Lubbers </w:t>
      </w:r>
      <w:proofErr w:type="spellStart"/>
      <w:r w:rsidR="00F87BF2">
        <w:t>bl</w:t>
      </w:r>
      <w:r w:rsidR="002F03BF">
        <w:t>ë</w:t>
      </w:r>
      <w:r w:rsidR="00314CAC">
        <w:t>ë</w:t>
      </w:r>
      <w:r w:rsidR="00F87BF2">
        <w:t>f</w:t>
      </w:r>
      <w:proofErr w:type="spellEnd"/>
      <w:r w:rsidR="00F87BF2">
        <w:t xml:space="preserve"> ze meewegen bij keuzes en oriënteringen.  In 1991, honderd jaar na de eerste grote sociale encycliek </w:t>
      </w:r>
      <w:proofErr w:type="spellStart"/>
      <w:r w:rsidR="00F87BF2">
        <w:t>Rerum</w:t>
      </w:r>
      <w:proofErr w:type="spellEnd"/>
      <w:r w:rsidR="00F87BF2">
        <w:t xml:space="preserve"> </w:t>
      </w:r>
      <w:proofErr w:type="spellStart"/>
      <w:r w:rsidR="00F87BF2">
        <w:t>Novarum</w:t>
      </w:r>
      <w:proofErr w:type="spellEnd"/>
      <w:r w:rsidR="00F87BF2">
        <w:t xml:space="preserve"> vraagt hij of we niet een </w:t>
      </w:r>
      <w:r w:rsidR="00A91B88">
        <w:t xml:space="preserve">kerstkaart kunnen leveren, die hij als premier aan </w:t>
      </w:r>
      <w:r w:rsidR="00314CAC">
        <w:t>zijn</w:t>
      </w:r>
      <w:r w:rsidR="00A91B88">
        <w:t xml:space="preserve"> relaties kan sturen met die verwijzing. Nog eens iets anders dan de correcte</w:t>
      </w:r>
      <w:r w:rsidR="00314CAC">
        <w:t xml:space="preserve"> </w:t>
      </w:r>
      <w:r w:rsidR="00C34687">
        <w:t>‘’</w:t>
      </w:r>
      <w:proofErr w:type="spellStart"/>
      <w:r w:rsidR="00A91B88">
        <w:t>seasons</w:t>
      </w:r>
      <w:proofErr w:type="spellEnd"/>
      <w:r w:rsidR="00A91B88">
        <w:t xml:space="preserve"> </w:t>
      </w:r>
      <w:proofErr w:type="spellStart"/>
      <w:r w:rsidR="00A91B88">
        <w:t>greetings</w:t>
      </w:r>
      <w:proofErr w:type="spellEnd"/>
      <w:r w:rsidR="00C34687">
        <w:t xml:space="preserve">’’ </w:t>
      </w:r>
      <w:r w:rsidR="00A91B88">
        <w:t xml:space="preserve"> van vandaag!  En als plotseling in het Europese debat in die jaren een herontdekking plaats vindt van het vergeten begrip ‘’subsidiariteit’’, uit </w:t>
      </w:r>
      <w:r w:rsidR="009D02FC">
        <w:t>een</w:t>
      </w:r>
      <w:r w:rsidR="00A91B88">
        <w:t xml:space="preserve"> encycliek van veertig jaar later, </w:t>
      </w:r>
      <w:proofErr w:type="spellStart"/>
      <w:r w:rsidR="00A91B88">
        <w:t>Quadragesimo</w:t>
      </w:r>
      <w:proofErr w:type="spellEnd"/>
      <w:r w:rsidR="00A91B88">
        <w:t xml:space="preserve"> Anno, weet Lubbers als geen ander in de Eerste Kamer uit te leggen, dat het hier niet om een simpelweg terugduwen gaat van Brusselse aanspraken naar het nationale niveau – maar ook het optillen van zaken naar het </w:t>
      </w:r>
      <w:proofErr w:type="spellStart"/>
      <w:r w:rsidR="00A91B88">
        <w:t>supra-nationale</w:t>
      </w:r>
      <w:proofErr w:type="spellEnd"/>
      <w:r w:rsidR="00A91B88">
        <w:t xml:space="preserve">, die daar thuis </w:t>
      </w:r>
      <w:r w:rsidR="00A91B88">
        <w:lastRenderedPageBreak/>
        <w:t>hoorden.</w:t>
      </w:r>
      <w:r w:rsidR="004A3583">
        <w:t xml:space="preserve"> </w:t>
      </w:r>
      <w:r w:rsidR="00A91B88">
        <w:t xml:space="preserve"> </w:t>
      </w:r>
      <w:r w:rsidR="00E40962">
        <w:t>Van een grote actualiteit, nu het debat verengd lijkt tot minder of meer Europa, terwijl het gaat om een beter Europa!</w:t>
      </w:r>
    </w:p>
    <w:p w14:paraId="2B1885B6" w14:textId="6812B8C8" w:rsidR="00A91B88" w:rsidRDefault="00A91B88" w:rsidP="00867261">
      <w:pPr>
        <w:spacing w:line="480" w:lineRule="auto"/>
      </w:pPr>
      <w:r>
        <w:t xml:space="preserve">En toch is die leer, die benadering niet </w:t>
      </w:r>
      <w:r w:rsidR="00B00B70">
        <w:t>bepalend</w:t>
      </w:r>
      <w:r>
        <w:t xml:space="preserve"> geworden. Toen onze generatie echt politiek geïnteresseerd raakte ging het om iets nieuws. Het Vaticaans Concilie zal on</w:t>
      </w:r>
      <w:r w:rsidR="009E1FD7">
        <w:t>ze blik en visie verruimen</w:t>
      </w:r>
      <w:r w:rsidR="008C5D01">
        <w:t xml:space="preserve">. De katholieke sociale </w:t>
      </w:r>
      <w:r w:rsidR="008C5D01" w:rsidRPr="00B72148">
        <w:rPr>
          <w:i/>
        </w:rPr>
        <w:t>leer</w:t>
      </w:r>
      <w:r w:rsidR="008C5D01">
        <w:t xml:space="preserve"> wordt veel meer een </w:t>
      </w:r>
      <w:r w:rsidR="008C5D01" w:rsidRPr="00B72148">
        <w:rPr>
          <w:i/>
        </w:rPr>
        <w:t>inspiratie</w:t>
      </w:r>
      <w:r w:rsidR="00BA622B">
        <w:t xml:space="preserve">, een </w:t>
      </w:r>
      <w:r w:rsidR="00454719">
        <w:t>oriëntering</w:t>
      </w:r>
      <w:r w:rsidR="00BA622B">
        <w:t xml:space="preserve">, met </w:t>
      </w:r>
      <w:r w:rsidR="0020594C">
        <w:t xml:space="preserve">plaats voor vragen, dialoog, </w:t>
      </w:r>
      <w:r w:rsidR="00454719">
        <w:t xml:space="preserve">vooral een oproep </w:t>
      </w:r>
      <w:r w:rsidR="006B1552">
        <w:t xml:space="preserve">tot engagement. </w:t>
      </w:r>
      <w:r w:rsidR="007937ED">
        <w:t xml:space="preserve">Tot inzet voor het algemeen welzijn, </w:t>
      </w:r>
      <w:r w:rsidR="0081391D">
        <w:t xml:space="preserve">het </w:t>
      </w:r>
      <w:proofErr w:type="spellStart"/>
      <w:r w:rsidR="0081391D">
        <w:t>bonum</w:t>
      </w:r>
      <w:proofErr w:type="spellEnd"/>
      <w:r w:rsidR="0081391D">
        <w:t xml:space="preserve"> commune</w:t>
      </w:r>
      <w:r w:rsidR="007937ED">
        <w:t xml:space="preserve">, </w:t>
      </w:r>
      <w:r w:rsidR="004C6A7D">
        <w:t xml:space="preserve">als visioen. En als basis vooral dat unieke mensbeeld: de menselijke persoon, die zijn </w:t>
      </w:r>
      <w:r w:rsidR="00C8759A">
        <w:t>of haar verwerkelijking alleen vindt in relatie met de ander</w:t>
      </w:r>
      <w:r w:rsidR="00AC2CF2">
        <w:t>, in respect en solidariteit.</w:t>
      </w:r>
      <w:r w:rsidR="002A4EF2">
        <w:t xml:space="preserve"> Zoals </w:t>
      </w:r>
      <w:proofErr w:type="spellStart"/>
      <w:r w:rsidR="002A4EF2">
        <w:t>Ruud</w:t>
      </w:r>
      <w:r w:rsidR="008A3AD8">
        <w:t>’</w:t>
      </w:r>
      <w:r w:rsidR="002A4EF2">
        <w:t>s</w:t>
      </w:r>
      <w:proofErr w:type="spellEnd"/>
      <w:r w:rsidR="002A4EF2">
        <w:t xml:space="preserve"> eigen</w:t>
      </w:r>
      <w:r w:rsidR="008A3AD8">
        <w:t xml:space="preserve"> aandacht ook heel nadrukkelijk gericht was op het welzijn van de mensen, die hij kende. </w:t>
      </w:r>
      <w:r w:rsidR="00C8759A">
        <w:t xml:space="preserve"> </w:t>
      </w:r>
      <w:r w:rsidR="00BB43F6">
        <w:t>Die pers</w:t>
      </w:r>
      <w:r w:rsidR="00BC6155">
        <w:t xml:space="preserve">oon en samenleving, die </w:t>
      </w:r>
      <w:r w:rsidR="00C8759A">
        <w:t xml:space="preserve"> vandaaruit via </w:t>
      </w:r>
      <w:r w:rsidR="00314A37">
        <w:t>levensbakens</w:t>
      </w:r>
      <w:r w:rsidR="00CF4F61">
        <w:t xml:space="preserve"> als g</w:t>
      </w:r>
      <w:r w:rsidR="00C8759A">
        <w:t>erec</w:t>
      </w:r>
      <w:r w:rsidR="0014508F">
        <w:t>htigheid, die solidariteit, dat rentmeesterschap zijn weg vindt naar dat algemeen, het individuele belang overstijgende</w:t>
      </w:r>
      <w:r w:rsidR="0094051D">
        <w:t>,</w:t>
      </w:r>
      <w:r w:rsidR="0014508F">
        <w:t xml:space="preserve"> </w:t>
      </w:r>
      <w:r w:rsidR="00A601B0">
        <w:t>welzijn.</w:t>
      </w:r>
      <w:r w:rsidR="00953DFE">
        <w:t xml:space="preserve"> </w:t>
      </w:r>
    </w:p>
    <w:p w14:paraId="170A0D1D" w14:textId="71C502C8" w:rsidR="000A7B97" w:rsidRDefault="000A7B97" w:rsidP="00A601B0">
      <w:pPr>
        <w:spacing w:line="480" w:lineRule="auto"/>
      </w:pPr>
      <w:r>
        <w:t xml:space="preserve">In april van dit jaar zal </w:t>
      </w:r>
      <w:r w:rsidR="00677BB9">
        <w:t xml:space="preserve">President </w:t>
      </w:r>
      <w:proofErr w:type="spellStart"/>
      <w:r>
        <w:t>Macron</w:t>
      </w:r>
      <w:proofErr w:type="spellEnd"/>
      <w:r>
        <w:t xml:space="preserve"> in zijn</w:t>
      </w:r>
      <w:r w:rsidR="00677BB9">
        <w:t xml:space="preserve">  opzienbare</w:t>
      </w:r>
      <w:r w:rsidR="008131FE">
        <w:t>nde</w:t>
      </w:r>
      <w:r w:rsidR="00757F88">
        <w:t xml:space="preserve"> rede voor het Frans Episcopaat</w:t>
      </w:r>
      <w:r w:rsidR="008131FE">
        <w:t xml:space="preserve"> </w:t>
      </w:r>
      <w:r w:rsidR="00757F88">
        <w:t>een diepe buiging maken voor de actuele betekenis van deze notie</w:t>
      </w:r>
      <w:r w:rsidR="001C3DD5">
        <w:t xml:space="preserve"> en </w:t>
      </w:r>
      <w:r w:rsidR="002B2537">
        <w:t>juist van het P</w:t>
      </w:r>
      <w:r w:rsidR="001C3DD5">
        <w:t xml:space="preserve">ersonalisme, dat </w:t>
      </w:r>
      <w:r w:rsidR="00A0679B">
        <w:t xml:space="preserve">het </w:t>
      </w:r>
      <w:proofErr w:type="spellStart"/>
      <w:r w:rsidR="00A0679B">
        <w:t>Leitmotiv</w:t>
      </w:r>
      <w:proofErr w:type="spellEnd"/>
      <w:r w:rsidR="00A0679B">
        <w:t xml:space="preserve"> van de Europese christen democraten is of tenminste moet zijn</w:t>
      </w:r>
      <w:r w:rsidR="00757F88">
        <w:t>.</w:t>
      </w:r>
    </w:p>
    <w:p w14:paraId="2D4A585A" w14:textId="13F21E86" w:rsidR="004D613C" w:rsidRDefault="00CB1DFD" w:rsidP="004D613C">
      <w:pPr>
        <w:spacing w:line="480" w:lineRule="auto"/>
      </w:pPr>
      <w:r>
        <w:t xml:space="preserve">Die verruiming in het katholiek </w:t>
      </w:r>
      <w:r w:rsidR="00FB4C60">
        <w:t>en vergeet niet het reformatorisch sociaal denken – ik verwijs g</w:t>
      </w:r>
      <w:r w:rsidR="0094051D">
        <w:t>r</w:t>
      </w:r>
      <w:r w:rsidR="00FB4C60">
        <w:t>aa</w:t>
      </w:r>
      <w:r w:rsidR="009311D2">
        <w:t>g</w:t>
      </w:r>
      <w:r w:rsidR="00FB4C60">
        <w:t xml:space="preserve"> naar de enorme zeggingskracht in die dagen van de Wereldraad van Kerken </w:t>
      </w:r>
      <w:r w:rsidR="000E7218">
        <w:t>–</w:t>
      </w:r>
      <w:r w:rsidR="00FB4C60">
        <w:t xml:space="preserve"> </w:t>
      </w:r>
      <w:r w:rsidR="000E7218">
        <w:t>was een appel aan alle mensen van goede wil voor een nieuwe inzet.</w:t>
      </w:r>
      <w:r w:rsidR="00083CE9">
        <w:t xml:space="preserve"> </w:t>
      </w:r>
      <w:r w:rsidR="00F52AD8">
        <w:t>Daarom moe</w:t>
      </w:r>
      <w:r w:rsidR="00216FA5">
        <w:t>s</w:t>
      </w:r>
      <w:r w:rsidR="00F52AD8">
        <w:t xml:space="preserve">t </w:t>
      </w:r>
      <w:r w:rsidR="00716C72">
        <w:t xml:space="preserve">het nieuwe samengaan van de christelijke partijen ook plaats vinden onder </w:t>
      </w:r>
      <w:r w:rsidR="004E185C">
        <w:t xml:space="preserve">het merkteken van ‘’appel”. </w:t>
      </w:r>
      <w:r w:rsidR="00B7150E">
        <w:t xml:space="preserve"> </w:t>
      </w:r>
      <w:r w:rsidR="00D55868">
        <w:t xml:space="preserve">Appel en Persoon: dus </w:t>
      </w:r>
      <w:r w:rsidR="003D3788">
        <w:t>ook roeping, zoals we nu spreken over de roeping van de ondernemer en van de politicus, en in die zin duidde</w:t>
      </w:r>
      <w:r w:rsidR="00960CB6">
        <w:t xml:space="preserve"> Lubbers zijn beide</w:t>
      </w:r>
      <w:r w:rsidR="00DF1C95">
        <w:t xml:space="preserve"> professionele</w:t>
      </w:r>
      <w:r w:rsidR="00960CB6">
        <w:t xml:space="preserve"> verantwoordelijkheden</w:t>
      </w:r>
      <w:r w:rsidR="00DF1C95">
        <w:t>.</w:t>
      </w:r>
      <w:r w:rsidR="00FA2B40">
        <w:t xml:space="preserve"> Verantwoordelijkheid</w:t>
      </w:r>
      <w:r w:rsidR="00E20FA0">
        <w:t xml:space="preserve"> als tegenbegrip</w:t>
      </w:r>
      <w:r w:rsidR="00CA169F">
        <w:t>, als evenwichtsherstel ook in een cultuur die zich con</w:t>
      </w:r>
      <w:r w:rsidR="00B402CF">
        <w:t>cen</w:t>
      </w:r>
      <w:r w:rsidR="00CA169F">
        <w:t>tree</w:t>
      </w:r>
      <w:r w:rsidR="00AC1183">
        <w:t>r</w:t>
      </w:r>
      <w:r w:rsidR="00CA169F">
        <w:t>t</w:t>
      </w:r>
      <w:r w:rsidR="00B402CF">
        <w:t xml:space="preserve"> </w:t>
      </w:r>
      <w:r w:rsidR="00CA169F">
        <w:t xml:space="preserve"> op rechten en aanspraken.</w:t>
      </w:r>
      <w:r w:rsidR="00FA2B40">
        <w:t xml:space="preserve"> </w:t>
      </w:r>
      <w:r w:rsidR="00AC1183">
        <w:t>Menselijke maat en het b</w:t>
      </w:r>
      <w:r w:rsidR="0028228A">
        <w:t>el</w:t>
      </w:r>
      <w:r w:rsidR="00AC1183">
        <w:t>ang van gemeenschap</w:t>
      </w:r>
      <w:r w:rsidR="0028228A">
        <w:t xml:space="preserve"> als tegenwicht tegen de anonimiteit, de ver</w:t>
      </w:r>
      <w:r w:rsidR="00304661">
        <w:t xml:space="preserve">vreemding. Grote denkers van het Concilie als Hans </w:t>
      </w:r>
      <w:proofErr w:type="spellStart"/>
      <w:r w:rsidR="00304661">
        <w:t>Kueng</w:t>
      </w:r>
      <w:proofErr w:type="spellEnd"/>
      <w:r w:rsidR="00304661">
        <w:t xml:space="preserve"> en </w:t>
      </w:r>
      <w:r w:rsidR="00F21E73">
        <w:t xml:space="preserve">Edward </w:t>
      </w:r>
      <w:proofErr w:type="spellStart"/>
      <w:r w:rsidR="00F21E73">
        <w:t>Schillebeeckxs</w:t>
      </w:r>
      <w:proofErr w:type="spellEnd"/>
      <w:r w:rsidR="00F21E73">
        <w:t xml:space="preserve"> worden zijn nieuwe inspiratoren, leermee</w:t>
      </w:r>
      <w:r w:rsidR="00935AEE">
        <w:t>sters</w:t>
      </w:r>
      <w:r w:rsidR="00F21E73">
        <w:t xml:space="preserve"> en niet zelden vrienden.</w:t>
      </w:r>
      <w:r w:rsidR="000E4F4C">
        <w:t xml:space="preserve"> </w:t>
      </w:r>
    </w:p>
    <w:p w14:paraId="6C35E095" w14:textId="08E449FE" w:rsidR="000E4F4C" w:rsidRDefault="000C1E50" w:rsidP="000E4F4C">
      <w:pPr>
        <w:spacing w:line="480" w:lineRule="auto"/>
      </w:pPr>
      <w:r>
        <w:t>É</w:t>
      </w:r>
      <w:r w:rsidR="003A0BD3">
        <w:t xml:space="preserve">n er kwam </w:t>
      </w:r>
      <w:r w:rsidR="00C65D53">
        <w:t xml:space="preserve">in die jaren </w:t>
      </w:r>
      <w:r w:rsidR="003A0BD3">
        <w:t xml:space="preserve">een tweede </w:t>
      </w:r>
      <w:r w:rsidR="00C65D53">
        <w:t xml:space="preserve">revolutionaire </w:t>
      </w:r>
      <w:r w:rsidR="003A0BD3">
        <w:t xml:space="preserve">verruiming  </w:t>
      </w:r>
      <w:r w:rsidR="00C65D53">
        <w:t xml:space="preserve">in het christelijk sociaal denken. </w:t>
      </w:r>
      <w:r w:rsidR="000E4F4C">
        <w:t xml:space="preserve"> </w:t>
      </w:r>
      <w:r w:rsidR="00417A5E">
        <w:t xml:space="preserve">Nu nog heerst </w:t>
      </w:r>
      <w:r w:rsidR="00023B93">
        <w:t xml:space="preserve">in vele kringen het misverstand, dat </w:t>
      </w:r>
      <w:r w:rsidR="007505A3">
        <w:t>d</w:t>
      </w:r>
      <w:r w:rsidR="00C57E1E">
        <w:t>i</w:t>
      </w:r>
      <w:r w:rsidR="007505A3">
        <w:t xml:space="preserve">e leer vooral op de binnenlandse sociaal </w:t>
      </w:r>
      <w:r w:rsidR="007505A3">
        <w:lastRenderedPageBreak/>
        <w:t xml:space="preserve">economische verhoudingen slaat: een derde weg tussen ruw kapitalisme en </w:t>
      </w:r>
      <w:r w:rsidR="00091F2C">
        <w:t xml:space="preserve">de </w:t>
      </w:r>
      <w:r w:rsidR="007E29D8">
        <w:t>Leviathan van de staatsalmacht. We hebben er in belangrijke mate het polder</w:t>
      </w:r>
      <w:r w:rsidR="000D0092">
        <w:t>-</w:t>
      </w:r>
      <w:r w:rsidR="008A29B5">
        <w:t xml:space="preserve"> </w:t>
      </w:r>
      <w:r w:rsidR="009A24AD">
        <w:t>en het Rijnlandse model</w:t>
      </w:r>
      <w:r w:rsidR="008A29B5">
        <w:t xml:space="preserve"> aan te danken.</w:t>
      </w:r>
      <w:r w:rsidR="009A24AD">
        <w:t xml:space="preserve"> Maar daar hadden die jongeren van </w:t>
      </w:r>
      <w:r w:rsidR="00B529FB">
        <w:t xml:space="preserve">de vredes- en verzoeningsbeweging tussen Frankrijk en Duitsland het niet over, </w:t>
      </w:r>
      <w:r w:rsidR="00C827E9">
        <w:t>bij die voettochten van Pax Christi</w:t>
      </w:r>
      <w:r w:rsidR="00B54BE2">
        <w:t xml:space="preserve">, bij de verbrandingen van de </w:t>
      </w:r>
      <w:proofErr w:type="spellStart"/>
      <w:r w:rsidR="00B54BE2">
        <w:t>grensbomen</w:t>
      </w:r>
      <w:proofErr w:type="spellEnd"/>
      <w:r w:rsidR="00B54BE2">
        <w:t xml:space="preserve">, </w:t>
      </w:r>
      <w:r w:rsidR="00041E70">
        <w:t xml:space="preserve">bij het Europese ideaal. Voorboden van de uitbraak naar een nieuw </w:t>
      </w:r>
      <w:r w:rsidR="00041E70" w:rsidRPr="000D36FA">
        <w:rPr>
          <w:i/>
        </w:rPr>
        <w:t>internationaa</w:t>
      </w:r>
      <w:r w:rsidR="00041E70">
        <w:t>l denken, bewustzijn en verantwoordelijkheid.</w:t>
      </w:r>
      <w:r w:rsidR="00FC1E7B">
        <w:t xml:space="preserve"> Na</w:t>
      </w:r>
      <w:r w:rsidR="000E4F4C">
        <w:t xml:space="preserve"> dat Concilie komt er een onophoudelijke reeks van encyclieken over de nieuwe relatie </w:t>
      </w:r>
      <w:proofErr w:type="spellStart"/>
      <w:r w:rsidR="000E4F4C">
        <w:t>mondialiteit</w:t>
      </w:r>
      <w:proofErr w:type="spellEnd"/>
      <w:r w:rsidR="000E4F4C">
        <w:t xml:space="preserve">  – politieke verantwoordelijkheid.</w:t>
      </w:r>
    </w:p>
    <w:p w14:paraId="69F5A053" w14:textId="6C3AFC3E" w:rsidR="000E4F4C" w:rsidRDefault="000E4F4C" w:rsidP="000E4F4C">
      <w:pPr>
        <w:spacing w:line="480" w:lineRule="auto"/>
      </w:pPr>
      <w:r>
        <w:t xml:space="preserve">In ons land gepersonifieerd door Marga </w:t>
      </w:r>
      <w:proofErr w:type="spellStart"/>
      <w:r>
        <w:t>Klompé</w:t>
      </w:r>
      <w:proofErr w:type="spellEnd"/>
      <w:r>
        <w:t>: ontwikkeling is het nieuwe woord voor vrede en in zijn eerste Kabinet zal Lubbers</w:t>
      </w:r>
      <w:r w:rsidR="006E62ED">
        <w:t xml:space="preserve"> zelfs </w:t>
      </w:r>
      <w:r>
        <w:t xml:space="preserve"> bij alle </w:t>
      </w:r>
      <w:r w:rsidR="006E62ED">
        <w:t xml:space="preserve">pijnlijke </w:t>
      </w:r>
      <w:r>
        <w:t xml:space="preserve">bezuinigingen dat axioma recht doen. Nooit was onze bijdrage aan de internationale samenwerking zo groot als </w:t>
      </w:r>
      <w:r w:rsidR="006E62ED">
        <w:t xml:space="preserve">juist </w:t>
      </w:r>
      <w:r>
        <w:t>toen!</w:t>
      </w:r>
    </w:p>
    <w:p w14:paraId="0F147516" w14:textId="269965F0" w:rsidR="000E4F4C" w:rsidRDefault="00196F1C" w:rsidP="000E4F4C">
      <w:pPr>
        <w:spacing w:line="480" w:lineRule="auto"/>
      </w:pPr>
      <w:r>
        <w:t xml:space="preserve">En datzelfde gold </w:t>
      </w:r>
      <w:r w:rsidR="009534C8">
        <w:t>zijn</w:t>
      </w:r>
      <w:r w:rsidR="000E4F4C">
        <w:t xml:space="preserve"> inzet voor vrede</w:t>
      </w:r>
      <w:r w:rsidR="00A428D7">
        <w:t xml:space="preserve">. </w:t>
      </w:r>
      <w:r w:rsidR="0032659E">
        <w:t xml:space="preserve">Dat dat soms anders gewaardeerd werd heeft met het misverstand te maken, dat </w:t>
      </w:r>
      <w:r w:rsidR="00296CE8">
        <w:t xml:space="preserve">overtuiging en inspiratie in dit soort domeinen </w:t>
      </w:r>
      <w:r w:rsidR="00F83451">
        <w:t xml:space="preserve">doorslaggevend zijn. Nee, in het goed begrepen </w:t>
      </w:r>
      <w:r w:rsidR="00102E6C">
        <w:t>christelijk sociaal denken kunnen die niet zonder deskundigheid, kennis van zaken, realisme en</w:t>
      </w:r>
      <w:r w:rsidR="00597358">
        <w:t>…..moed.</w:t>
      </w:r>
      <w:r w:rsidR="003C3D09">
        <w:t xml:space="preserve"> </w:t>
      </w:r>
      <w:r w:rsidR="00C13037">
        <w:t>‘’</w:t>
      </w:r>
      <w:r w:rsidR="003C3D09">
        <w:t>Want die tijd van ons</w:t>
      </w:r>
      <w:r w:rsidR="00C13037">
        <w:t>, dat zijn wij</w:t>
      </w:r>
      <w:r w:rsidR="0033437B">
        <w:t xml:space="preserve"> zelf</w:t>
      </w:r>
      <w:r w:rsidR="00C13037">
        <w:t>’’.</w:t>
      </w:r>
    </w:p>
    <w:p w14:paraId="1EDC73CF" w14:textId="77777777" w:rsidR="000E4F4C" w:rsidRDefault="000E4F4C" w:rsidP="000E4F4C">
      <w:pPr>
        <w:spacing w:line="480" w:lineRule="auto"/>
      </w:pPr>
      <w:r>
        <w:t>En die overtuiging moet steeds gevoed worden, met studie, dialoog.</w:t>
      </w:r>
    </w:p>
    <w:p w14:paraId="0A538320" w14:textId="0B803E79" w:rsidR="000E4F4C" w:rsidRDefault="000E4F4C" w:rsidP="000E4F4C">
      <w:pPr>
        <w:spacing w:line="480" w:lineRule="auto"/>
      </w:pPr>
      <w:r>
        <w:t>D</w:t>
      </w:r>
      <w:r w:rsidR="00C13037">
        <w:t>aarom is de</w:t>
      </w:r>
      <w:r>
        <w:t xml:space="preserve"> </w:t>
      </w:r>
      <w:r w:rsidR="004F7C22">
        <w:t xml:space="preserve">loopbaan </w:t>
      </w:r>
      <w:r>
        <w:t xml:space="preserve">van Lubbers ook een studieuze geweest </w:t>
      </w:r>
    </w:p>
    <w:p w14:paraId="40DA1B92" w14:textId="114137F9" w:rsidR="000E4F4C" w:rsidRDefault="000E4F4C" w:rsidP="000E4F4C">
      <w:pPr>
        <w:spacing w:line="480" w:lineRule="auto"/>
      </w:pPr>
      <w:r>
        <w:t xml:space="preserve">Met de les ook voor onze hedendaagse politici: de katholieke en christelijke sociale leer is geen tekstboekje dat je na lezing terzijde kunt leggen. De continue confrontatie </w:t>
      </w:r>
      <w:r w:rsidR="001F0BB7">
        <w:t xml:space="preserve">van </w:t>
      </w:r>
      <w:r>
        <w:t xml:space="preserve">werkelijkheid </w:t>
      </w:r>
      <w:r w:rsidR="00C56366">
        <w:t>en waarden</w:t>
      </w:r>
      <w:r>
        <w:t xml:space="preserve"> vraagt ook constante ruimte voor bezinning en oriëntering</w:t>
      </w:r>
      <w:r w:rsidR="00BB4C86">
        <w:t>, dialoog.</w:t>
      </w:r>
      <w:r w:rsidR="002848E8">
        <w:t xml:space="preserve"> Ruimte ook in onze tijd voor de richtinggevende rapporten van het Wetenschappelijk Instituut als Schepping en Rentmee</w:t>
      </w:r>
      <w:r w:rsidR="003C4B9B">
        <w:t>sterscha</w:t>
      </w:r>
      <w:r w:rsidR="00697F67">
        <w:t>p</w:t>
      </w:r>
      <w:r w:rsidR="002848E8">
        <w:t xml:space="preserve"> en Publieke Gerechtigheid.</w:t>
      </w:r>
    </w:p>
    <w:p w14:paraId="0A608BAE" w14:textId="42004AFB" w:rsidR="00913699" w:rsidRDefault="001A727B" w:rsidP="00913699">
      <w:pPr>
        <w:spacing w:line="480" w:lineRule="auto"/>
      </w:pPr>
      <w:r>
        <w:t>D</w:t>
      </w:r>
      <w:r w:rsidR="000E4F4C">
        <w:t xml:space="preserve">ie dialoog </w:t>
      </w:r>
      <w:r w:rsidR="00967D3F">
        <w:t xml:space="preserve">lijkt </w:t>
      </w:r>
      <w:r w:rsidR="00EB5742">
        <w:t xml:space="preserve">momenteel </w:t>
      </w:r>
      <w:r w:rsidR="00967D3F">
        <w:t>een nieuwe impuls te krijgen</w:t>
      </w:r>
      <w:r w:rsidR="00BE6FFF">
        <w:t>, met theologen</w:t>
      </w:r>
      <w:r w:rsidR="00707E64">
        <w:t xml:space="preserve"> en kerkleiders, met </w:t>
      </w:r>
      <w:r w:rsidR="00CD0516">
        <w:t>verwante politici</w:t>
      </w:r>
      <w:r w:rsidR="003C4B9B">
        <w:t xml:space="preserve"> en ondernemers</w:t>
      </w:r>
      <w:r w:rsidR="000E4F4C">
        <w:t xml:space="preserve">, met economen en wetenschappelijke instituten hier, in Europa en wereldwijd. </w:t>
      </w:r>
      <w:r w:rsidR="00325D9E">
        <w:t>Met een</w:t>
      </w:r>
      <w:r w:rsidR="000E4F4C">
        <w:t xml:space="preserve"> Gouverneur van een Bank van Engeland </w:t>
      </w:r>
      <w:r w:rsidR="00325D9E">
        <w:t>of</w:t>
      </w:r>
      <w:r w:rsidR="000E4F4C">
        <w:t xml:space="preserve"> de President van Unilever</w:t>
      </w:r>
      <w:r w:rsidR="00CC2E33">
        <w:t xml:space="preserve">, met </w:t>
      </w:r>
      <w:proofErr w:type="spellStart"/>
      <w:r w:rsidR="00CC2E33">
        <w:t>Macron</w:t>
      </w:r>
      <w:proofErr w:type="spellEnd"/>
      <w:r w:rsidR="000E4F4C">
        <w:t xml:space="preserve"> </w:t>
      </w:r>
      <w:r w:rsidR="00454391">
        <w:t xml:space="preserve">of Paus Franciscus: </w:t>
      </w:r>
      <w:r w:rsidR="00C21E2A">
        <w:t>verenigd in die gezamenlijke zorg voor de mensheid en de aarde.</w:t>
      </w:r>
      <w:r w:rsidR="00EB40AA">
        <w:t xml:space="preserve"> Verenigd ook, christelijk of niet, rond de </w:t>
      </w:r>
      <w:r w:rsidR="000E4F4C">
        <w:t>oplossingskracht van d</w:t>
      </w:r>
      <w:r w:rsidR="00C9440C">
        <w:t>at nu soms herontdekte denken</w:t>
      </w:r>
      <w:r w:rsidR="00F307FB">
        <w:t xml:space="preserve">, nu </w:t>
      </w:r>
      <w:r w:rsidR="00F307FB">
        <w:lastRenderedPageBreak/>
        <w:t xml:space="preserve">ook </w:t>
      </w:r>
      <w:r w:rsidR="00655F70">
        <w:t xml:space="preserve">steeds  </w:t>
      </w:r>
      <w:r w:rsidR="00F307FB">
        <w:t>duidelijker wordt, dat visie en visioen w</w:t>
      </w:r>
      <w:r w:rsidR="00655F70">
        <w:t>é</w:t>
      </w:r>
      <w:r w:rsidR="00F307FB">
        <w:t>l nodig zijn om uit te stijgen bove</w:t>
      </w:r>
      <w:r w:rsidR="00AA3DA1">
        <w:t>n</w:t>
      </w:r>
      <w:r w:rsidR="00F307FB">
        <w:t xml:space="preserve"> de </w:t>
      </w:r>
      <w:r w:rsidR="00AA3DA1">
        <w:t xml:space="preserve">platvloersheid en </w:t>
      </w:r>
      <w:r w:rsidR="00F307FB">
        <w:t xml:space="preserve">het perspectiefloze </w:t>
      </w:r>
      <w:r w:rsidR="00AA3DA1">
        <w:t xml:space="preserve">van een politiek, die </w:t>
      </w:r>
      <w:r w:rsidR="00EC5E2B">
        <w:t>haar</w:t>
      </w:r>
      <w:r w:rsidR="000E4F4C">
        <w:t xml:space="preserve"> inspiratie</w:t>
      </w:r>
      <w:r w:rsidR="00EC5E2B">
        <w:t xml:space="preserve"> vooral haalt uit</w:t>
      </w:r>
      <w:r w:rsidR="00860787">
        <w:t xml:space="preserve"> het meebewegen met de dagelijkse opiniepeilingen</w:t>
      </w:r>
    </w:p>
    <w:p w14:paraId="210A0461" w14:textId="6B98B19A" w:rsidR="005C7FEE" w:rsidRDefault="00645B33" w:rsidP="005C7FEE">
      <w:pPr>
        <w:spacing w:line="480" w:lineRule="auto"/>
      </w:pPr>
      <w:r>
        <w:t>S</w:t>
      </w:r>
      <w:r w:rsidR="005C7FEE">
        <w:t>tudie, dialoog</w:t>
      </w:r>
      <w:r w:rsidR="00F7482E">
        <w:t>, bezinnin</w:t>
      </w:r>
      <w:r w:rsidR="00B938BD">
        <w:t>g.</w:t>
      </w:r>
    </w:p>
    <w:p w14:paraId="5EA9D424" w14:textId="31DDA568" w:rsidR="005C7FEE" w:rsidRDefault="005C7FEE" w:rsidP="005C7FEE">
      <w:pPr>
        <w:spacing w:line="480" w:lineRule="auto"/>
      </w:pPr>
      <w:r>
        <w:t xml:space="preserve">En daarom is de derde levensfase van Lubbers ook geen breuk geweest met zijn eerdere </w:t>
      </w:r>
      <w:r w:rsidR="007B21E6">
        <w:t>inzet</w:t>
      </w:r>
      <w:r>
        <w:t>, die omarming van milieu, de Aarde, de vluchteling, en niet te vergeten de interreligieuze dialoog.</w:t>
      </w:r>
    </w:p>
    <w:p w14:paraId="343C4E02" w14:textId="20B6722A" w:rsidR="005C7FEE" w:rsidRDefault="00BB0700" w:rsidP="005C7FEE">
      <w:pPr>
        <w:spacing w:line="480" w:lineRule="auto"/>
      </w:pPr>
      <w:r>
        <w:t>D</w:t>
      </w:r>
      <w:r w:rsidR="00D939E7">
        <w:t>e</w:t>
      </w:r>
      <w:r>
        <w:t xml:space="preserve"> derde fase ook in het </w:t>
      </w:r>
      <w:r w:rsidR="00F5268B">
        <w:t>christelijk sociale denken</w:t>
      </w:r>
      <w:r w:rsidR="00D939E7">
        <w:t>:</w:t>
      </w:r>
      <w:r w:rsidR="005C7FEE">
        <w:t xml:space="preserve"> dat nieuwe perspectief van </w:t>
      </w:r>
      <w:r w:rsidR="00701CFF">
        <w:t>de verzoening</w:t>
      </w:r>
      <w:r w:rsidR="005C7FEE">
        <w:t xml:space="preserve"> van globalisering met menselijke waardigheid en van rentmeesterschap v</w:t>
      </w:r>
      <w:r w:rsidR="00345581">
        <w:t>an</w:t>
      </w:r>
      <w:r w:rsidR="005C7FEE">
        <w:t xml:space="preserve"> de Schepping met ontwikkeling van de volkeren.</w:t>
      </w:r>
    </w:p>
    <w:p w14:paraId="0283A41C" w14:textId="5CB421F9" w:rsidR="00951F35" w:rsidRDefault="00CD6F85" w:rsidP="00951F35">
      <w:pPr>
        <w:spacing w:line="480" w:lineRule="auto"/>
      </w:pPr>
      <w:r>
        <w:t>D</w:t>
      </w:r>
      <w:r w:rsidR="00132184">
        <w:t>e cirkel sluit zich</w:t>
      </w:r>
      <w:r w:rsidR="00B92709">
        <w:t>.</w:t>
      </w:r>
      <w:r w:rsidR="00951F35" w:rsidRPr="00951F35">
        <w:t xml:space="preserve"> </w:t>
      </w:r>
      <w:r w:rsidR="00951F35">
        <w:t xml:space="preserve"> </w:t>
      </w:r>
      <w:r w:rsidR="003A3B43">
        <w:t>M</w:t>
      </w:r>
      <w:r w:rsidR="00951F35">
        <w:t xml:space="preserve">et die laatste encycliek van Franciscus, waarin alles samenkomt, </w:t>
      </w:r>
      <w:proofErr w:type="spellStart"/>
      <w:r w:rsidR="00951F35">
        <w:t>Laudato</w:t>
      </w:r>
      <w:proofErr w:type="spellEnd"/>
      <w:r w:rsidR="00951F35">
        <w:t xml:space="preserve"> Si, maar die ook eindigt met een citaat, dat uit </w:t>
      </w:r>
      <w:r w:rsidR="003A3B43">
        <w:t>een</w:t>
      </w:r>
      <w:r w:rsidR="007A748C">
        <w:t xml:space="preserve"> anonieme pen gevloeid is</w:t>
      </w:r>
      <w:r w:rsidR="00951F35">
        <w:t xml:space="preserve"> en gecodificeerd is in het Earth Charter "Laat onze tijd de geschiedenis ingaan als een tijdperk van naar een nieuwe eerbied voor het leven, </w:t>
      </w:r>
      <w:r w:rsidR="00682DC9">
        <w:t xml:space="preserve">van </w:t>
      </w:r>
      <w:r w:rsidR="009B749A">
        <w:t>….</w:t>
      </w:r>
      <w:r w:rsidR="00951F35">
        <w:t xml:space="preserve"> duurzame ontwikkeling, een intensivering van </w:t>
      </w:r>
      <w:r w:rsidR="00CB628D" w:rsidRPr="00CB628D">
        <w:rPr>
          <w:i/>
        </w:rPr>
        <w:t>de omslag</w:t>
      </w:r>
      <w:r w:rsidR="00CB628D">
        <w:t xml:space="preserve">, </w:t>
      </w:r>
      <w:r w:rsidR="00951F35">
        <w:t>de strijd voor gerechtigheid en vrede, en de vreugdevolle viering van het leven".</w:t>
      </w:r>
    </w:p>
    <w:p w14:paraId="0132D373" w14:textId="703C8357" w:rsidR="00E3199C" w:rsidRDefault="009D3951" w:rsidP="00951F35">
      <w:pPr>
        <w:spacing w:line="480" w:lineRule="auto"/>
      </w:pPr>
      <w:r>
        <w:t>Twee jaar geleden</w:t>
      </w:r>
      <w:r w:rsidR="006B06B6">
        <w:t>, o</w:t>
      </w:r>
      <w:r w:rsidR="00951F35">
        <w:t xml:space="preserve">p de </w:t>
      </w:r>
      <w:proofErr w:type="spellStart"/>
      <w:r w:rsidR="00951F35">
        <w:t>Schaepmandag</w:t>
      </w:r>
      <w:proofErr w:type="spellEnd"/>
      <w:r w:rsidR="00951F35">
        <w:t xml:space="preserve"> in Tubbergen, zal Lubbers nog een hartstochtelijke oproep doen om zo "zijn" Earth Charter </w:t>
      </w:r>
      <w:r w:rsidR="002519DD">
        <w:t>samen</w:t>
      </w:r>
      <w:r w:rsidR="00680971">
        <w:t xml:space="preserve"> met</w:t>
      </w:r>
      <w:r w:rsidR="00951F35">
        <w:t xml:space="preserve"> dat unieke geschrift </w:t>
      </w:r>
      <w:r w:rsidR="00680971">
        <w:t xml:space="preserve">van de Paus </w:t>
      </w:r>
      <w:r w:rsidR="00951F35">
        <w:t>over ommekeer en schepping ter harte te nemen</w:t>
      </w:r>
      <w:r w:rsidR="00680971">
        <w:t>,</w:t>
      </w:r>
      <w:r w:rsidR="00951F35">
        <w:t xml:space="preserve"> in de politiek. </w:t>
      </w:r>
      <w:r w:rsidR="00023463">
        <w:t xml:space="preserve">Het werd zo ongeveer zijn laatste publieke optreden, </w:t>
      </w:r>
      <w:r w:rsidR="00951F35">
        <w:t xml:space="preserve">Opnieuw een pauselijk schrijven als inspiratiebron. </w:t>
      </w:r>
      <w:r w:rsidR="00AB4145">
        <w:t xml:space="preserve">Maar met dat grote verschil – het mag nu gezegd worden – dat een paus </w:t>
      </w:r>
      <w:r w:rsidR="006003A7">
        <w:t xml:space="preserve">deze keer niet </w:t>
      </w:r>
      <w:r w:rsidR="006D0FB3">
        <w:t>geciteerd wordt</w:t>
      </w:r>
      <w:r w:rsidR="008C6BD3">
        <w:t xml:space="preserve"> door een politic</w:t>
      </w:r>
      <w:r w:rsidR="005E48A5">
        <w:t>u</w:t>
      </w:r>
      <w:r w:rsidR="008C6BD3">
        <w:t>s – in het verleden gebeurde dat soms tot vervelens toe -</w:t>
      </w:r>
      <w:r w:rsidR="006D0FB3">
        <w:t xml:space="preserve"> maar dat hij in feite de woorden van iemand anders gebruikt</w:t>
      </w:r>
      <w:r w:rsidR="007C3548">
        <w:t>, die van een Nederlands s</w:t>
      </w:r>
      <w:r w:rsidR="00E3199C">
        <w:t>t</w:t>
      </w:r>
      <w:r w:rsidR="007C3548">
        <w:t>aatsman in zijn derde levensfase.</w:t>
      </w:r>
      <w:r w:rsidR="00E3199C">
        <w:t xml:space="preserve"> De derde fase ook in het katholieke sociale denken.</w:t>
      </w:r>
    </w:p>
    <w:p w14:paraId="0F3B790D" w14:textId="183F397D" w:rsidR="00951F35" w:rsidRDefault="00951F35" w:rsidP="00951F35">
      <w:pPr>
        <w:spacing w:line="480" w:lineRule="auto"/>
      </w:pPr>
      <w:r>
        <w:t>De eerste fase, dé oude, misschien wat statische katholieke leer, de tweede fase vanuit diezelfde grondbeginselen om globalisering in evenwicht te brengen met gerechtigheid en menselijkheid en tot slot de derde fase waarbij</w:t>
      </w:r>
      <w:r w:rsidR="00217AD8">
        <w:t xml:space="preserve"> </w:t>
      </w:r>
      <w:r>
        <w:t>de dialoog van de godsdiensten, de zorg voor de aarde en de Schepping voorrang krijgt, bij alle mensen van goede wil!</w:t>
      </w:r>
    </w:p>
    <w:p w14:paraId="779FA803" w14:textId="77777777" w:rsidR="00951F35" w:rsidRDefault="00951F35" w:rsidP="00951F35">
      <w:pPr>
        <w:spacing w:line="480" w:lineRule="auto"/>
      </w:pPr>
      <w:r>
        <w:lastRenderedPageBreak/>
        <w:t>Dat is die vierhoek inspiratie – deskundigheid – engagement – oplossingsgerichtheid, zo oneindig veel meer dan pragmatisme of handigheid.</w:t>
      </w:r>
    </w:p>
    <w:p w14:paraId="0E424285" w14:textId="327D975C" w:rsidR="00951F35" w:rsidRDefault="00951F35" w:rsidP="00951F35">
      <w:pPr>
        <w:spacing w:line="480" w:lineRule="auto"/>
      </w:pPr>
      <w:r>
        <w:t xml:space="preserve">En dat zal ook zijn nalatenschap bepalen: neemt de hedendaagse </w:t>
      </w:r>
      <w:proofErr w:type="spellStart"/>
      <w:r>
        <w:t>christen-democratie</w:t>
      </w:r>
      <w:proofErr w:type="spellEnd"/>
      <w:r>
        <w:t xml:space="preserve"> die ruimte tot bezinning, tot inspiratie, tot vorming – denk aan de Kaderschool</w:t>
      </w:r>
      <w:r w:rsidR="0086784D">
        <w:t xml:space="preserve">, CDV, </w:t>
      </w:r>
      <w:r w:rsidR="002B233B">
        <w:t xml:space="preserve">het werk van het WI </w:t>
      </w:r>
      <w:r>
        <w:t xml:space="preserve"> – tot herbronning en opnieuw zich binden, </w:t>
      </w:r>
      <w:proofErr w:type="spellStart"/>
      <w:r>
        <w:t>reconnectie</w:t>
      </w:r>
      <w:proofErr w:type="spellEnd"/>
      <w:r>
        <w:t>, aan een realistisch visioen</w:t>
      </w:r>
      <w:r w:rsidR="0063363A">
        <w:t>?</w:t>
      </w:r>
      <w:r w:rsidR="005B209A">
        <w:t xml:space="preserve"> </w:t>
      </w:r>
      <w:r>
        <w:t xml:space="preserve">Dat vraagt onze samenleving, dat is niet minder dan de authenticiteit, de bestaansgrond, de meerwaarde van </w:t>
      </w:r>
      <w:r w:rsidR="00793D23">
        <w:t>Lubbers’en onze</w:t>
      </w:r>
      <w:r>
        <w:t xml:space="preserve"> politieke beweging</w:t>
      </w:r>
      <w:r w:rsidR="00793D23">
        <w:t>, of moet dat zijn</w:t>
      </w:r>
      <w:r w:rsidR="004372C6">
        <w:t xml:space="preserve">, ook voor haar eigen </w:t>
      </w:r>
      <w:r w:rsidR="00146D8C">
        <w:t>toekomst</w:t>
      </w:r>
      <w:r w:rsidR="004372C6">
        <w:t>.</w:t>
      </w:r>
    </w:p>
    <w:p w14:paraId="17248156" w14:textId="6E827CB5" w:rsidR="0035184D" w:rsidRDefault="0035184D" w:rsidP="00951F35">
      <w:pPr>
        <w:spacing w:line="480" w:lineRule="auto"/>
      </w:pPr>
    </w:p>
    <w:p w14:paraId="1EF71C00" w14:textId="5324B6D8" w:rsidR="0035184D" w:rsidRDefault="0035184D" w:rsidP="00951F35">
      <w:pPr>
        <w:spacing w:line="480" w:lineRule="auto"/>
      </w:pPr>
      <w:r>
        <w:t xml:space="preserve">Mr Jos van Gennip </w:t>
      </w:r>
      <w:r w:rsidR="005E6D17">
        <w:t>was van 1990 tot 2000 directeur van het Wetenschappelijk Instituut voor het CDA.</w:t>
      </w:r>
      <w:bookmarkStart w:id="0" w:name="_GoBack"/>
      <w:bookmarkEnd w:id="0"/>
    </w:p>
    <w:p w14:paraId="1EFEAAB5" w14:textId="77777777" w:rsidR="00951F35" w:rsidRDefault="00951F35" w:rsidP="00951F35">
      <w:pPr>
        <w:spacing w:line="480" w:lineRule="auto"/>
      </w:pPr>
    </w:p>
    <w:sectPr w:rsidR="00951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A6"/>
    <w:rsid w:val="00013EC1"/>
    <w:rsid w:val="00023463"/>
    <w:rsid w:val="00023B93"/>
    <w:rsid w:val="0004105C"/>
    <w:rsid w:val="00041E70"/>
    <w:rsid w:val="00083CE9"/>
    <w:rsid w:val="00087A87"/>
    <w:rsid w:val="00091F2C"/>
    <w:rsid w:val="000A7B97"/>
    <w:rsid w:val="000B7B79"/>
    <w:rsid w:val="000C1E50"/>
    <w:rsid w:val="000D0092"/>
    <w:rsid w:val="000D36FA"/>
    <w:rsid w:val="000E4F4C"/>
    <w:rsid w:val="000E7218"/>
    <w:rsid w:val="00102E6C"/>
    <w:rsid w:val="00132184"/>
    <w:rsid w:val="0014508F"/>
    <w:rsid w:val="00146D8C"/>
    <w:rsid w:val="00156C64"/>
    <w:rsid w:val="001607C3"/>
    <w:rsid w:val="0016171F"/>
    <w:rsid w:val="00164D1A"/>
    <w:rsid w:val="001817D3"/>
    <w:rsid w:val="00196F1C"/>
    <w:rsid w:val="001A727B"/>
    <w:rsid w:val="001C3DD5"/>
    <w:rsid w:val="001F0BB7"/>
    <w:rsid w:val="001F12F0"/>
    <w:rsid w:val="0020594C"/>
    <w:rsid w:val="00216FA5"/>
    <w:rsid w:val="00217AD8"/>
    <w:rsid w:val="002519DD"/>
    <w:rsid w:val="002660BA"/>
    <w:rsid w:val="0028228A"/>
    <w:rsid w:val="002848E8"/>
    <w:rsid w:val="00293691"/>
    <w:rsid w:val="00296CE8"/>
    <w:rsid w:val="002A152A"/>
    <w:rsid w:val="002A4EF2"/>
    <w:rsid w:val="002B233B"/>
    <w:rsid w:val="002B2537"/>
    <w:rsid w:val="002B3CE0"/>
    <w:rsid w:val="002D273A"/>
    <w:rsid w:val="002D4AAA"/>
    <w:rsid w:val="002F03BF"/>
    <w:rsid w:val="002F594C"/>
    <w:rsid w:val="00304661"/>
    <w:rsid w:val="00314A37"/>
    <w:rsid w:val="00314CAC"/>
    <w:rsid w:val="0031536B"/>
    <w:rsid w:val="00325D9E"/>
    <w:rsid w:val="0032659E"/>
    <w:rsid w:val="0033437B"/>
    <w:rsid w:val="00345581"/>
    <w:rsid w:val="0035184D"/>
    <w:rsid w:val="00357C3E"/>
    <w:rsid w:val="00384D64"/>
    <w:rsid w:val="00395E24"/>
    <w:rsid w:val="003A0BD3"/>
    <w:rsid w:val="003A3B43"/>
    <w:rsid w:val="003C3D09"/>
    <w:rsid w:val="003C4B9B"/>
    <w:rsid w:val="003D3788"/>
    <w:rsid w:val="003E406E"/>
    <w:rsid w:val="00417A5E"/>
    <w:rsid w:val="004372C6"/>
    <w:rsid w:val="004457D0"/>
    <w:rsid w:val="00454391"/>
    <w:rsid w:val="00454719"/>
    <w:rsid w:val="004A3583"/>
    <w:rsid w:val="004C6A7D"/>
    <w:rsid w:val="004C712D"/>
    <w:rsid w:val="004D613C"/>
    <w:rsid w:val="004E185C"/>
    <w:rsid w:val="004E5DA6"/>
    <w:rsid w:val="004F7C22"/>
    <w:rsid w:val="00513052"/>
    <w:rsid w:val="005641FE"/>
    <w:rsid w:val="00597358"/>
    <w:rsid w:val="005B209A"/>
    <w:rsid w:val="005C7FEE"/>
    <w:rsid w:val="005E48A5"/>
    <w:rsid w:val="005E6D17"/>
    <w:rsid w:val="006003A7"/>
    <w:rsid w:val="0063363A"/>
    <w:rsid w:val="00645B33"/>
    <w:rsid w:val="00655F70"/>
    <w:rsid w:val="00677BB9"/>
    <w:rsid w:val="00680971"/>
    <w:rsid w:val="00682DC9"/>
    <w:rsid w:val="00697F67"/>
    <w:rsid w:val="006B06B6"/>
    <w:rsid w:val="006B1552"/>
    <w:rsid w:val="006D0FB3"/>
    <w:rsid w:val="006D64AC"/>
    <w:rsid w:val="006E62ED"/>
    <w:rsid w:val="00701CFF"/>
    <w:rsid w:val="00707E64"/>
    <w:rsid w:val="00716C72"/>
    <w:rsid w:val="007505A3"/>
    <w:rsid w:val="00757F88"/>
    <w:rsid w:val="00776374"/>
    <w:rsid w:val="007937ED"/>
    <w:rsid w:val="00793D23"/>
    <w:rsid w:val="007A748C"/>
    <w:rsid w:val="007B21E6"/>
    <w:rsid w:val="007C3548"/>
    <w:rsid w:val="007E29D8"/>
    <w:rsid w:val="007E68A6"/>
    <w:rsid w:val="00805B86"/>
    <w:rsid w:val="008131FE"/>
    <w:rsid w:val="0081391D"/>
    <w:rsid w:val="00832198"/>
    <w:rsid w:val="00860787"/>
    <w:rsid w:val="0086532E"/>
    <w:rsid w:val="00867261"/>
    <w:rsid w:val="0086784D"/>
    <w:rsid w:val="008A29B5"/>
    <w:rsid w:val="008A3AD8"/>
    <w:rsid w:val="008A5889"/>
    <w:rsid w:val="008C2223"/>
    <w:rsid w:val="008C5D01"/>
    <w:rsid w:val="008C6BD3"/>
    <w:rsid w:val="008F6D0A"/>
    <w:rsid w:val="00913699"/>
    <w:rsid w:val="009311D2"/>
    <w:rsid w:val="00935AEE"/>
    <w:rsid w:val="0094051D"/>
    <w:rsid w:val="00951F35"/>
    <w:rsid w:val="009534C8"/>
    <w:rsid w:val="00953DFE"/>
    <w:rsid w:val="009544E6"/>
    <w:rsid w:val="00960CB6"/>
    <w:rsid w:val="00967D3F"/>
    <w:rsid w:val="00982F61"/>
    <w:rsid w:val="009A24AD"/>
    <w:rsid w:val="009A470A"/>
    <w:rsid w:val="009B749A"/>
    <w:rsid w:val="009D02FC"/>
    <w:rsid w:val="009D3951"/>
    <w:rsid w:val="009E1FD7"/>
    <w:rsid w:val="00A0679B"/>
    <w:rsid w:val="00A118F5"/>
    <w:rsid w:val="00A428D7"/>
    <w:rsid w:val="00A601B0"/>
    <w:rsid w:val="00A856C4"/>
    <w:rsid w:val="00A91B88"/>
    <w:rsid w:val="00AA3DA1"/>
    <w:rsid w:val="00AB4145"/>
    <w:rsid w:val="00AC1183"/>
    <w:rsid w:val="00AC2CF2"/>
    <w:rsid w:val="00AD1D11"/>
    <w:rsid w:val="00B00B70"/>
    <w:rsid w:val="00B326B3"/>
    <w:rsid w:val="00B402CF"/>
    <w:rsid w:val="00B529FB"/>
    <w:rsid w:val="00B54BE2"/>
    <w:rsid w:val="00B63A90"/>
    <w:rsid w:val="00B7150E"/>
    <w:rsid w:val="00B72148"/>
    <w:rsid w:val="00B73161"/>
    <w:rsid w:val="00B92709"/>
    <w:rsid w:val="00B938BD"/>
    <w:rsid w:val="00BA622B"/>
    <w:rsid w:val="00BB0700"/>
    <w:rsid w:val="00BB43F6"/>
    <w:rsid w:val="00BB4C86"/>
    <w:rsid w:val="00BC6155"/>
    <w:rsid w:val="00BE6FFF"/>
    <w:rsid w:val="00C13037"/>
    <w:rsid w:val="00C21E2A"/>
    <w:rsid w:val="00C34687"/>
    <w:rsid w:val="00C36450"/>
    <w:rsid w:val="00C56366"/>
    <w:rsid w:val="00C57E1E"/>
    <w:rsid w:val="00C63220"/>
    <w:rsid w:val="00C65D53"/>
    <w:rsid w:val="00C827E9"/>
    <w:rsid w:val="00C8759A"/>
    <w:rsid w:val="00C9440C"/>
    <w:rsid w:val="00CA169F"/>
    <w:rsid w:val="00CB1DFD"/>
    <w:rsid w:val="00CB628D"/>
    <w:rsid w:val="00CC2E33"/>
    <w:rsid w:val="00CD0516"/>
    <w:rsid w:val="00CD6F85"/>
    <w:rsid w:val="00CF4F61"/>
    <w:rsid w:val="00CF51E6"/>
    <w:rsid w:val="00CF774A"/>
    <w:rsid w:val="00D55868"/>
    <w:rsid w:val="00D939E7"/>
    <w:rsid w:val="00DF16B6"/>
    <w:rsid w:val="00DF1C95"/>
    <w:rsid w:val="00E20FA0"/>
    <w:rsid w:val="00E3199C"/>
    <w:rsid w:val="00E40962"/>
    <w:rsid w:val="00E620CF"/>
    <w:rsid w:val="00E8770B"/>
    <w:rsid w:val="00EB40AA"/>
    <w:rsid w:val="00EB5742"/>
    <w:rsid w:val="00EC3CE4"/>
    <w:rsid w:val="00EC5E2B"/>
    <w:rsid w:val="00F21E73"/>
    <w:rsid w:val="00F27A43"/>
    <w:rsid w:val="00F307FB"/>
    <w:rsid w:val="00F47005"/>
    <w:rsid w:val="00F5268B"/>
    <w:rsid w:val="00F52AD8"/>
    <w:rsid w:val="00F67346"/>
    <w:rsid w:val="00F7482E"/>
    <w:rsid w:val="00F831F4"/>
    <w:rsid w:val="00F83451"/>
    <w:rsid w:val="00F87BF2"/>
    <w:rsid w:val="00FA2B40"/>
    <w:rsid w:val="00FB4C60"/>
    <w:rsid w:val="00FC1E7B"/>
    <w:rsid w:val="00FF0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CCF5"/>
  <w15:chartTrackingRefBased/>
  <w15:docId w15:val="{6BEC11D4-88E1-4081-B086-B2F8DD2D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64D1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4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9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5</Pages>
  <Words>1437</Words>
  <Characters>8196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Bakker</dc:creator>
  <cp:keywords/>
  <dc:description/>
  <cp:lastModifiedBy>J. van Gennip</cp:lastModifiedBy>
  <cp:revision>201</cp:revision>
  <cp:lastPrinted>2018-05-21T11:40:00Z</cp:lastPrinted>
  <dcterms:created xsi:type="dcterms:W3CDTF">2018-05-21T07:02:00Z</dcterms:created>
  <dcterms:modified xsi:type="dcterms:W3CDTF">2018-05-23T04:21:00Z</dcterms:modified>
</cp:coreProperties>
</file>