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F5F5A" w14:textId="77777777" w:rsidR="006E6815" w:rsidRPr="007574F8" w:rsidRDefault="006E6815" w:rsidP="006E6815">
      <w:pPr>
        <w:rPr>
          <w:rFonts w:cstheme="minorHAnsi"/>
          <w:bCs/>
        </w:rPr>
      </w:pPr>
    </w:p>
    <w:p w14:paraId="31F9FD0D" w14:textId="2AE55695" w:rsidR="006E6815" w:rsidRPr="007574F8" w:rsidRDefault="00181376" w:rsidP="006E6815">
      <w:pPr>
        <w:rPr>
          <w:rFonts w:cstheme="minorHAnsi"/>
          <w:bCs/>
          <w:i/>
          <w:u w:val="single"/>
        </w:rPr>
      </w:pPr>
      <w:r w:rsidRPr="007574F8">
        <w:rPr>
          <w:rFonts w:cstheme="minorHAnsi"/>
          <w:bCs/>
          <w:i/>
          <w:u w:val="single"/>
        </w:rPr>
        <w:t xml:space="preserve">Verslag van het </w:t>
      </w:r>
      <w:r w:rsidR="006E6815" w:rsidRPr="007574F8">
        <w:rPr>
          <w:rFonts w:cstheme="minorHAnsi"/>
          <w:bCs/>
          <w:i/>
          <w:u w:val="single"/>
        </w:rPr>
        <w:t xml:space="preserve">Huishoudelijk gedeelte </w:t>
      </w:r>
      <w:r w:rsidR="009224E5" w:rsidRPr="007574F8">
        <w:rPr>
          <w:rFonts w:cstheme="minorHAnsi"/>
          <w:bCs/>
          <w:i/>
          <w:u w:val="single"/>
        </w:rPr>
        <w:t>20:00-20:30 uur</w:t>
      </w:r>
      <w:r w:rsidRPr="007574F8">
        <w:rPr>
          <w:rFonts w:cstheme="minorHAnsi"/>
          <w:bCs/>
          <w:i/>
          <w:u w:val="single"/>
        </w:rPr>
        <w:t xml:space="preserve"> van de ALV CDA Zeeland op 11-12-2019</w:t>
      </w:r>
    </w:p>
    <w:p w14:paraId="5E6DB137" w14:textId="77777777" w:rsidR="006E6815" w:rsidRPr="007574F8" w:rsidRDefault="006E6815" w:rsidP="006E6815">
      <w:pPr>
        <w:rPr>
          <w:rFonts w:cstheme="minorHAnsi"/>
          <w:bCs/>
        </w:rPr>
      </w:pPr>
    </w:p>
    <w:p w14:paraId="31346E7D" w14:textId="4D7C89D1" w:rsidR="006E6815" w:rsidRPr="007574F8" w:rsidRDefault="006E6815" w:rsidP="006E6815">
      <w:pPr>
        <w:numPr>
          <w:ilvl w:val="0"/>
          <w:numId w:val="1"/>
        </w:numPr>
        <w:rPr>
          <w:rFonts w:cstheme="minorHAnsi"/>
          <w:bCs/>
          <w:u w:val="single"/>
        </w:rPr>
      </w:pPr>
      <w:r w:rsidRPr="007574F8">
        <w:rPr>
          <w:rFonts w:cstheme="minorHAnsi"/>
          <w:bCs/>
        </w:rPr>
        <w:t>Opening</w:t>
      </w:r>
      <w:r w:rsidR="007574F8" w:rsidRPr="007574F8">
        <w:rPr>
          <w:rFonts w:cstheme="minorHAnsi"/>
          <w:bCs/>
        </w:rPr>
        <w:t xml:space="preserve"> door de voorzitter, Victor Slenter</w:t>
      </w:r>
    </w:p>
    <w:p w14:paraId="106FFF39" w14:textId="0B1FAC7E" w:rsidR="007574F8" w:rsidRPr="007574F8" w:rsidRDefault="007574F8" w:rsidP="007574F8">
      <w:pPr>
        <w:ind w:left="501"/>
        <w:rPr>
          <w:rFonts w:cstheme="minorHAnsi"/>
          <w:bCs/>
        </w:rPr>
      </w:pPr>
      <w:r w:rsidRPr="007574F8">
        <w:rPr>
          <w:rFonts w:cstheme="minorHAnsi"/>
          <w:bCs/>
        </w:rPr>
        <w:t>Ik kan niet bidden, uit Beweeg-redenen, Ambtshalve boekenreeks, Boekencentrum</w:t>
      </w:r>
    </w:p>
    <w:p w14:paraId="437F6D47" w14:textId="53DE8126" w:rsidR="006E6815" w:rsidRDefault="006E6815" w:rsidP="006E6815">
      <w:pPr>
        <w:numPr>
          <w:ilvl w:val="0"/>
          <w:numId w:val="1"/>
        </w:numPr>
        <w:rPr>
          <w:rFonts w:cstheme="minorHAnsi"/>
          <w:bCs/>
        </w:rPr>
      </w:pPr>
      <w:r w:rsidRPr="007574F8">
        <w:rPr>
          <w:rFonts w:cstheme="minorHAnsi"/>
          <w:bCs/>
        </w:rPr>
        <w:t>Mededelingen</w:t>
      </w:r>
      <w:r w:rsidR="003B3DE3" w:rsidRPr="007574F8">
        <w:rPr>
          <w:rFonts w:cstheme="minorHAnsi"/>
          <w:bCs/>
        </w:rPr>
        <w:t xml:space="preserve"> bestuur</w:t>
      </w:r>
    </w:p>
    <w:p w14:paraId="1A0D6B45" w14:textId="30D6CD62" w:rsidR="00911287" w:rsidRDefault="00911287" w:rsidP="00911287">
      <w:pPr>
        <w:ind w:left="501"/>
        <w:rPr>
          <w:rFonts w:cstheme="minorHAnsi"/>
          <w:bCs/>
        </w:rPr>
      </w:pPr>
      <w:r>
        <w:rPr>
          <w:rFonts w:cstheme="minorHAnsi"/>
          <w:bCs/>
        </w:rPr>
        <w:t>Werving en selectie nieuwe voorzitter</w:t>
      </w:r>
    </w:p>
    <w:p w14:paraId="4AE25D6C" w14:textId="4F1AD808" w:rsidR="007574F8" w:rsidRPr="007574F8" w:rsidRDefault="00911287" w:rsidP="007574F8">
      <w:pPr>
        <w:ind w:left="501"/>
        <w:rPr>
          <w:rFonts w:cstheme="minorHAnsi"/>
          <w:bCs/>
        </w:rPr>
      </w:pPr>
      <w:r>
        <w:rPr>
          <w:rFonts w:cstheme="minorHAnsi"/>
          <w:bCs/>
        </w:rPr>
        <w:t>Op 22 juni neemt Victor afscheid. We moeten op zoek naar een nieuwe voorzitter. Er gaat deze maand een oproep naar de leden uit met een functiebeschrijving om een geschikte kandidaat voor te dragen. Het doel is dat we dan in januari kandidaten krijgen. Er is een externe voorzitter en in maart komt er een voordracht voor een of meerdere kandidaten. AB besluit. Daarna kunnen afdelingen tegenkandidaten naar voren brengen en in juni hopen we dan een nieuwe voorzitter te hebben.</w:t>
      </w:r>
    </w:p>
    <w:p w14:paraId="0A901BA8" w14:textId="3B920630" w:rsidR="006E6815" w:rsidRDefault="006E6815" w:rsidP="006E6815">
      <w:pPr>
        <w:numPr>
          <w:ilvl w:val="0"/>
          <w:numId w:val="1"/>
        </w:numPr>
        <w:rPr>
          <w:rFonts w:cstheme="minorHAnsi"/>
          <w:bCs/>
        </w:rPr>
      </w:pPr>
      <w:r w:rsidRPr="007574F8">
        <w:rPr>
          <w:rFonts w:cstheme="minorHAnsi"/>
          <w:bCs/>
        </w:rPr>
        <w:t xml:space="preserve">Verslag van de </w:t>
      </w:r>
      <w:r w:rsidR="003B3DE3" w:rsidRPr="007574F8">
        <w:rPr>
          <w:rFonts w:cstheme="minorHAnsi"/>
          <w:bCs/>
        </w:rPr>
        <w:t xml:space="preserve">ALV d.d. </w:t>
      </w:r>
      <w:r w:rsidR="00931B93" w:rsidRPr="007574F8">
        <w:rPr>
          <w:rFonts w:cstheme="minorHAnsi"/>
          <w:bCs/>
        </w:rPr>
        <w:t>19 juni 2019</w:t>
      </w:r>
      <w:r w:rsidR="003B3DE3" w:rsidRPr="007574F8">
        <w:rPr>
          <w:rFonts w:cstheme="minorHAnsi"/>
          <w:bCs/>
        </w:rPr>
        <w:tab/>
      </w:r>
      <w:r w:rsidR="003B3DE3" w:rsidRPr="007574F8">
        <w:rPr>
          <w:rFonts w:cstheme="minorHAnsi"/>
          <w:bCs/>
        </w:rPr>
        <w:tab/>
      </w:r>
      <w:r w:rsidR="003B3DE3" w:rsidRPr="007574F8">
        <w:rPr>
          <w:rFonts w:cstheme="minorHAnsi"/>
          <w:bCs/>
        </w:rPr>
        <w:tab/>
      </w:r>
      <w:r w:rsidR="003B3DE3" w:rsidRPr="007574F8">
        <w:rPr>
          <w:rFonts w:cstheme="minorHAnsi"/>
          <w:bCs/>
        </w:rPr>
        <w:tab/>
      </w:r>
      <w:r w:rsidRPr="007574F8">
        <w:rPr>
          <w:rFonts w:cstheme="minorHAnsi"/>
          <w:bCs/>
        </w:rPr>
        <w:tab/>
        <w:t>(bijlage)</w:t>
      </w:r>
    </w:p>
    <w:p w14:paraId="6C043441" w14:textId="37C7C8AD" w:rsidR="00911287" w:rsidRPr="007574F8" w:rsidRDefault="00911287" w:rsidP="00911287">
      <w:pPr>
        <w:ind w:left="501"/>
        <w:rPr>
          <w:rFonts w:cstheme="minorHAnsi"/>
          <w:bCs/>
        </w:rPr>
      </w:pPr>
      <w:r>
        <w:rPr>
          <w:rFonts w:cstheme="minorHAnsi"/>
          <w:bCs/>
        </w:rPr>
        <w:t>vastgesteld</w:t>
      </w:r>
    </w:p>
    <w:p w14:paraId="5581ADDC" w14:textId="066A6C85" w:rsidR="003B3DE3" w:rsidRDefault="00931B93" w:rsidP="00931B93">
      <w:pPr>
        <w:numPr>
          <w:ilvl w:val="0"/>
          <w:numId w:val="1"/>
        </w:numPr>
        <w:rPr>
          <w:rFonts w:cstheme="minorHAnsi"/>
          <w:bCs/>
        </w:rPr>
      </w:pPr>
      <w:r w:rsidRPr="007574F8">
        <w:rPr>
          <w:rFonts w:cstheme="minorHAnsi"/>
          <w:bCs/>
        </w:rPr>
        <w:t>Begroting 2020</w:t>
      </w:r>
      <w:r w:rsidRPr="007574F8">
        <w:rPr>
          <w:rFonts w:cstheme="minorHAnsi"/>
          <w:bCs/>
        </w:rPr>
        <w:tab/>
      </w:r>
      <w:r w:rsidRPr="007574F8">
        <w:rPr>
          <w:rFonts w:cstheme="minorHAnsi"/>
          <w:bCs/>
        </w:rPr>
        <w:tab/>
      </w:r>
      <w:r w:rsidRPr="007574F8">
        <w:rPr>
          <w:rFonts w:cstheme="minorHAnsi"/>
          <w:bCs/>
        </w:rPr>
        <w:tab/>
      </w:r>
      <w:r w:rsidRPr="007574F8">
        <w:rPr>
          <w:rFonts w:cstheme="minorHAnsi"/>
          <w:bCs/>
        </w:rPr>
        <w:tab/>
      </w:r>
      <w:r w:rsidRPr="007574F8">
        <w:rPr>
          <w:rFonts w:cstheme="minorHAnsi"/>
          <w:bCs/>
        </w:rPr>
        <w:tab/>
      </w:r>
      <w:r w:rsidRPr="007574F8">
        <w:rPr>
          <w:rFonts w:cstheme="minorHAnsi"/>
          <w:bCs/>
        </w:rPr>
        <w:tab/>
      </w:r>
      <w:r w:rsidRPr="007574F8">
        <w:rPr>
          <w:rFonts w:cstheme="minorHAnsi"/>
          <w:bCs/>
        </w:rPr>
        <w:tab/>
      </w:r>
      <w:r w:rsidRPr="007574F8">
        <w:rPr>
          <w:rFonts w:cstheme="minorHAnsi"/>
          <w:bCs/>
        </w:rPr>
        <w:tab/>
        <w:t>(bijlage)</w:t>
      </w:r>
    </w:p>
    <w:p w14:paraId="3BD1CB5C" w14:textId="3C024613" w:rsidR="00911287" w:rsidRDefault="00911287" w:rsidP="00911287">
      <w:pPr>
        <w:ind w:left="501"/>
        <w:rPr>
          <w:rFonts w:cstheme="minorHAnsi"/>
          <w:bCs/>
        </w:rPr>
      </w:pPr>
      <w:r>
        <w:rPr>
          <w:rFonts w:cstheme="minorHAnsi"/>
          <w:bCs/>
        </w:rPr>
        <w:t>Opgesteld door onze nieuwe penningmeester Michel Barbé.</w:t>
      </w:r>
    </w:p>
    <w:p w14:paraId="3E47149A" w14:textId="6F52C05B" w:rsidR="00911287" w:rsidRDefault="00911287" w:rsidP="00911287">
      <w:pPr>
        <w:ind w:left="501"/>
        <w:rPr>
          <w:rFonts w:cstheme="minorHAnsi"/>
          <w:bCs/>
        </w:rPr>
      </w:pPr>
      <w:r>
        <w:rPr>
          <w:rFonts w:cstheme="minorHAnsi"/>
          <w:bCs/>
        </w:rPr>
        <w:t>Vastgesteld</w:t>
      </w:r>
    </w:p>
    <w:p w14:paraId="1F272F60" w14:textId="05977206" w:rsidR="00911287" w:rsidRDefault="00911287" w:rsidP="00911287">
      <w:pPr>
        <w:ind w:left="501"/>
        <w:rPr>
          <w:rFonts w:cstheme="minorHAnsi"/>
          <w:bCs/>
        </w:rPr>
      </w:pPr>
      <w:r>
        <w:rPr>
          <w:rFonts w:cstheme="minorHAnsi"/>
          <w:bCs/>
        </w:rPr>
        <w:t xml:space="preserve">Opmerking over besluit Partijbestuur. Een deel van de contributie wordt landelijk afgeroomd. Een ander deel moet </w:t>
      </w:r>
      <w:r>
        <w:rPr>
          <w:rFonts w:cstheme="minorHAnsi"/>
          <w:bCs/>
        </w:rPr>
        <w:t xml:space="preserve">terug </w:t>
      </w:r>
      <w:r>
        <w:rPr>
          <w:rFonts w:cstheme="minorHAnsi"/>
          <w:bCs/>
        </w:rPr>
        <w:t>worden verkregen door de afdelingen op basis van ingediende projecten (bij de provinciale afdeling)</w:t>
      </w:r>
    </w:p>
    <w:p w14:paraId="26DAC895" w14:textId="3B97A31D" w:rsidR="00911287" w:rsidRDefault="00911287" w:rsidP="00911287">
      <w:pPr>
        <w:ind w:left="501"/>
        <w:rPr>
          <w:rFonts w:cstheme="minorHAnsi"/>
          <w:bCs/>
        </w:rPr>
      </w:pPr>
      <w:r>
        <w:rPr>
          <w:rFonts w:cstheme="minorHAnsi"/>
          <w:bCs/>
        </w:rPr>
        <w:t>Kees van de Weele, penningmeester Noord-Beveland; wat we nog uit Den Haag krijgen is heel beperkt. We steunen eigenlijk vooral op de bijdragen van de wethouder en de raadsleden. Als ik dan zie hoeveel contributie er betaald wordt, dan denk ik wel, hoe kan het dat er zoveel geld naar de landelijke structuur moet.</w:t>
      </w:r>
    </w:p>
    <w:p w14:paraId="43596D7F" w14:textId="309C3EA9" w:rsidR="009113F8" w:rsidRDefault="009113F8" w:rsidP="00911287">
      <w:pPr>
        <w:ind w:left="501"/>
        <w:rPr>
          <w:rFonts w:cstheme="minorHAnsi"/>
          <w:bCs/>
        </w:rPr>
      </w:pPr>
      <w:r>
        <w:rPr>
          <w:rFonts w:cstheme="minorHAnsi"/>
          <w:bCs/>
        </w:rPr>
        <w:t>Ellen: suggestie; centrale contributie en specifiek lokale contributie. We kunnen erover denken, maar we hebben ook met dalend ledenaantal te maken. Lokaal schiet er te weinig over; misschien wil men wel wat meer doen als het lokaal gelabeld  kan worden</w:t>
      </w:r>
    </w:p>
    <w:p w14:paraId="4031C580" w14:textId="7744D45F" w:rsidR="009113F8" w:rsidRDefault="009113F8" w:rsidP="00911287">
      <w:pPr>
        <w:ind w:left="501"/>
        <w:rPr>
          <w:rFonts w:cstheme="minorHAnsi"/>
          <w:bCs/>
        </w:rPr>
      </w:pPr>
      <w:r>
        <w:rPr>
          <w:rFonts w:cstheme="minorHAnsi"/>
          <w:bCs/>
        </w:rPr>
        <w:t>SD, lokaal sterk, binding, daar zit onze kracht. Leden win je niet landelijk, die moet je lokaal werven en binden.</w:t>
      </w:r>
    </w:p>
    <w:p w14:paraId="26942B5D" w14:textId="4CED77C6" w:rsidR="009113F8" w:rsidRDefault="009113F8" w:rsidP="00911287">
      <w:pPr>
        <w:ind w:left="501"/>
        <w:rPr>
          <w:rFonts w:cstheme="minorHAnsi"/>
          <w:bCs/>
        </w:rPr>
      </w:pPr>
      <w:r>
        <w:rPr>
          <w:rFonts w:cstheme="minorHAnsi"/>
          <w:bCs/>
        </w:rPr>
        <w:t>Victor: we willen projectgelden juist gebruiken voor ledenwerving.</w:t>
      </w:r>
    </w:p>
    <w:p w14:paraId="4D18BD06" w14:textId="1CC846D3" w:rsidR="009113F8" w:rsidRDefault="009113F8" w:rsidP="00911287">
      <w:pPr>
        <w:ind w:left="501"/>
        <w:rPr>
          <w:rFonts w:cstheme="minorHAnsi"/>
          <w:bCs/>
        </w:rPr>
      </w:pPr>
      <w:r>
        <w:rPr>
          <w:rFonts w:cstheme="minorHAnsi"/>
          <w:bCs/>
        </w:rPr>
        <w:t>Afdelingen die klein zijn, moet je provinciaal ondersteunen.</w:t>
      </w:r>
    </w:p>
    <w:p w14:paraId="4A51CA9E" w14:textId="722C27CB" w:rsidR="009113F8" w:rsidRPr="007574F8" w:rsidRDefault="009113F8" w:rsidP="00911287">
      <w:pPr>
        <w:ind w:left="501"/>
        <w:rPr>
          <w:rFonts w:cstheme="minorHAnsi"/>
          <w:bCs/>
        </w:rPr>
      </w:pPr>
      <w:r>
        <w:rPr>
          <w:rFonts w:cstheme="minorHAnsi"/>
          <w:bCs/>
        </w:rPr>
        <w:t>Victor geeft ook aan: misschien moeten we inderdaad kijken hoe we tanende afdelingen kunnen ondersteunen.</w:t>
      </w:r>
    </w:p>
    <w:p w14:paraId="6AF7A2BE" w14:textId="77777777" w:rsidR="006E6815" w:rsidRPr="007574F8" w:rsidRDefault="006E6815" w:rsidP="006E6815">
      <w:pPr>
        <w:numPr>
          <w:ilvl w:val="0"/>
          <w:numId w:val="1"/>
        </w:numPr>
        <w:rPr>
          <w:rFonts w:cstheme="minorHAnsi"/>
          <w:bCs/>
        </w:rPr>
      </w:pPr>
      <w:r w:rsidRPr="007574F8">
        <w:rPr>
          <w:rFonts w:cstheme="minorHAnsi"/>
          <w:bCs/>
        </w:rPr>
        <w:t>Bestuurlijke aangelegenheden:</w:t>
      </w:r>
    </w:p>
    <w:p w14:paraId="392B3A5A" w14:textId="77777777" w:rsidR="006E6815" w:rsidRPr="007574F8" w:rsidRDefault="00931B93" w:rsidP="006E6815">
      <w:pPr>
        <w:numPr>
          <w:ilvl w:val="0"/>
          <w:numId w:val="2"/>
        </w:numPr>
        <w:rPr>
          <w:rFonts w:cstheme="minorHAnsi"/>
          <w:bCs/>
        </w:rPr>
      </w:pPr>
      <w:r w:rsidRPr="007574F8">
        <w:rPr>
          <w:rFonts w:cstheme="minorHAnsi"/>
          <w:bCs/>
        </w:rPr>
        <w:t>Nieuw</w:t>
      </w:r>
      <w:r w:rsidR="00DF6C1C" w:rsidRPr="007574F8">
        <w:rPr>
          <w:rFonts w:cstheme="minorHAnsi"/>
          <w:bCs/>
        </w:rPr>
        <w:t xml:space="preserve"> lid</w:t>
      </w:r>
      <w:r w:rsidR="006E6815" w:rsidRPr="007574F8">
        <w:rPr>
          <w:rFonts w:cstheme="minorHAnsi"/>
          <w:bCs/>
        </w:rPr>
        <w:t xml:space="preserve"> </w:t>
      </w:r>
      <w:r w:rsidRPr="007574F8">
        <w:rPr>
          <w:rFonts w:cstheme="minorHAnsi"/>
          <w:bCs/>
        </w:rPr>
        <w:t>Dagelijks Bestuur</w:t>
      </w:r>
      <w:r w:rsidR="006E6815" w:rsidRPr="007574F8">
        <w:rPr>
          <w:rFonts w:cstheme="minorHAnsi"/>
          <w:bCs/>
        </w:rPr>
        <w:t xml:space="preserve">: </w:t>
      </w:r>
      <w:r w:rsidRPr="007574F8">
        <w:rPr>
          <w:rFonts w:cstheme="minorHAnsi"/>
          <w:bCs/>
        </w:rPr>
        <w:t>Walter Paridaen, portefeuille milieu/ duurzaamheid</w:t>
      </w:r>
    </w:p>
    <w:p w14:paraId="4A6A54C1" w14:textId="22FF9886" w:rsidR="00931B93" w:rsidRDefault="00931B93" w:rsidP="00931B93">
      <w:pPr>
        <w:numPr>
          <w:ilvl w:val="0"/>
          <w:numId w:val="2"/>
        </w:numPr>
        <w:rPr>
          <w:rFonts w:cstheme="minorHAnsi"/>
          <w:bCs/>
        </w:rPr>
      </w:pPr>
      <w:r w:rsidRPr="007574F8">
        <w:rPr>
          <w:rFonts w:cstheme="minorHAnsi"/>
          <w:bCs/>
        </w:rPr>
        <w:lastRenderedPageBreak/>
        <w:t>Nieuw lid</w:t>
      </w:r>
      <w:r w:rsidR="006E6815" w:rsidRPr="007574F8">
        <w:rPr>
          <w:rFonts w:cstheme="minorHAnsi"/>
          <w:bCs/>
        </w:rPr>
        <w:t xml:space="preserve"> </w:t>
      </w:r>
      <w:r w:rsidRPr="007574F8">
        <w:rPr>
          <w:rFonts w:cstheme="minorHAnsi"/>
          <w:bCs/>
        </w:rPr>
        <w:t>Algemeen Bestuur</w:t>
      </w:r>
      <w:r w:rsidR="006E6815" w:rsidRPr="007574F8">
        <w:rPr>
          <w:rFonts w:cstheme="minorHAnsi"/>
          <w:bCs/>
        </w:rPr>
        <w:t xml:space="preserve">: </w:t>
      </w:r>
      <w:r w:rsidRPr="007574F8">
        <w:rPr>
          <w:rFonts w:cstheme="minorHAnsi"/>
          <w:bCs/>
        </w:rPr>
        <w:t>Adrie van der Maas</w:t>
      </w:r>
    </w:p>
    <w:p w14:paraId="428B173C" w14:textId="58E5F930" w:rsidR="009113F8" w:rsidRDefault="009113F8" w:rsidP="00931B93">
      <w:pPr>
        <w:numPr>
          <w:ilvl w:val="0"/>
          <w:numId w:val="2"/>
        </w:numPr>
        <w:rPr>
          <w:rFonts w:cstheme="minorHAnsi"/>
          <w:bCs/>
        </w:rPr>
      </w:pPr>
      <w:r>
        <w:rPr>
          <w:rFonts w:cstheme="minorHAnsi"/>
          <w:bCs/>
        </w:rPr>
        <w:t xml:space="preserve">Afmelding van Joba van den Berg; afronding van algemeen overleg </w:t>
      </w:r>
    </w:p>
    <w:p w14:paraId="09958766" w14:textId="4366DA5C" w:rsidR="009113F8" w:rsidRDefault="009113F8" w:rsidP="00931B93">
      <w:pPr>
        <w:numPr>
          <w:ilvl w:val="0"/>
          <w:numId w:val="2"/>
        </w:numPr>
        <w:rPr>
          <w:rFonts w:cstheme="minorHAnsi"/>
          <w:bCs/>
        </w:rPr>
      </w:pPr>
      <w:r>
        <w:rPr>
          <w:rFonts w:cstheme="minorHAnsi"/>
          <w:bCs/>
        </w:rPr>
        <w:t>11-12020 17:00 abbekindersezandweg 21 Kloetinge nieuwjaarsborrel CDA Goes en Joba; allen hartelijk welkom.</w:t>
      </w:r>
    </w:p>
    <w:p w14:paraId="06EC07BC" w14:textId="2FCDFD77" w:rsidR="007574F8" w:rsidRPr="007574F8" w:rsidRDefault="00931B93" w:rsidP="00931B93">
      <w:pPr>
        <w:pStyle w:val="Lijstalinea"/>
        <w:numPr>
          <w:ilvl w:val="0"/>
          <w:numId w:val="1"/>
        </w:numPr>
        <w:rPr>
          <w:rFonts w:cstheme="minorHAnsi"/>
          <w:bCs/>
        </w:rPr>
      </w:pPr>
      <w:r w:rsidRPr="007574F8">
        <w:rPr>
          <w:rFonts w:cstheme="minorHAnsi"/>
          <w:bCs/>
          <w:u w:val="single"/>
        </w:rPr>
        <w:t>2</w:t>
      </w:r>
      <w:r w:rsidR="006E6815" w:rsidRPr="007574F8">
        <w:rPr>
          <w:rFonts w:cstheme="minorHAnsi"/>
          <w:bCs/>
          <w:u w:val="single"/>
        </w:rPr>
        <w:t>0:</w:t>
      </w:r>
      <w:r w:rsidR="009224E5" w:rsidRPr="007574F8">
        <w:rPr>
          <w:rFonts w:cstheme="minorHAnsi"/>
          <w:bCs/>
          <w:u w:val="single"/>
        </w:rPr>
        <w:t>30</w:t>
      </w:r>
      <w:r w:rsidR="006E6815" w:rsidRPr="007574F8">
        <w:rPr>
          <w:rFonts w:cstheme="minorHAnsi"/>
          <w:bCs/>
          <w:u w:val="single"/>
        </w:rPr>
        <w:t xml:space="preserve"> uur</w:t>
      </w:r>
      <w:r w:rsidR="006E6815" w:rsidRPr="007574F8">
        <w:rPr>
          <w:rFonts w:cstheme="minorHAnsi"/>
          <w:bCs/>
        </w:rPr>
        <w:t>: Sluiting</w:t>
      </w:r>
      <w:r w:rsidR="006E6815" w:rsidRPr="007574F8">
        <w:rPr>
          <w:rFonts w:cstheme="minorHAnsi"/>
          <w:bCs/>
          <w:iCs/>
        </w:rPr>
        <w:t xml:space="preserve"> en daarna openbaar deel </w:t>
      </w:r>
    </w:p>
    <w:p w14:paraId="0C817E99" w14:textId="77777777" w:rsidR="007574F8" w:rsidRPr="007574F8" w:rsidRDefault="007574F8" w:rsidP="007574F8">
      <w:pPr>
        <w:rPr>
          <w:rFonts w:cstheme="minorHAnsi"/>
          <w:bCs/>
        </w:rPr>
      </w:pPr>
    </w:p>
    <w:p w14:paraId="69A1DC7C" w14:textId="11D44D7E" w:rsidR="007574F8" w:rsidRPr="007574F8" w:rsidRDefault="007574F8" w:rsidP="007574F8">
      <w:pPr>
        <w:numPr>
          <w:ilvl w:val="0"/>
          <w:numId w:val="1"/>
        </w:numPr>
        <w:spacing w:before="100" w:beforeAutospacing="1" w:after="100" w:afterAutospacing="1" w:line="360" w:lineRule="auto"/>
        <w:rPr>
          <w:rFonts w:eastAsia="Times New Roman" w:cstheme="minorHAnsi"/>
          <w:bCs/>
        </w:rPr>
      </w:pPr>
      <w:r w:rsidRPr="007574F8">
        <w:rPr>
          <w:rFonts w:eastAsia="Times New Roman" w:cstheme="minorHAnsi"/>
          <w:bCs/>
        </w:rPr>
        <w:t>20:30 Inleiding door Joris Baecke: Vice-voorzitter ZLTO</w:t>
      </w:r>
    </w:p>
    <w:p w14:paraId="54BB647B" w14:textId="3AB4290D" w:rsidR="007574F8" w:rsidRDefault="001D09F4" w:rsidP="007574F8">
      <w:pPr>
        <w:pStyle w:val="Lijstalinea"/>
        <w:rPr>
          <w:rFonts w:eastAsia="Times New Roman" w:cstheme="minorHAnsi"/>
          <w:bCs/>
        </w:rPr>
      </w:pPr>
      <w:r>
        <w:rPr>
          <w:rFonts w:eastAsia="Times New Roman" w:cstheme="minorHAnsi"/>
          <w:bCs/>
        </w:rPr>
        <w:t>De belangen van de landbouw worden gezien in Zeeland en de lijntjes zijn kort. En dat zullen we nodig hebben. Ook in het stikstof-dossier.</w:t>
      </w:r>
    </w:p>
    <w:p w14:paraId="2C97BDB4" w14:textId="3CED5696" w:rsidR="001D09F4" w:rsidRDefault="001D09F4" w:rsidP="007574F8">
      <w:pPr>
        <w:pStyle w:val="Lijstalinea"/>
        <w:rPr>
          <w:rFonts w:eastAsia="Times New Roman" w:cstheme="minorHAnsi"/>
          <w:bCs/>
        </w:rPr>
      </w:pPr>
      <w:r>
        <w:rPr>
          <w:rFonts w:eastAsia="Times New Roman" w:cstheme="minorHAnsi"/>
          <w:bCs/>
        </w:rPr>
        <w:t>Ondernemers in de veehouderij treffen het hardst. NH3 en NOx depositie.</w:t>
      </w:r>
    </w:p>
    <w:p w14:paraId="781F84C4" w14:textId="5B0B7831" w:rsidR="001D09F4" w:rsidRDefault="001D09F4" w:rsidP="007574F8">
      <w:pPr>
        <w:pStyle w:val="Lijstalinea"/>
        <w:rPr>
          <w:rFonts w:eastAsia="Times New Roman" w:cstheme="minorHAnsi"/>
          <w:bCs/>
        </w:rPr>
      </w:pPr>
      <w:r>
        <w:rPr>
          <w:rFonts w:eastAsia="Times New Roman" w:cstheme="minorHAnsi"/>
          <w:bCs/>
        </w:rPr>
        <w:t>Zonder N groeit er niets. Maar teveel is ook niet goed; m.n. kwetsbare natuur kan er niet tegen.</w:t>
      </w:r>
    </w:p>
    <w:p w14:paraId="620EC943" w14:textId="377C3BB7" w:rsidR="001D09F4" w:rsidRDefault="001D09F4" w:rsidP="007574F8">
      <w:pPr>
        <w:pStyle w:val="Lijstalinea"/>
        <w:rPr>
          <w:rFonts w:eastAsia="Times New Roman" w:cstheme="minorHAnsi"/>
          <w:bCs/>
        </w:rPr>
      </w:pPr>
      <w:r>
        <w:rPr>
          <w:rFonts w:eastAsia="Times New Roman" w:cstheme="minorHAnsi"/>
          <w:bCs/>
        </w:rPr>
        <w:t xml:space="preserve">NH3 komt vooral uit veehouderij, gemiddeld landelijk. </w:t>
      </w:r>
    </w:p>
    <w:p w14:paraId="340BA343" w14:textId="00BC0325" w:rsidR="001D09F4" w:rsidRDefault="001D09F4" w:rsidP="007574F8">
      <w:pPr>
        <w:pStyle w:val="Lijstalinea"/>
        <w:rPr>
          <w:rFonts w:eastAsia="Times New Roman" w:cstheme="minorHAnsi"/>
          <w:bCs/>
        </w:rPr>
      </w:pPr>
      <w:r>
        <w:rPr>
          <w:rFonts w:eastAsia="Times New Roman" w:cstheme="minorHAnsi"/>
          <w:bCs/>
        </w:rPr>
        <w:t>NOx verkeer en industrie en huishoudens.</w:t>
      </w:r>
    </w:p>
    <w:p w14:paraId="47D15551" w14:textId="5F3F6E63" w:rsidR="001D09F4" w:rsidRDefault="001D09F4" w:rsidP="007574F8">
      <w:pPr>
        <w:pStyle w:val="Lijstalinea"/>
        <w:rPr>
          <w:rFonts w:eastAsia="Times New Roman" w:cstheme="minorHAnsi"/>
          <w:bCs/>
        </w:rPr>
      </w:pPr>
      <w:r>
        <w:rPr>
          <w:rFonts w:eastAsia="Times New Roman" w:cstheme="minorHAnsi"/>
          <w:bCs/>
        </w:rPr>
        <w:t>Depositie per provincie per bron</w:t>
      </w:r>
    </w:p>
    <w:p w14:paraId="1F7AC3B4" w14:textId="4F36D195" w:rsidR="001D09F4" w:rsidRDefault="001D09F4" w:rsidP="007574F8">
      <w:pPr>
        <w:pStyle w:val="Lijstalinea"/>
        <w:rPr>
          <w:rFonts w:eastAsia="Times New Roman" w:cstheme="minorHAnsi"/>
          <w:bCs/>
        </w:rPr>
      </w:pPr>
      <w:r>
        <w:rPr>
          <w:rFonts w:eastAsia="Times New Roman" w:cstheme="minorHAnsi"/>
          <w:bCs/>
        </w:rPr>
        <w:t xml:space="preserve">In Zeeland relatief weinig uit de landbouw en relatief veel uit het buitenland. </w:t>
      </w:r>
    </w:p>
    <w:p w14:paraId="05131979" w14:textId="56F684B9" w:rsidR="001D09F4" w:rsidRDefault="001D09F4" w:rsidP="007574F8">
      <w:pPr>
        <w:pStyle w:val="Lijstalinea"/>
        <w:rPr>
          <w:rFonts w:eastAsia="Times New Roman" w:cstheme="minorHAnsi"/>
          <w:bCs/>
        </w:rPr>
      </w:pPr>
      <w:r>
        <w:rPr>
          <w:rFonts w:eastAsia="Times New Roman" w:cstheme="minorHAnsi"/>
          <w:bCs/>
        </w:rPr>
        <w:t>Vogelrichtlijn, habitatrichtlijn &gt; natura2000</w:t>
      </w:r>
    </w:p>
    <w:p w14:paraId="4A4E8DF0" w14:textId="72306BF2" w:rsidR="001D09F4" w:rsidRDefault="00132E23" w:rsidP="007574F8">
      <w:pPr>
        <w:pStyle w:val="Lijstalinea"/>
        <w:rPr>
          <w:rFonts w:eastAsia="Times New Roman" w:cstheme="minorHAnsi"/>
          <w:bCs/>
        </w:rPr>
      </w:pPr>
      <w:r>
        <w:rPr>
          <w:rFonts w:eastAsia="Times New Roman" w:cstheme="minorHAnsi"/>
          <w:bCs/>
        </w:rPr>
        <w:t>2017 wet natuurbescherming</w:t>
      </w:r>
    </w:p>
    <w:p w14:paraId="46AA2524" w14:textId="747B24E2" w:rsidR="00132E23" w:rsidRDefault="00132E23" w:rsidP="007574F8">
      <w:pPr>
        <w:pStyle w:val="Lijstalinea"/>
        <w:rPr>
          <w:rFonts w:eastAsia="Times New Roman" w:cstheme="minorHAnsi"/>
          <w:bCs/>
        </w:rPr>
      </w:pPr>
      <w:r>
        <w:rPr>
          <w:rFonts w:eastAsia="Times New Roman" w:cstheme="minorHAnsi"/>
          <w:bCs/>
        </w:rPr>
        <w:t>PAS met AERIUS-rekenmodel</w:t>
      </w:r>
    </w:p>
    <w:p w14:paraId="67173CFD" w14:textId="4ACE9B40" w:rsidR="00132E23" w:rsidRDefault="00132E23" w:rsidP="007574F8">
      <w:pPr>
        <w:pStyle w:val="Lijstalinea"/>
        <w:rPr>
          <w:rFonts w:eastAsia="Times New Roman" w:cstheme="minorHAnsi"/>
          <w:bCs/>
        </w:rPr>
      </w:pPr>
      <w:r>
        <w:rPr>
          <w:rFonts w:eastAsia="Times New Roman" w:cstheme="minorHAnsi"/>
          <w:bCs/>
        </w:rPr>
        <w:t>Door RvS onderuitgehaald</w:t>
      </w:r>
    </w:p>
    <w:p w14:paraId="7326B90B" w14:textId="7CC17987" w:rsidR="00132E23" w:rsidRDefault="00132E23" w:rsidP="007574F8">
      <w:pPr>
        <w:pStyle w:val="Lijstalinea"/>
        <w:rPr>
          <w:rFonts w:eastAsia="Times New Roman" w:cstheme="minorHAnsi"/>
          <w:bCs/>
        </w:rPr>
      </w:pPr>
      <w:r>
        <w:rPr>
          <w:rFonts w:eastAsia="Times New Roman" w:cstheme="minorHAnsi"/>
          <w:bCs/>
        </w:rPr>
        <w:t>18.000 projecten in de knel</w:t>
      </w:r>
    </w:p>
    <w:p w14:paraId="2560302D" w14:textId="7CFBEE32" w:rsidR="00132E23" w:rsidRDefault="00132E23" w:rsidP="007574F8">
      <w:pPr>
        <w:pStyle w:val="Lijstalinea"/>
        <w:rPr>
          <w:rFonts w:eastAsia="Times New Roman" w:cstheme="minorHAnsi"/>
          <w:bCs/>
        </w:rPr>
      </w:pPr>
      <w:r>
        <w:rPr>
          <w:rFonts w:eastAsia="Times New Roman" w:cstheme="minorHAnsi"/>
          <w:bCs/>
        </w:rPr>
        <w:t>Commissie Remkes</w:t>
      </w:r>
    </w:p>
    <w:p w14:paraId="67EDE215" w14:textId="1C843754" w:rsidR="00132E23" w:rsidRDefault="00132E23" w:rsidP="007574F8">
      <w:pPr>
        <w:pStyle w:val="Lijstalinea"/>
        <w:rPr>
          <w:rFonts w:eastAsia="Times New Roman" w:cstheme="minorHAnsi"/>
          <w:bCs/>
        </w:rPr>
      </w:pPr>
      <w:r>
        <w:rPr>
          <w:rFonts w:eastAsia="Times New Roman" w:cstheme="minorHAnsi"/>
          <w:bCs/>
        </w:rPr>
        <w:t>Geen gedwongen krimp voor veehouderij (staat in regeerakkoord)</w:t>
      </w:r>
    </w:p>
    <w:p w14:paraId="174B60DE" w14:textId="34585EA9" w:rsidR="00132E23" w:rsidRDefault="00132E23" w:rsidP="007574F8">
      <w:pPr>
        <w:pStyle w:val="Lijstalinea"/>
        <w:rPr>
          <w:rFonts w:eastAsia="Times New Roman" w:cstheme="minorHAnsi"/>
          <w:bCs/>
        </w:rPr>
      </w:pPr>
      <w:r>
        <w:rPr>
          <w:rFonts w:eastAsia="Times New Roman" w:cstheme="minorHAnsi"/>
          <w:bCs/>
        </w:rPr>
        <w:t>…</w:t>
      </w:r>
    </w:p>
    <w:p w14:paraId="3D343F61" w14:textId="502E6F3B" w:rsidR="00132E23" w:rsidRDefault="00132E23" w:rsidP="007574F8">
      <w:pPr>
        <w:pStyle w:val="Lijstalinea"/>
        <w:rPr>
          <w:rFonts w:eastAsia="Times New Roman" w:cstheme="minorHAnsi"/>
          <w:bCs/>
        </w:rPr>
      </w:pPr>
      <w:r>
        <w:rPr>
          <w:rFonts w:eastAsia="Times New Roman" w:cstheme="minorHAnsi"/>
          <w:bCs/>
        </w:rPr>
        <w:t>Vooralsnog geen drempelwaarde</w:t>
      </w:r>
    </w:p>
    <w:p w14:paraId="206DFF7B" w14:textId="5D2B84DE" w:rsidR="00132E23" w:rsidRDefault="00132E23" w:rsidP="007574F8">
      <w:pPr>
        <w:pStyle w:val="Lijstalinea"/>
        <w:rPr>
          <w:rFonts w:eastAsia="Times New Roman" w:cstheme="minorHAnsi"/>
          <w:bCs/>
        </w:rPr>
      </w:pPr>
      <w:r>
        <w:rPr>
          <w:rFonts w:eastAsia="Times New Roman" w:cstheme="minorHAnsi"/>
          <w:bCs/>
        </w:rPr>
        <w:t>Dat lokte het boerenprotest uit</w:t>
      </w:r>
    </w:p>
    <w:p w14:paraId="6995164E" w14:textId="58A24DE5" w:rsidR="00132E23" w:rsidRDefault="00132E23" w:rsidP="007574F8">
      <w:pPr>
        <w:pStyle w:val="Lijstalinea"/>
        <w:rPr>
          <w:rFonts w:eastAsia="Times New Roman" w:cstheme="minorHAnsi"/>
          <w:bCs/>
        </w:rPr>
      </w:pPr>
      <w:r>
        <w:rPr>
          <w:rFonts w:eastAsia="Times New Roman" w:cstheme="minorHAnsi"/>
          <w:bCs/>
        </w:rPr>
        <w:t>Probleem: we worden niet serieus genomen en niet meegenomen in het zoeken naar oplossingen</w:t>
      </w:r>
    </w:p>
    <w:p w14:paraId="65933F01" w14:textId="1AB6342F" w:rsidR="00132E23" w:rsidRDefault="00132E23" w:rsidP="007574F8">
      <w:pPr>
        <w:pStyle w:val="Lijstalinea"/>
        <w:rPr>
          <w:rFonts w:eastAsia="Times New Roman" w:cstheme="minorHAnsi"/>
          <w:bCs/>
        </w:rPr>
      </w:pPr>
      <w:r>
        <w:rPr>
          <w:rFonts w:eastAsia="Times New Roman" w:cstheme="minorHAnsi"/>
          <w:bCs/>
        </w:rPr>
        <w:t>Intern en extern salderen weer mogelijk ten laste van latente ruimte</w:t>
      </w:r>
    </w:p>
    <w:p w14:paraId="5AFCB8CD" w14:textId="5851DCC9" w:rsidR="00132E23" w:rsidRDefault="00132E23" w:rsidP="007574F8">
      <w:pPr>
        <w:pStyle w:val="Lijstalinea"/>
        <w:rPr>
          <w:rFonts w:eastAsia="Times New Roman" w:cstheme="minorHAnsi"/>
          <w:bCs/>
        </w:rPr>
      </w:pPr>
      <w:r>
        <w:rPr>
          <w:rFonts w:eastAsia="Times New Roman" w:cstheme="minorHAnsi"/>
          <w:bCs/>
        </w:rPr>
        <w:t>Remkes: geen generieke krimp; maar afroming rechten leidde wel tot generieke krimp</w:t>
      </w:r>
    </w:p>
    <w:p w14:paraId="578FE947" w14:textId="5DCFC3F7" w:rsidR="00132E23" w:rsidRDefault="00132E23" w:rsidP="007574F8">
      <w:pPr>
        <w:pStyle w:val="Lijstalinea"/>
        <w:rPr>
          <w:rFonts w:eastAsia="Times New Roman" w:cstheme="minorHAnsi"/>
          <w:bCs/>
        </w:rPr>
      </w:pPr>
      <w:r>
        <w:rPr>
          <w:rFonts w:eastAsia="Times New Roman" w:cstheme="minorHAnsi"/>
          <w:bCs/>
        </w:rPr>
        <w:t>Geen gedwongen bedrijfsbeëindiging, maar wel op zoek naar stoppers en provincies wel die bevoegdheid</w:t>
      </w:r>
    </w:p>
    <w:p w14:paraId="069DC7E8" w14:textId="4CDFE88A" w:rsidR="00132E23" w:rsidRDefault="00132E23" w:rsidP="007574F8">
      <w:pPr>
        <w:pStyle w:val="Lijstalinea"/>
        <w:rPr>
          <w:rFonts w:eastAsia="Times New Roman" w:cstheme="minorHAnsi"/>
          <w:bCs/>
        </w:rPr>
      </w:pPr>
      <w:r>
        <w:rPr>
          <w:rFonts w:eastAsia="Times New Roman" w:cstheme="minorHAnsi"/>
          <w:bCs/>
        </w:rPr>
        <w:t>Gevolg 16-10 weer boerenprotest</w:t>
      </w:r>
    </w:p>
    <w:p w14:paraId="44E8D8E3" w14:textId="0E11148E" w:rsidR="00132E23" w:rsidRDefault="00132E23" w:rsidP="007574F8">
      <w:pPr>
        <w:pStyle w:val="Lijstalinea"/>
        <w:rPr>
          <w:rFonts w:eastAsia="Times New Roman" w:cstheme="minorHAnsi"/>
          <w:bCs/>
        </w:rPr>
      </w:pPr>
      <w:r>
        <w:rPr>
          <w:rFonts w:eastAsia="Times New Roman" w:cstheme="minorHAnsi"/>
          <w:bCs/>
        </w:rPr>
        <w:t>Als LTO vonden wij het wel wat grimmig worden</w:t>
      </w:r>
    </w:p>
    <w:p w14:paraId="404E45F5" w14:textId="649516B5" w:rsidR="00132E23" w:rsidRDefault="00614DBB" w:rsidP="007574F8">
      <w:pPr>
        <w:pStyle w:val="Lijstalinea"/>
        <w:rPr>
          <w:rFonts w:eastAsia="Times New Roman" w:cstheme="minorHAnsi"/>
          <w:bCs/>
        </w:rPr>
      </w:pPr>
      <w:r>
        <w:rPr>
          <w:rFonts w:eastAsia="Times New Roman" w:cstheme="minorHAnsi"/>
          <w:bCs/>
        </w:rPr>
        <w:t>Ik sta ervoor dat je de onafhankelijke instituten niet in de wielen moet gaan rijden</w:t>
      </w:r>
    </w:p>
    <w:p w14:paraId="469512F1" w14:textId="5AC52809" w:rsidR="00614DBB" w:rsidRDefault="00614DBB" w:rsidP="007574F8">
      <w:pPr>
        <w:pStyle w:val="Lijstalinea"/>
        <w:rPr>
          <w:rFonts w:eastAsia="Times New Roman" w:cstheme="minorHAnsi"/>
          <w:bCs/>
        </w:rPr>
      </w:pPr>
      <w:r>
        <w:rPr>
          <w:rFonts w:eastAsia="Times New Roman" w:cstheme="minorHAnsi"/>
          <w:bCs/>
        </w:rPr>
        <w:t>LTO is de 16</w:t>
      </w:r>
      <w:r w:rsidRPr="00614DBB">
        <w:rPr>
          <w:rFonts w:eastAsia="Times New Roman" w:cstheme="minorHAnsi"/>
          <w:bCs/>
          <w:vertAlign w:val="superscript"/>
        </w:rPr>
        <w:t>e</w:t>
      </w:r>
      <w:r>
        <w:rPr>
          <w:rFonts w:eastAsia="Times New Roman" w:cstheme="minorHAnsi"/>
          <w:bCs/>
        </w:rPr>
        <w:t xml:space="preserve"> afzijdig gebleven</w:t>
      </w:r>
    </w:p>
    <w:p w14:paraId="589DC1B3" w14:textId="5382AC2E" w:rsidR="00614DBB" w:rsidRDefault="00614DBB" w:rsidP="007574F8">
      <w:pPr>
        <w:pStyle w:val="Lijstalinea"/>
        <w:rPr>
          <w:rFonts w:eastAsia="Times New Roman" w:cstheme="minorHAnsi"/>
          <w:bCs/>
        </w:rPr>
      </w:pPr>
      <w:r>
        <w:rPr>
          <w:rFonts w:eastAsia="Times New Roman" w:cstheme="minorHAnsi"/>
          <w:bCs/>
        </w:rPr>
        <w:t>Op 14 oktober zijn de provincies bezocht; hier juist en in groningen onjuist</w:t>
      </w:r>
    </w:p>
    <w:p w14:paraId="57143FB8" w14:textId="2F735259" w:rsidR="00614DBB" w:rsidRDefault="00614DBB" w:rsidP="007574F8">
      <w:pPr>
        <w:pStyle w:val="Lijstalinea"/>
        <w:rPr>
          <w:rFonts w:eastAsia="Times New Roman" w:cstheme="minorHAnsi"/>
          <w:bCs/>
        </w:rPr>
      </w:pPr>
      <w:r>
        <w:rPr>
          <w:rFonts w:eastAsia="Times New Roman" w:cstheme="minorHAnsi"/>
          <w:bCs/>
        </w:rPr>
        <w:t>Begin werken aan een oplossing</w:t>
      </w:r>
    </w:p>
    <w:p w14:paraId="762AF380" w14:textId="4246D6C7" w:rsidR="00614DBB" w:rsidRDefault="00614DBB" w:rsidP="007574F8">
      <w:pPr>
        <w:pStyle w:val="Lijstalinea"/>
        <w:rPr>
          <w:rFonts w:eastAsia="Times New Roman" w:cstheme="minorHAnsi"/>
          <w:bCs/>
        </w:rPr>
      </w:pPr>
      <w:r>
        <w:rPr>
          <w:rFonts w:eastAsia="Times New Roman" w:cstheme="minorHAnsi"/>
          <w:bCs/>
        </w:rPr>
        <w:t>Ik ben wel benaderd als te slap en ‘boeren-verraad’; wij weten hoe we het willen doen en hoe het het beste kan en past</w:t>
      </w:r>
    </w:p>
    <w:p w14:paraId="32AA699C" w14:textId="4EA24CEE" w:rsidR="00614DBB" w:rsidRDefault="00614DBB" w:rsidP="007574F8">
      <w:pPr>
        <w:pStyle w:val="Lijstalinea"/>
        <w:rPr>
          <w:rFonts w:eastAsia="Times New Roman" w:cstheme="minorHAnsi"/>
          <w:bCs/>
        </w:rPr>
      </w:pPr>
    </w:p>
    <w:p w14:paraId="436E1656" w14:textId="1792B4EC" w:rsidR="00614DBB" w:rsidRDefault="00614DBB" w:rsidP="007574F8">
      <w:pPr>
        <w:pStyle w:val="Lijstalinea"/>
        <w:rPr>
          <w:rFonts w:eastAsia="Times New Roman" w:cstheme="minorHAnsi"/>
          <w:bCs/>
        </w:rPr>
      </w:pPr>
      <w:r>
        <w:rPr>
          <w:rFonts w:eastAsia="Times New Roman" w:cstheme="minorHAnsi"/>
          <w:bCs/>
        </w:rPr>
        <w:t>Kringlooplandbouw vereist juist meer mest!</w:t>
      </w:r>
    </w:p>
    <w:p w14:paraId="72338B16" w14:textId="71C8EEA0" w:rsidR="00614DBB" w:rsidRDefault="00614DBB" w:rsidP="007574F8">
      <w:pPr>
        <w:pStyle w:val="Lijstalinea"/>
        <w:rPr>
          <w:rFonts w:eastAsia="Times New Roman" w:cstheme="minorHAnsi"/>
          <w:bCs/>
        </w:rPr>
      </w:pPr>
      <w:r>
        <w:rPr>
          <w:rFonts w:eastAsia="Times New Roman" w:cstheme="minorHAnsi"/>
          <w:bCs/>
        </w:rPr>
        <w:t>Een vergunning moet niet worden beperkt in ontwikkeling bedrijf</w:t>
      </w:r>
    </w:p>
    <w:p w14:paraId="44776A7C" w14:textId="4427575C" w:rsidR="00614DBB" w:rsidRDefault="00614DBB" w:rsidP="007574F8">
      <w:pPr>
        <w:pStyle w:val="Lijstalinea"/>
        <w:rPr>
          <w:rFonts w:eastAsia="Times New Roman" w:cstheme="minorHAnsi"/>
          <w:bCs/>
        </w:rPr>
      </w:pPr>
      <w:r>
        <w:rPr>
          <w:rFonts w:eastAsia="Times New Roman" w:cstheme="minorHAnsi"/>
          <w:bCs/>
        </w:rPr>
        <w:lastRenderedPageBreak/>
        <w:t>Drempelwaarde wenselijk</w:t>
      </w:r>
    </w:p>
    <w:p w14:paraId="344F49A7" w14:textId="5AC2E628" w:rsidR="00614DBB" w:rsidRDefault="00614DBB" w:rsidP="007574F8">
      <w:pPr>
        <w:pStyle w:val="Lijstalinea"/>
        <w:rPr>
          <w:rFonts w:eastAsia="Times New Roman" w:cstheme="minorHAnsi"/>
          <w:bCs/>
        </w:rPr>
      </w:pPr>
      <w:r>
        <w:rPr>
          <w:rFonts w:eastAsia="Times New Roman" w:cstheme="minorHAnsi"/>
          <w:bCs/>
        </w:rPr>
        <w:t>Salderen is men niet voor</w:t>
      </w:r>
    </w:p>
    <w:p w14:paraId="02046E3E" w14:textId="5A92DFC8" w:rsidR="00614DBB" w:rsidRDefault="00614DBB" w:rsidP="007574F8">
      <w:pPr>
        <w:pStyle w:val="Lijstalinea"/>
        <w:rPr>
          <w:rFonts w:eastAsia="Times New Roman" w:cstheme="minorHAnsi"/>
          <w:bCs/>
        </w:rPr>
      </w:pPr>
      <w:r>
        <w:rPr>
          <w:rFonts w:eastAsia="Times New Roman" w:cstheme="minorHAnsi"/>
          <w:bCs/>
        </w:rPr>
        <w:t>Koppeling stikstof met dier en fosfaatrechten leidt tot dubbele aankoopkosten van salderingsrechten, dus dubbel onwenselijk</w:t>
      </w:r>
    </w:p>
    <w:p w14:paraId="4F9FE5C1" w14:textId="443DFEBF" w:rsidR="00614DBB" w:rsidRDefault="00614DBB" w:rsidP="007574F8">
      <w:pPr>
        <w:pStyle w:val="Lijstalinea"/>
        <w:rPr>
          <w:rFonts w:eastAsia="Times New Roman" w:cstheme="minorHAnsi"/>
          <w:bCs/>
        </w:rPr>
      </w:pPr>
    </w:p>
    <w:p w14:paraId="1962B2DE" w14:textId="0EE943C3" w:rsidR="00614DBB" w:rsidRDefault="00614DBB" w:rsidP="007574F8">
      <w:pPr>
        <w:pStyle w:val="Lijstalinea"/>
        <w:rPr>
          <w:rFonts w:eastAsia="Times New Roman" w:cstheme="minorHAnsi"/>
          <w:bCs/>
        </w:rPr>
      </w:pPr>
      <w:r>
        <w:rPr>
          <w:rFonts w:eastAsia="Times New Roman" w:cstheme="minorHAnsi"/>
          <w:bCs/>
        </w:rPr>
        <w:t xml:space="preserve">Aalt Dijkhuizen Landbouw Collectief </w:t>
      </w:r>
    </w:p>
    <w:p w14:paraId="25D93648" w14:textId="1904229A" w:rsidR="00614DBB" w:rsidRDefault="00614DBB" w:rsidP="007574F8">
      <w:pPr>
        <w:pStyle w:val="Lijstalinea"/>
        <w:rPr>
          <w:rFonts w:eastAsia="Times New Roman" w:cstheme="minorHAnsi"/>
          <w:bCs/>
        </w:rPr>
      </w:pPr>
    </w:p>
    <w:p w14:paraId="4EB03B7F" w14:textId="40EA7414" w:rsidR="00614DBB" w:rsidRDefault="00614DBB" w:rsidP="007574F8">
      <w:pPr>
        <w:pStyle w:val="Lijstalinea"/>
        <w:rPr>
          <w:rFonts w:eastAsia="Times New Roman" w:cstheme="minorHAnsi"/>
          <w:bCs/>
        </w:rPr>
      </w:pPr>
      <w:r>
        <w:rPr>
          <w:rFonts w:eastAsia="Times New Roman" w:cstheme="minorHAnsi"/>
          <w:bCs/>
        </w:rPr>
        <w:t>STIKSTOFCOLLECTIEF 20 Nov plan korte termijn</w:t>
      </w:r>
    </w:p>
    <w:p w14:paraId="7D73ED84" w14:textId="28204B32" w:rsidR="00614DBB" w:rsidRDefault="00614DBB" w:rsidP="00614DBB">
      <w:pPr>
        <w:pStyle w:val="Lijstalinea"/>
        <w:numPr>
          <w:ilvl w:val="0"/>
          <w:numId w:val="5"/>
        </w:numPr>
        <w:rPr>
          <w:rFonts w:eastAsia="Times New Roman" w:cstheme="minorHAnsi"/>
          <w:bCs/>
        </w:rPr>
      </w:pPr>
      <w:r>
        <w:rPr>
          <w:rFonts w:eastAsia="Times New Roman" w:cstheme="minorHAnsi"/>
          <w:bCs/>
        </w:rPr>
        <w:t>Reductie cafetariamodel</w:t>
      </w:r>
    </w:p>
    <w:p w14:paraId="79F19128" w14:textId="6FE9AA25" w:rsidR="00614DBB" w:rsidRDefault="00614DBB" w:rsidP="00614DBB">
      <w:pPr>
        <w:pStyle w:val="Lijstalinea"/>
        <w:numPr>
          <w:ilvl w:val="0"/>
          <w:numId w:val="5"/>
        </w:numPr>
        <w:rPr>
          <w:rFonts w:eastAsia="Times New Roman" w:cstheme="minorHAnsi"/>
          <w:bCs/>
        </w:rPr>
      </w:pPr>
      <w:r>
        <w:rPr>
          <w:rFonts w:eastAsia="Times New Roman" w:cstheme="minorHAnsi"/>
          <w:bCs/>
        </w:rPr>
        <w:t>Lange termijn, kan, maar geld voor nodig en monitoringssysteem</w:t>
      </w:r>
    </w:p>
    <w:p w14:paraId="723142DA" w14:textId="271A2F57" w:rsidR="00614DBB" w:rsidRDefault="00614DBB" w:rsidP="00614DBB">
      <w:pPr>
        <w:pStyle w:val="Lijstalinea"/>
        <w:numPr>
          <w:ilvl w:val="0"/>
          <w:numId w:val="5"/>
        </w:numPr>
        <w:rPr>
          <w:rFonts w:eastAsia="Times New Roman" w:cstheme="minorHAnsi"/>
          <w:bCs/>
        </w:rPr>
      </w:pPr>
      <w:r>
        <w:rPr>
          <w:rFonts w:eastAsia="Times New Roman" w:cstheme="minorHAnsi"/>
          <w:bCs/>
        </w:rPr>
        <w:t>Financiele faragraaf 2,9 miljard voor komende vijf jaar</w:t>
      </w:r>
    </w:p>
    <w:p w14:paraId="3296F193" w14:textId="63D9BDA7" w:rsidR="00614DBB" w:rsidRDefault="00614DBB" w:rsidP="00614DBB">
      <w:pPr>
        <w:rPr>
          <w:rFonts w:eastAsia="Times New Roman" w:cstheme="minorHAnsi"/>
          <w:bCs/>
        </w:rPr>
      </w:pPr>
      <w:r>
        <w:rPr>
          <w:rFonts w:eastAsia="Times New Roman" w:cstheme="minorHAnsi"/>
          <w:bCs/>
        </w:rPr>
        <w:t>Uitgangspunten erbij</w:t>
      </w:r>
    </w:p>
    <w:p w14:paraId="334DA8E7" w14:textId="49F17322" w:rsidR="00614DBB" w:rsidRDefault="00614DBB" w:rsidP="00614DBB">
      <w:pPr>
        <w:rPr>
          <w:rFonts w:eastAsia="Times New Roman" w:cstheme="minorHAnsi"/>
          <w:bCs/>
        </w:rPr>
      </w:pPr>
      <w:r>
        <w:rPr>
          <w:rFonts w:eastAsia="Times New Roman" w:cstheme="minorHAnsi"/>
          <w:bCs/>
        </w:rPr>
        <w:t>Kapitaalkrachtige Industrienen kunnen veehouderijen gaan opkopen om zo zelf uit te kunnen breiden</w:t>
      </w:r>
    </w:p>
    <w:p w14:paraId="4EDAB585" w14:textId="348DEC31" w:rsidR="00614DBB" w:rsidRDefault="00C36576" w:rsidP="00614DBB">
      <w:pPr>
        <w:rPr>
          <w:rFonts w:eastAsia="Times New Roman" w:cstheme="minorHAnsi"/>
          <w:bCs/>
        </w:rPr>
      </w:pPr>
      <w:r>
        <w:rPr>
          <w:rFonts w:eastAsia="Times New Roman" w:cstheme="minorHAnsi"/>
          <w:bCs/>
        </w:rPr>
        <w:t>Veel varkenshouders willen stoppen, ondanks de goede prijzen nu, omdat ze geen opvolging hebben.</w:t>
      </w:r>
    </w:p>
    <w:p w14:paraId="43AAE0E7" w14:textId="23428387" w:rsidR="00C36576" w:rsidRDefault="00C36576" w:rsidP="00614DBB">
      <w:pPr>
        <w:rPr>
          <w:rFonts w:eastAsia="Times New Roman" w:cstheme="minorHAnsi"/>
          <w:bCs/>
        </w:rPr>
      </w:pPr>
      <w:r>
        <w:rPr>
          <w:rFonts w:eastAsia="Times New Roman" w:cstheme="minorHAnsi"/>
          <w:bCs/>
        </w:rPr>
        <w:t>Dat biedt ruimte om via natuurlijk verloop dingen te doen.</w:t>
      </w:r>
    </w:p>
    <w:p w14:paraId="49BC884A" w14:textId="758CDB29" w:rsidR="00C36576" w:rsidRDefault="00C36576" w:rsidP="00614DBB">
      <w:pPr>
        <w:rPr>
          <w:rFonts w:eastAsia="Times New Roman" w:cstheme="minorHAnsi"/>
          <w:bCs/>
        </w:rPr>
      </w:pPr>
      <w:r>
        <w:rPr>
          <w:rFonts w:eastAsia="Times New Roman" w:cstheme="minorHAnsi"/>
          <w:bCs/>
        </w:rPr>
        <w:t>5-12 provincie heeft toelichting gegeven</w:t>
      </w:r>
    </w:p>
    <w:p w14:paraId="37C0BD17" w14:textId="1DC24318" w:rsidR="00C36576" w:rsidRDefault="00C36576" w:rsidP="00614DBB">
      <w:pPr>
        <w:rPr>
          <w:rFonts w:eastAsia="Times New Roman" w:cstheme="minorHAnsi"/>
          <w:bCs/>
        </w:rPr>
      </w:pPr>
      <w:r>
        <w:rPr>
          <w:rFonts w:eastAsia="Times New Roman" w:cstheme="minorHAnsi"/>
          <w:bCs/>
        </w:rPr>
        <w:t>Vergund is vergund, dus je mag je vergunning volledig uitnutten</w:t>
      </w:r>
    </w:p>
    <w:p w14:paraId="4094B208" w14:textId="4C954EF2" w:rsidR="00C36576" w:rsidRDefault="00C36576" w:rsidP="00614DBB">
      <w:pPr>
        <w:rPr>
          <w:rFonts w:eastAsia="Times New Roman" w:cstheme="minorHAnsi"/>
          <w:bCs/>
        </w:rPr>
      </w:pPr>
      <w:r>
        <w:rPr>
          <w:rFonts w:eastAsia="Times New Roman" w:cstheme="minorHAnsi"/>
          <w:bCs/>
        </w:rPr>
        <w:t>Flexibel afromen mag</w:t>
      </w:r>
    </w:p>
    <w:p w14:paraId="17027B40" w14:textId="4721E04C" w:rsidR="00C36576" w:rsidRDefault="00C36576" w:rsidP="00614DBB">
      <w:pPr>
        <w:rPr>
          <w:rFonts w:eastAsia="Times New Roman" w:cstheme="minorHAnsi"/>
          <w:bCs/>
        </w:rPr>
      </w:pPr>
      <w:r>
        <w:rPr>
          <w:rFonts w:eastAsia="Times New Roman" w:cstheme="minorHAnsi"/>
          <w:bCs/>
        </w:rPr>
        <w:t>Beleid mag niet belemmerend werken voor innovaties</w:t>
      </w:r>
    </w:p>
    <w:p w14:paraId="79A69F78" w14:textId="0EA8D090" w:rsidR="00C36576" w:rsidRDefault="00C36576" w:rsidP="00614DBB">
      <w:pPr>
        <w:rPr>
          <w:rFonts w:eastAsia="Times New Roman" w:cstheme="minorHAnsi"/>
          <w:bCs/>
        </w:rPr>
      </w:pPr>
      <w:r>
        <w:rPr>
          <w:rFonts w:eastAsia="Times New Roman" w:cstheme="minorHAnsi"/>
          <w:bCs/>
        </w:rPr>
        <w:t>10-12 beleidsregels GS</w:t>
      </w:r>
    </w:p>
    <w:p w14:paraId="7D55D7C9" w14:textId="3DECEA0A" w:rsidR="00C36576" w:rsidRDefault="00C36576" w:rsidP="00614DBB">
      <w:pPr>
        <w:rPr>
          <w:rFonts w:eastAsia="Times New Roman" w:cstheme="minorHAnsi"/>
          <w:bCs/>
        </w:rPr>
      </w:pPr>
      <w:r>
        <w:rPr>
          <w:rFonts w:eastAsia="Times New Roman" w:cstheme="minorHAnsi"/>
          <w:bCs/>
        </w:rPr>
        <w:t>12-12 infoavond waar gedeputeerden toelichting zullen geven</w:t>
      </w:r>
    </w:p>
    <w:p w14:paraId="44DB60A4" w14:textId="2F1759B5" w:rsidR="00C36576" w:rsidRDefault="00C36576" w:rsidP="00614DBB">
      <w:pPr>
        <w:rPr>
          <w:rFonts w:eastAsia="Times New Roman" w:cstheme="minorHAnsi"/>
          <w:bCs/>
        </w:rPr>
      </w:pPr>
    </w:p>
    <w:p w14:paraId="01946AC6" w14:textId="14B95002" w:rsidR="007574F8" w:rsidRDefault="007574F8" w:rsidP="007574F8">
      <w:pPr>
        <w:numPr>
          <w:ilvl w:val="0"/>
          <w:numId w:val="1"/>
        </w:numPr>
        <w:spacing w:before="100" w:beforeAutospacing="1" w:after="100" w:afterAutospacing="1" w:line="360" w:lineRule="auto"/>
        <w:rPr>
          <w:rFonts w:eastAsia="Times New Roman" w:cstheme="minorHAnsi"/>
          <w:bCs/>
        </w:rPr>
      </w:pPr>
      <w:r w:rsidRPr="007574F8">
        <w:rPr>
          <w:rFonts w:eastAsia="Times New Roman" w:cstheme="minorHAnsi"/>
          <w:bCs/>
        </w:rPr>
        <w:t>21:00 Paneldiscussie onder leiding van Joost de Goffau met Anton Geluk, Joris Baecke, Alexander Bolomey, Tom Berendsen en </w:t>
      </w:r>
      <w:bookmarkStart w:id="0" w:name="_Hlk26991226"/>
      <w:r w:rsidRPr="007574F8">
        <w:rPr>
          <w:rFonts w:eastAsia="Times New Roman" w:cstheme="minorHAnsi"/>
          <w:bCs/>
        </w:rPr>
        <w:t>Marcel Ganzeman</w:t>
      </w:r>
      <w:bookmarkEnd w:id="0"/>
      <w:r w:rsidRPr="007574F8">
        <w:rPr>
          <w:rFonts w:eastAsia="Times New Roman" w:cstheme="minorHAnsi"/>
          <w:bCs/>
        </w:rPr>
        <w:t>.</w:t>
      </w:r>
    </w:p>
    <w:p w14:paraId="243F21D0" w14:textId="79317BA9" w:rsidR="00050D54" w:rsidRDefault="00050D54" w:rsidP="00050D54">
      <w:pPr>
        <w:spacing w:before="100" w:beforeAutospacing="1" w:after="100" w:afterAutospacing="1" w:line="360" w:lineRule="auto"/>
        <w:rPr>
          <w:rFonts w:eastAsia="Times New Roman" w:cstheme="minorHAnsi"/>
          <w:bCs/>
        </w:rPr>
      </w:pPr>
      <w:r>
        <w:rPr>
          <w:rFonts w:eastAsia="Times New Roman" w:cstheme="minorHAnsi"/>
          <w:bCs/>
        </w:rPr>
        <w:t>Het panel zet zich.</w:t>
      </w:r>
    </w:p>
    <w:p w14:paraId="7A6200A5" w14:textId="7A630ED0"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Tom Berendsen krijgt als eerste het woord, omdat Europa wel een beetje de oorzaak is…</w:t>
      </w:r>
    </w:p>
    <w:p w14:paraId="453C413E" w14:textId="04DA15A3"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Vogel en habitatrichtlijn, Natura2000</w:t>
      </w:r>
    </w:p>
    <w:p w14:paraId="3D7CC1B1" w14:textId="367944F2"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In Brussel had men er nooit uit kunnen komen door ieder een opdracht te geven</w:t>
      </w:r>
    </w:p>
    <w:p w14:paraId="6556D5DF" w14:textId="7B0A1BA9"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Brussel heeft Nederland gevraagd: wat wil je beschermen? Dat hebben we opgestuurd en daar is voor getekend.</w:t>
      </w:r>
    </w:p>
    <w:p w14:paraId="4DD420A6" w14:textId="7D08A3E5"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lastRenderedPageBreak/>
        <w:t>Schouten moet knokken in Brussel. Want we zijn te ambitieus geweest en we hebben teveel postzegels aangeleverd.</w:t>
      </w:r>
    </w:p>
    <w:p w14:paraId="4F847702" w14:textId="239018E5"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Drempelwaarde ligt zo dat we heel weinig meer kunnen. Nederland kan leren van andere landen.</w:t>
      </w:r>
    </w:p>
    <w:p w14:paraId="76F959E9" w14:textId="259728D0"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Provinciale implementatie.</w:t>
      </w:r>
    </w:p>
    <w:p w14:paraId="5C71E4C8" w14:textId="7DCB8A7C"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Wat heeft de Statenfractie gedaan en wat is de inzet.</w:t>
      </w:r>
    </w:p>
    <w:p w14:paraId="3D63C938" w14:textId="0158B95A"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We zeggen: we willen niet dat de problematiek afgewenteld wordt op een bepaalde sector</w:t>
      </w:r>
    </w:p>
    <w:p w14:paraId="43CB719C" w14:textId="6A17D577"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Je hebt hier en daar overschot stikstof, maar we hebben voor kringlooplandbouw een tekort aan mest. Hoe gaan we het oplossen.</w:t>
      </w:r>
    </w:p>
    <w:p w14:paraId="2F6532FD" w14:textId="510FB6CA"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We zijn voorstander van kwalitatief goede natuur, maar laten we kijken wat we met de postzegels doen, misschien kunnen we koppelen.</w:t>
      </w:r>
    </w:p>
    <w:p w14:paraId="62E43820" w14:textId="220233D7"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Twee grootste uitstoters: landbouw, industrie en wegverkeer</w:t>
      </w:r>
    </w:p>
    <w:p w14:paraId="498B82C4" w14:textId="6DC568DA"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 xml:space="preserve">Complimenten aan Joris van </w:t>
      </w:r>
      <w:r w:rsidRPr="009C1E5C">
        <w:rPr>
          <w:rFonts w:eastAsia="Times New Roman" w:cstheme="minorHAnsi"/>
          <w:bCs/>
        </w:rPr>
        <w:t>Marcel Ganzeman</w:t>
      </w:r>
      <w:r>
        <w:rPr>
          <w:rFonts w:eastAsia="Times New Roman" w:cstheme="minorHAnsi"/>
          <w:bCs/>
        </w:rPr>
        <w:t>. Bij fabrieken ook veel gereduceerd. Van fossiel naar hernieuwbare en andere bronnen. Grote fabriek van YARA, stoot niet alleen stikstof of amminiak uit, maar maakt ook Ad-Blue om diesel na verbranding schoon te maken. Dat wil je ook niet weghalen!</w:t>
      </w:r>
    </w:p>
    <w:p w14:paraId="49545C05" w14:textId="6DA8E320"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Drempelwaarde van 0 is voor industrie ook lastig. Daardoor staan vervangingsinvesteringen om schoner en veiliger te werken ook stil.</w:t>
      </w:r>
    </w:p>
    <w:p w14:paraId="031E345F" w14:textId="689E3DBB" w:rsidR="009C1E5C" w:rsidRDefault="009A6079" w:rsidP="00050D54">
      <w:pPr>
        <w:spacing w:before="100" w:beforeAutospacing="1" w:after="100" w:afterAutospacing="1" w:line="360" w:lineRule="auto"/>
        <w:rPr>
          <w:rFonts w:eastAsia="Times New Roman" w:cstheme="minorHAnsi"/>
          <w:bCs/>
        </w:rPr>
      </w:pPr>
      <w:r>
        <w:rPr>
          <w:rFonts w:eastAsia="Times New Roman" w:cstheme="minorHAnsi"/>
          <w:bCs/>
        </w:rPr>
        <w:t>Alexander Bolomy</w:t>
      </w:r>
      <w:r w:rsidR="009C1E5C">
        <w:rPr>
          <w:rFonts w:eastAsia="Times New Roman" w:cstheme="minorHAnsi"/>
          <w:bCs/>
        </w:rPr>
        <w:t>: ik kijk heel praktsich naar natuurgebieden.</w:t>
      </w:r>
    </w:p>
    <w:p w14:paraId="6B79CBF6" w14:textId="56363C59"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Op de manteling van Walcheren zie ik de gevolgen van teveel dispositie. Voor ons ook een groet uitdaging.</w:t>
      </w:r>
    </w:p>
    <w:p w14:paraId="79B60516" w14:textId="73DA43EA"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Oranjezon: plaggen, snoeien, schapen, we dunnen, om te zorgen dat het natuurgebied robuust blijft.</w:t>
      </w:r>
    </w:p>
    <w:p w14:paraId="176C70C1" w14:textId="553A8B23" w:rsidR="009C1E5C" w:rsidRDefault="009C1E5C" w:rsidP="00050D54">
      <w:pPr>
        <w:spacing w:before="100" w:beforeAutospacing="1" w:after="100" w:afterAutospacing="1" w:line="360" w:lineRule="auto"/>
        <w:rPr>
          <w:rFonts w:eastAsia="Times New Roman" w:cstheme="minorHAnsi"/>
          <w:bCs/>
        </w:rPr>
      </w:pPr>
      <w:r>
        <w:rPr>
          <w:rFonts w:eastAsia="Times New Roman" w:cstheme="minorHAnsi"/>
          <w:bCs/>
        </w:rPr>
        <w:t>Niet alleen richting anderen wegzetten. We moeten een pact vormen om het probleem het hoofd te bieden en op de lange termijn te kijken.</w:t>
      </w:r>
    </w:p>
    <w:p w14:paraId="41F8A2B8" w14:textId="11DBB8DA" w:rsidR="009C1E5C" w:rsidRDefault="009A6079" w:rsidP="00050D54">
      <w:pPr>
        <w:spacing w:before="100" w:beforeAutospacing="1" w:after="100" w:afterAutospacing="1" w:line="360" w:lineRule="auto"/>
        <w:rPr>
          <w:rFonts w:eastAsia="Times New Roman" w:cstheme="minorHAnsi"/>
          <w:bCs/>
        </w:rPr>
      </w:pPr>
      <w:r>
        <w:rPr>
          <w:rFonts w:eastAsia="Times New Roman" w:cstheme="minorHAnsi"/>
          <w:bCs/>
        </w:rPr>
        <w:t>Vraag van Tom aan Alexander: is het vanuit natuur zo dat het lastiger is om kleine stukjes te beschermen?</w:t>
      </w:r>
    </w:p>
    <w:p w14:paraId="354F4189" w14:textId="56DCC194" w:rsidR="009A6079" w:rsidRDefault="009A6079" w:rsidP="00050D54">
      <w:pPr>
        <w:spacing w:before="100" w:beforeAutospacing="1" w:after="100" w:afterAutospacing="1" w:line="360" w:lineRule="auto"/>
        <w:rPr>
          <w:rFonts w:eastAsia="Times New Roman" w:cstheme="minorHAnsi"/>
          <w:bCs/>
        </w:rPr>
      </w:pPr>
      <w:r>
        <w:rPr>
          <w:rFonts w:eastAsia="Times New Roman" w:cstheme="minorHAnsi"/>
          <w:bCs/>
        </w:rPr>
        <w:lastRenderedPageBreak/>
        <w:t>De postzegels: er is besloten te werken aan de EHS, ecologische hoofdstructuur. We werken aan een Natuurnetwerk Nederland. Dat moet het uitgangspunt zijn.</w:t>
      </w:r>
    </w:p>
    <w:p w14:paraId="6DFB3B9B" w14:textId="5A2A9847" w:rsidR="009A6079" w:rsidRDefault="009A6079" w:rsidP="00050D54">
      <w:pPr>
        <w:spacing w:before="100" w:beforeAutospacing="1" w:after="100" w:afterAutospacing="1" w:line="360" w:lineRule="auto"/>
        <w:rPr>
          <w:rFonts w:eastAsia="Times New Roman" w:cstheme="minorHAnsi"/>
          <w:bCs/>
        </w:rPr>
      </w:pPr>
    </w:p>
    <w:p w14:paraId="2F20B615" w14:textId="3427B8D2" w:rsidR="009A6079" w:rsidRDefault="009A6079" w:rsidP="00050D54">
      <w:pPr>
        <w:spacing w:before="100" w:beforeAutospacing="1" w:after="100" w:afterAutospacing="1" w:line="360" w:lineRule="auto"/>
        <w:rPr>
          <w:rFonts w:eastAsia="Times New Roman" w:cstheme="minorHAnsi"/>
          <w:bCs/>
        </w:rPr>
      </w:pPr>
      <w:r>
        <w:rPr>
          <w:rFonts w:eastAsia="Times New Roman" w:cstheme="minorHAnsi"/>
          <w:bCs/>
        </w:rPr>
        <w:t>Laten we de grijze marge zo klein mogelijk zien te houden. Laten we nu een nieuwe gemeenschappelijke deler zoeken.</w:t>
      </w:r>
    </w:p>
    <w:p w14:paraId="72EA3045" w14:textId="1D4ABB0F" w:rsidR="009A6079" w:rsidRDefault="009A6079" w:rsidP="00050D54">
      <w:pPr>
        <w:spacing w:before="100" w:beforeAutospacing="1" w:after="100" w:afterAutospacing="1" w:line="360" w:lineRule="auto"/>
        <w:rPr>
          <w:rFonts w:eastAsia="Times New Roman" w:cstheme="minorHAnsi"/>
          <w:bCs/>
        </w:rPr>
      </w:pPr>
    </w:p>
    <w:p w14:paraId="56F6E8D1" w14:textId="00B2BCAE" w:rsidR="009A6079" w:rsidRDefault="009A6079" w:rsidP="00050D54">
      <w:pPr>
        <w:spacing w:before="100" w:beforeAutospacing="1" w:after="100" w:afterAutospacing="1" w:line="360" w:lineRule="auto"/>
        <w:rPr>
          <w:rFonts w:eastAsia="Times New Roman" w:cstheme="minorHAnsi"/>
          <w:bCs/>
        </w:rPr>
      </w:pPr>
      <w:r>
        <w:rPr>
          <w:rFonts w:eastAsia="Times New Roman" w:cstheme="minorHAnsi"/>
          <w:bCs/>
        </w:rPr>
        <w:t>Een onderbouwde netwerkbenadering van nieuwe natuur in samenspraak met de andere sectoren is misschien een begaanbare weg.</w:t>
      </w:r>
    </w:p>
    <w:p w14:paraId="63FD1322" w14:textId="7ED3FAD5" w:rsidR="009A6079" w:rsidRDefault="009A6079" w:rsidP="00050D54">
      <w:pPr>
        <w:spacing w:before="100" w:beforeAutospacing="1" w:after="100" w:afterAutospacing="1" w:line="360" w:lineRule="auto"/>
        <w:rPr>
          <w:rFonts w:eastAsia="Times New Roman" w:cstheme="minorHAnsi"/>
          <w:bCs/>
        </w:rPr>
      </w:pPr>
    </w:p>
    <w:p w14:paraId="254AAFDF" w14:textId="159D9D94" w:rsidR="009A6079" w:rsidRDefault="009A6079" w:rsidP="00050D54">
      <w:pPr>
        <w:spacing w:before="100" w:beforeAutospacing="1" w:after="100" w:afterAutospacing="1" w:line="360" w:lineRule="auto"/>
        <w:rPr>
          <w:rFonts w:eastAsia="Times New Roman" w:cstheme="minorHAnsi"/>
          <w:bCs/>
        </w:rPr>
      </w:pPr>
      <w:r>
        <w:rPr>
          <w:rFonts w:eastAsia="Times New Roman" w:cstheme="minorHAnsi"/>
          <w:bCs/>
        </w:rPr>
        <w:t>Wat hebben we nog aan ruimte om iets aan stikstofverlaging te doen.</w:t>
      </w:r>
    </w:p>
    <w:p w14:paraId="5AB2E9DE" w14:textId="1CC2BED8" w:rsidR="009A6079" w:rsidRDefault="009A6079" w:rsidP="00050D54">
      <w:pPr>
        <w:spacing w:before="100" w:beforeAutospacing="1" w:after="100" w:afterAutospacing="1" w:line="360" w:lineRule="auto"/>
        <w:rPr>
          <w:rFonts w:eastAsia="Times New Roman" w:cstheme="minorHAnsi"/>
          <w:bCs/>
        </w:rPr>
      </w:pPr>
    </w:p>
    <w:p w14:paraId="76202C19" w14:textId="091B1408" w:rsidR="009A6079" w:rsidRDefault="009A6079" w:rsidP="00050D54">
      <w:pPr>
        <w:spacing w:before="100" w:beforeAutospacing="1" w:after="100" w:afterAutospacing="1" w:line="360" w:lineRule="auto"/>
        <w:rPr>
          <w:rFonts w:eastAsia="Times New Roman" w:cstheme="minorHAnsi"/>
          <w:bCs/>
        </w:rPr>
      </w:pPr>
      <w:r>
        <w:rPr>
          <w:rFonts w:eastAsia="Times New Roman" w:cstheme="minorHAnsi"/>
          <w:bCs/>
        </w:rPr>
        <w:t>We moeten natuurlijk mondiaal concurreren. Kosteneffectiviteit is ook belangrijk. Wij zijn vooral bezig met omschakeling naar andere grondstoffen.</w:t>
      </w:r>
    </w:p>
    <w:p w14:paraId="6EDC2E20" w14:textId="0FE27CCF" w:rsidR="009A6079" w:rsidRDefault="009A6079" w:rsidP="00050D54">
      <w:pPr>
        <w:spacing w:before="100" w:beforeAutospacing="1" w:after="100" w:afterAutospacing="1" w:line="360" w:lineRule="auto"/>
        <w:rPr>
          <w:rFonts w:eastAsia="Times New Roman" w:cstheme="minorHAnsi"/>
          <w:bCs/>
        </w:rPr>
      </w:pPr>
    </w:p>
    <w:p w14:paraId="7EDADC59" w14:textId="7D01477D" w:rsidR="009A6079" w:rsidRDefault="009A6079" w:rsidP="00050D54">
      <w:pPr>
        <w:spacing w:before="100" w:beforeAutospacing="1" w:after="100" w:afterAutospacing="1" w:line="360" w:lineRule="auto"/>
        <w:rPr>
          <w:rFonts w:eastAsia="Times New Roman" w:cstheme="minorHAnsi"/>
          <w:bCs/>
        </w:rPr>
      </w:pPr>
      <w:r>
        <w:rPr>
          <w:rFonts w:eastAsia="Times New Roman" w:cstheme="minorHAnsi"/>
          <w:bCs/>
        </w:rPr>
        <w:t>We werken in Zeeland al heel goed samen. We hebben al afspraken naar 2030 toe. We werken hier al heel goed samen.</w:t>
      </w:r>
    </w:p>
    <w:p w14:paraId="352093F3" w14:textId="3DD8AFC3" w:rsidR="009A6079" w:rsidRDefault="009A6079" w:rsidP="00050D54">
      <w:pPr>
        <w:spacing w:before="100" w:beforeAutospacing="1" w:after="100" w:afterAutospacing="1" w:line="360" w:lineRule="auto"/>
        <w:rPr>
          <w:rFonts w:eastAsia="Times New Roman" w:cstheme="minorHAnsi"/>
          <w:bCs/>
        </w:rPr>
      </w:pPr>
    </w:p>
    <w:p w14:paraId="3CDBA78D" w14:textId="2D691C50" w:rsidR="009A6079" w:rsidRDefault="00C45E9F" w:rsidP="00050D54">
      <w:pPr>
        <w:spacing w:before="100" w:beforeAutospacing="1" w:after="100" w:afterAutospacing="1" w:line="360" w:lineRule="auto"/>
        <w:rPr>
          <w:rFonts w:eastAsia="Times New Roman" w:cstheme="minorHAnsi"/>
          <w:bCs/>
        </w:rPr>
      </w:pPr>
      <w:r>
        <w:rPr>
          <w:rFonts w:eastAsia="Times New Roman" w:cstheme="minorHAnsi"/>
          <w:bCs/>
        </w:rPr>
        <w:t xml:space="preserve">Ambitie voor landelijk gebied. </w:t>
      </w:r>
    </w:p>
    <w:p w14:paraId="346FEC20" w14:textId="4AE539FD" w:rsidR="00C45E9F" w:rsidRDefault="00C45E9F" w:rsidP="00050D54">
      <w:pPr>
        <w:spacing w:before="100" w:beforeAutospacing="1" w:after="100" w:afterAutospacing="1" w:line="360" w:lineRule="auto"/>
        <w:rPr>
          <w:rFonts w:eastAsia="Times New Roman" w:cstheme="minorHAnsi"/>
          <w:bCs/>
        </w:rPr>
      </w:pPr>
      <w:r>
        <w:rPr>
          <w:rFonts w:eastAsia="Times New Roman" w:cstheme="minorHAnsi"/>
          <w:bCs/>
        </w:rPr>
        <w:t>Ik hoor alexander zeggen; er wordt echt beheerd. Je bent al een halve boer. Er moet nog 900 hectare bij, zegt Marcel.</w:t>
      </w:r>
    </w:p>
    <w:p w14:paraId="56EE82F0" w14:textId="17221DD6" w:rsidR="00C45E9F" w:rsidRDefault="00C45E9F" w:rsidP="00050D54">
      <w:pPr>
        <w:spacing w:before="100" w:beforeAutospacing="1" w:after="100" w:afterAutospacing="1" w:line="360" w:lineRule="auto"/>
        <w:rPr>
          <w:rFonts w:eastAsia="Times New Roman" w:cstheme="minorHAnsi"/>
          <w:bCs/>
        </w:rPr>
      </w:pPr>
    </w:p>
    <w:p w14:paraId="12DF5CC2" w14:textId="7FD2DD33" w:rsidR="00C45E9F" w:rsidRDefault="00C45E9F" w:rsidP="00050D54">
      <w:pPr>
        <w:spacing w:before="100" w:beforeAutospacing="1" w:after="100" w:afterAutospacing="1" w:line="360" w:lineRule="auto"/>
        <w:rPr>
          <w:rFonts w:eastAsia="Times New Roman" w:cstheme="minorHAnsi"/>
          <w:bCs/>
        </w:rPr>
      </w:pPr>
      <w:r>
        <w:rPr>
          <w:rFonts w:eastAsia="Times New Roman" w:cstheme="minorHAnsi"/>
          <w:bCs/>
        </w:rPr>
        <w:t>Maar de speldeknopjes die zoveel belemmering opleveren, die moeten we meenemen in het gesprek.</w:t>
      </w:r>
    </w:p>
    <w:p w14:paraId="577CFB37" w14:textId="1434B078" w:rsidR="00C45E9F" w:rsidRDefault="00C45E9F" w:rsidP="00050D54">
      <w:pPr>
        <w:spacing w:before="100" w:beforeAutospacing="1" w:after="100" w:afterAutospacing="1" w:line="360" w:lineRule="auto"/>
        <w:rPr>
          <w:rFonts w:eastAsia="Times New Roman" w:cstheme="minorHAnsi"/>
          <w:bCs/>
        </w:rPr>
      </w:pPr>
      <w:r>
        <w:rPr>
          <w:rFonts w:eastAsia="Times New Roman" w:cstheme="minorHAnsi"/>
          <w:bCs/>
        </w:rPr>
        <w:lastRenderedPageBreak/>
        <w:t>SD mist element in discussie</w:t>
      </w:r>
    </w:p>
    <w:p w14:paraId="4462A5AA" w14:textId="179301EB" w:rsidR="00C45E9F" w:rsidRDefault="00C45E9F" w:rsidP="00050D54">
      <w:pPr>
        <w:spacing w:before="100" w:beforeAutospacing="1" w:after="100" w:afterAutospacing="1" w:line="360" w:lineRule="auto"/>
        <w:rPr>
          <w:rFonts w:eastAsia="Times New Roman" w:cstheme="minorHAnsi"/>
          <w:bCs/>
        </w:rPr>
      </w:pPr>
      <w:r>
        <w:rPr>
          <w:rFonts w:eastAsia="Times New Roman" w:cstheme="minorHAnsi"/>
          <w:bCs/>
        </w:rPr>
        <w:t xml:space="preserve">We hebben helemaal niks, behalve verkeer. </w:t>
      </w:r>
    </w:p>
    <w:p w14:paraId="7DBD3FD3" w14:textId="7442DFDF"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Wij hebben nu alle bouw al stil liggen. Wij kunnen het zelf niet oplossen, wij hebben anderen nodig.</w:t>
      </w:r>
    </w:p>
    <w:p w14:paraId="44936C44" w14:textId="66AD4916" w:rsidR="00982503" w:rsidRDefault="00982503" w:rsidP="00050D54">
      <w:pPr>
        <w:spacing w:before="100" w:beforeAutospacing="1" w:after="100" w:afterAutospacing="1" w:line="360" w:lineRule="auto"/>
        <w:rPr>
          <w:rFonts w:eastAsia="Times New Roman" w:cstheme="minorHAnsi"/>
          <w:bCs/>
        </w:rPr>
      </w:pPr>
    </w:p>
    <w:p w14:paraId="20D9CFC6" w14:textId="473B5149"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Bouw heeft in drie gemeenten in Zeeland alles stilliggen</w:t>
      </w:r>
    </w:p>
    <w:p w14:paraId="49AA284C" w14:textId="536400E4"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We krijgen geen vergunningen meer om NOM woningen te bouwen.</w:t>
      </w:r>
    </w:p>
    <w:p w14:paraId="3E83135A" w14:textId="458A4C72" w:rsidR="00982503" w:rsidRDefault="00982503" w:rsidP="00050D54">
      <w:pPr>
        <w:spacing w:before="100" w:beforeAutospacing="1" w:after="100" w:afterAutospacing="1" w:line="360" w:lineRule="auto"/>
        <w:rPr>
          <w:rFonts w:eastAsia="Times New Roman" w:cstheme="minorHAnsi"/>
          <w:bCs/>
        </w:rPr>
      </w:pPr>
    </w:p>
    <w:p w14:paraId="65A388B4" w14:textId="68700812"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We hebben een voorstel gedaan om het heel anders aan te vliegen</w:t>
      </w:r>
    </w:p>
    <w:p w14:paraId="2CF29AE5" w14:textId="722CFC6F" w:rsidR="00982503" w:rsidRDefault="00982503" w:rsidP="00050D54">
      <w:pPr>
        <w:spacing w:before="100" w:beforeAutospacing="1" w:after="100" w:afterAutospacing="1" w:line="360" w:lineRule="auto"/>
        <w:rPr>
          <w:rFonts w:eastAsia="Times New Roman" w:cstheme="minorHAnsi"/>
          <w:bCs/>
        </w:rPr>
      </w:pPr>
    </w:p>
    <w:p w14:paraId="42DD25D6" w14:textId="40B26725"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Nederland is een forse exporteur van Stikstof, wij importeren uit Gent…</w:t>
      </w:r>
    </w:p>
    <w:p w14:paraId="172BD6A7" w14:textId="07D680D7" w:rsidR="00982503" w:rsidRDefault="00982503" w:rsidP="00050D54">
      <w:pPr>
        <w:spacing w:before="100" w:beforeAutospacing="1" w:after="100" w:afterAutospacing="1" w:line="360" w:lineRule="auto"/>
        <w:rPr>
          <w:rFonts w:eastAsia="Times New Roman" w:cstheme="minorHAnsi"/>
          <w:bCs/>
        </w:rPr>
      </w:pPr>
    </w:p>
    <w:p w14:paraId="4B19661C" w14:textId="299D854C"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Tom: dit laat wel zien, dat we sowieso samen met anderen de problemen moeten oplossen.</w:t>
      </w:r>
    </w:p>
    <w:p w14:paraId="1B0F702E" w14:textId="3A4F57B3" w:rsidR="00982503" w:rsidRDefault="00982503" w:rsidP="00050D54">
      <w:pPr>
        <w:spacing w:before="100" w:beforeAutospacing="1" w:after="100" w:afterAutospacing="1" w:line="360" w:lineRule="auto"/>
        <w:rPr>
          <w:rFonts w:eastAsia="Times New Roman" w:cstheme="minorHAnsi"/>
          <w:bCs/>
        </w:rPr>
      </w:pPr>
    </w:p>
    <w:p w14:paraId="10E43058" w14:textId="4332FE86"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Zeeland had een uitzondering, omdat er zoveel geïmporteerd werd.</w:t>
      </w:r>
    </w:p>
    <w:p w14:paraId="165B3618" w14:textId="44370146" w:rsidR="00982503" w:rsidRDefault="00982503" w:rsidP="00050D54">
      <w:pPr>
        <w:spacing w:before="100" w:beforeAutospacing="1" w:after="100" w:afterAutospacing="1" w:line="360" w:lineRule="auto"/>
        <w:rPr>
          <w:rFonts w:eastAsia="Times New Roman" w:cstheme="minorHAnsi"/>
          <w:bCs/>
        </w:rPr>
      </w:pPr>
    </w:p>
    <w:p w14:paraId="0D38AA02" w14:textId="33AE0CB6"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Anton: we gaan niet over Belgie…</w:t>
      </w:r>
    </w:p>
    <w:p w14:paraId="372A71EB" w14:textId="72610901" w:rsidR="00982503" w:rsidRDefault="00982503" w:rsidP="00050D54">
      <w:pPr>
        <w:spacing w:before="100" w:beforeAutospacing="1" w:after="100" w:afterAutospacing="1" w:line="360" w:lineRule="auto"/>
        <w:rPr>
          <w:rFonts w:eastAsia="Times New Roman" w:cstheme="minorHAnsi"/>
          <w:bCs/>
        </w:rPr>
      </w:pPr>
    </w:p>
    <w:p w14:paraId="0FA353E4" w14:textId="0F94585C"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 xml:space="preserve">Tom: ook het gesprek met Den haag en Europa; </w:t>
      </w:r>
    </w:p>
    <w:p w14:paraId="490E6B9B" w14:textId="4942FD43" w:rsidR="00982503" w:rsidRDefault="00982503" w:rsidP="00050D54">
      <w:pPr>
        <w:spacing w:before="100" w:beforeAutospacing="1" w:after="100" w:afterAutospacing="1" w:line="360" w:lineRule="auto"/>
        <w:rPr>
          <w:rFonts w:eastAsia="Times New Roman" w:cstheme="minorHAnsi"/>
          <w:bCs/>
        </w:rPr>
      </w:pPr>
    </w:p>
    <w:p w14:paraId="29FAD905" w14:textId="0B4696B8"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 xml:space="preserve">SD: wees de partij die ons helpt: natuur erbij? Laat het in elkaar storten. </w:t>
      </w:r>
    </w:p>
    <w:p w14:paraId="2E10D1A8" w14:textId="5647F871" w:rsidR="00982503" w:rsidRDefault="00982503" w:rsidP="00050D54">
      <w:pPr>
        <w:spacing w:before="100" w:beforeAutospacing="1" w:after="100" w:afterAutospacing="1" w:line="360" w:lineRule="auto"/>
        <w:rPr>
          <w:rFonts w:eastAsia="Times New Roman" w:cstheme="minorHAnsi"/>
          <w:bCs/>
        </w:rPr>
      </w:pPr>
    </w:p>
    <w:p w14:paraId="2212DBCC" w14:textId="0FF4D907"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lastRenderedPageBreak/>
        <w:t>Tom gaat het voorleggen bij de Europese commissie: we hebben als Zeeland geen invloed, maar moeten wel aan de regels voldoen</w:t>
      </w:r>
    </w:p>
    <w:p w14:paraId="3F368E93" w14:textId="2B087D9D" w:rsidR="00982503" w:rsidRDefault="00982503" w:rsidP="00050D54">
      <w:pPr>
        <w:spacing w:before="100" w:beforeAutospacing="1" w:after="100" w:afterAutospacing="1" w:line="360" w:lineRule="auto"/>
        <w:rPr>
          <w:rFonts w:eastAsia="Times New Roman" w:cstheme="minorHAnsi"/>
          <w:bCs/>
        </w:rPr>
      </w:pPr>
    </w:p>
    <w:p w14:paraId="7FC7AC33" w14:textId="7E52F620"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 xml:space="preserve">Baecke: </w:t>
      </w:r>
    </w:p>
    <w:p w14:paraId="4FB92CAD" w14:textId="28AC8647"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Lid uit Reimerswaal: factor tijd is belangrijk</w:t>
      </w:r>
    </w:p>
    <w:p w14:paraId="7DA8191F" w14:textId="043EEEED"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U vertegenwoordigt sectoren, wat gaat de factor tijd doen?</w:t>
      </w:r>
    </w:p>
    <w:p w14:paraId="7D60A57A" w14:textId="7FB9400A" w:rsidR="00982503" w:rsidRDefault="00982503" w:rsidP="00050D54">
      <w:pPr>
        <w:spacing w:before="100" w:beforeAutospacing="1" w:after="100" w:afterAutospacing="1" w:line="360" w:lineRule="auto"/>
        <w:rPr>
          <w:rFonts w:eastAsia="Times New Roman" w:cstheme="minorHAnsi"/>
          <w:bCs/>
        </w:rPr>
      </w:pPr>
    </w:p>
    <w:p w14:paraId="00DAB041" w14:textId="4F861966"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Stikstofprobleem is in Zeeland heel klein op drie gemeenten na</w:t>
      </w:r>
    </w:p>
    <w:p w14:paraId="668946E1" w14:textId="22B90512"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PFAS is een groot probleem in Zeeland voor de bouw</w:t>
      </w:r>
    </w:p>
    <w:p w14:paraId="2F0444A7" w14:textId="51CA8E96" w:rsidR="00982503" w:rsidRDefault="00982503" w:rsidP="00050D54">
      <w:pPr>
        <w:spacing w:before="100" w:beforeAutospacing="1" w:after="100" w:afterAutospacing="1" w:line="360" w:lineRule="auto"/>
        <w:rPr>
          <w:rFonts w:eastAsia="Times New Roman" w:cstheme="minorHAnsi"/>
          <w:bCs/>
        </w:rPr>
      </w:pPr>
    </w:p>
    <w:p w14:paraId="62CCFB1D" w14:textId="704E632D" w:rsidR="00982503" w:rsidRDefault="00982503" w:rsidP="00050D54">
      <w:pPr>
        <w:spacing w:before="100" w:beforeAutospacing="1" w:after="100" w:afterAutospacing="1" w:line="360" w:lineRule="auto"/>
        <w:rPr>
          <w:rFonts w:eastAsia="Times New Roman" w:cstheme="minorHAnsi"/>
          <w:bCs/>
        </w:rPr>
      </w:pPr>
      <w:r>
        <w:rPr>
          <w:rFonts w:eastAsia="Times New Roman" w:cstheme="minorHAnsi"/>
          <w:bCs/>
        </w:rPr>
        <w:t>Dat is met de 0,8 norm grotendeels opgelost</w:t>
      </w:r>
    </w:p>
    <w:p w14:paraId="0A3FA299" w14:textId="464D74C4" w:rsidR="00982503" w:rsidRDefault="00982503" w:rsidP="00050D54">
      <w:pPr>
        <w:spacing w:before="100" w:beforeAutospacing="1" w:after="100" w:afterAutospacing="1" w:line="360" w:lineRule="auto"/>
        <w:rPr>
          <w:rFonts w:eastAsia="Times New Roman" w:cstheme="minorHAnsi"/>
          <w:bCs/>
        </w:rPr>
      </w:pPr>
    </w:p>
    <w:p w14:paraId="24854AFD" w14:textId="2C83B316" w:rsidR="00982503" w:rsidRDefault="00197D5B" w:rsidP="00050D54">
      <w:pPr>
        <w:spacing w:before="100" w:beforeAutospacing="1" w:after="100" w:afterAutospacing="1" w:line="360" w:lineRule="auto"/>
        <w:rPr>
          <w:rFonts w:eastAsia="Times New Roman" w:cstheme="minorHAnsi"/>
          <w:bCs/>
        </w:rPr>
      </w:pPr>
      <w:r>
        <w:rPr>
          <w:rFonts w:eastAsia="Times New Roman" w:cstheme="minorHAnsi"/>
          <w:bCs/>
        </w:rPr>
        <w:t>Als ik naar Brbant kijk, daar is het probleem wel urgenter, daar stranden plannen</w:t>
      </w:r>
    </w:p>
    <w:p w14:paraId="537A2317" w14:textId="0FA109DE" w:rsidR="00197D5B" w:rsidRDefault="00197D5B" w:rsidP="00050D54">
      <w:pPr>
        <w:spacing w:before="100" w:beforeAutospacing="1" w:after="100" w:afterAutospacing="1" w:line="360" w:lineRule="auto"/>
        <w:rPr>
          <w:rFonts w:eastAsia="Times New Roman" w:cstheme="minorHAnsi"/>
          <w:bCs/>
        </w:rPr>
      </w:pPr>
    </w:p>
    <w:p w14:paraId="30043B54" w14:textId="6307071C" w:rsidR="00197D5B" w:rsidRDefault="00197D5B" w:rsidP="00050D54">
      <w:pPr>
        <w:spacing w:before="100" w:beforeAutospacing="1" w:after="100" w:afterAutospacing="1" w:line="360" w:lineRule="auto"/>
        <w:rPr>
          <w:rFonts w:eastAsia="Times New Roman" w:cstheme="minorHAnsi"/>
          <w:bCs/>
        </w:rPr>
      </w:pPr>
      <w:r>
        <w:rPr>
          <w:rFonts w:eastAsia="Times New Roman" w:cstheme="minorHAnsi"/>
          <w:bCs/>
        </w:rPr>
        <w:t>Marcel: daarom is de drempelwaarde zo belangrijk: implementatie moet snel en zonder grote investeringen; en het is juridisch geworden</w:t>
      </w:r>
    </w:p>
    <w:p w14:paraId="1FA8A194" w14:textId="234B6D87" w:rsidR="00197D5B" w:rsidRDefault="00197D5B" w:rsidP="00050D54">
      <w:pPr>
        <w:spacing w:before="100" w:beforeAutospacing="1" w:after="100" w:afterAutospacing="1" w:line="360" w:lineRule="auto"/>
        <w:rPr>
          <w:rFonts w:eastAsia="Times New Roman" w:cstheme="minorHAnsi"/>
          <w:bCs/>
        </w:rPr>
      </w:pPr>
    </w:p>
    <w:p w14:paraId="1FB5A7D1" w14:textId="537FA6C0" w:rsidR="00197D5B" w:rsidRDefault="00197D5B" w:rsidP="00050D54">
      <w:pPr>
        <w:spacing w:before="100" w:beforeAutospacing="1" w:after="100" w:afterAutospacing="1" w:line="360" w:lineRule="auto"/>
        <w:rPr>
          <w:rFonts w:eastAsia="Times New Roman" w:cstheme="minorHAnsi"/>
          <w:bCs/>
        </w:rPr>
      </w:pPr>
      <w:r>
        <w:rPr>
          <w:rFonts w:eastAsia="Times New Roman" w:cstheme="minorHAnsi"/>
          <w:bCs/>
        </w:rPr>
        <w:t>Men is bij de ministeries zeer bevreesd voor de volgende stap</w:t>
      </w:r>
    </w:p>
    <w:p w14:paraId="632D039E" w14:textId="50F0A581" w:rsidR="00197D5B" w:rsidRDefault="00197D5B" w:rsidP="00050D54">
      <w:pPr>
        <w:spacing w:before="100" w:beforeAutospacing="1" w:after="100" w:afterAutospacing="1" w:line="360" w:lineRule="auto"/>
        <w:rPr>
          <w:rFonts w:eastAsia="Times New Roman" w:cstheme="minorHAnsi"/>
          <w:bCs/>
        </w:rPr>
      </w:pPr>
    </w:p>
    <w:p w14:paraId="7FA2F1D1" w14:textId="5EE015CD" w:rsidR="00197D5B" w:rsidRDefault="004F0C0D" w:rsidP="00050D54">
      <w:pPr>
        <w:spacing w:before="100" w:beforeAutospacing="1" w:after="100" w:afterAutospacing="1" w:line="360" w:lineRule="auto"/>
        <w:rPr>
          <w:rFonts w:eastAsia="Times New Roman" w:cstheme="minorHAnsi"/>
          <w:bCs/>
        </w:rPr>
      </w:pPr>
      <w:r>
        <w:rPr>
          <w:rFonts w:eastAsia="Times New Roman" w:cstheme="minorHAnsi"/>
          <w:bCs/>
        </w:rPr>
        <w:t xml:space="preserve">Victor: </w:t>
      </w:r>
      <w:r w:rsidR="00197D5B">
        <w:rPr>
          <w:rFonts w:eastAsia="Times New Roman" w:cstheme="minorHAnsi"/>
          <w:bCs/>
        </w:rPr>
        <w:t>CO2 rechten internationaal verhandelbaar</w:t>
      </w:r>
    </w:p>
    <w:p w14:paraId="4F22EF15" w14:textId="0A3AE0A2" w:rsidR="00197D5B" w:rsidRDefault="00197D5B" w:rsidP="00050D54">
      <w:pPr>
        <w:spacing w:before="100" w:beforeAutospacing="1" w:after="100" w:afterAutospacing="1" w:line="360" w:lineRule="auto"/>
        <w:rPr>
          <w:rFonts w:eastAsia="Times New Roman" w:cstheme="minorHAnsi"/>
          <w:bCs/>
        </w:rPr>
      </w:pPr>
    </w:p>
    <w:p w14:paraId="0FC85ED4" w14:textId="6544F986" w:rsidR="00197D5B" w:rsidRDefault="00197D5B" w:rsidP="00050D54">
      <w:pPr>
        <w:spacing w:before="100" w:beforeAutospacing="1" w:after="100" w:afterAutospacing="1" w:line="360" w:lineRule="auto"/>
        <w:rPr>
          <w:rFonts w:eastAsia="Times New Roman" w:cstheme="minorHAnsi"/>
          <w:bCs/>
        </w:rPr>
      </w:pPr>
      <w:r>
        <w:rPr>
          <w:rFonts w:eastAsia="Times New Roman" w:cstheme="minorHAnsi"/>
          <w:bCs/>
        </w:rPr>
        <w:lastRenderedPageBreak/>
        <w:t>Kunnen we dat met stikstof ook niet doen?</w:t>
      </w:r>
    </w:p>
    <w:p w14:paraId="22257E45" w14:textId="1369E8D2" w:rsidR="00197D5B" w:rsidRDefault="00197D5B" w:rsidP="00050D54">
      <w:pPr>
        <w:spacing w:before="100" w:beforeAutospacing="1" w:after="100" w:afterAutospacing="1" w:line="360" w:lineRule="auto"/>
        <w:rPr>
          <w:rFonts w:eastAsia="Times New Roman" w:cstheme="minorHAnsi"/>
          <w:bCs/>
        </w:rPr>
      </w:pPr>
    </w:p>
    <w:p w14:paraId="61158C44" w14:textId="22876C3C" w:rsidR="00197D5B" w:rsidRDefault="00197D5B" w:rsidP="00050D54">
      <w:pPr>
        <w:spacing w:before="100" w:beforeAutospacing="1" w:after="100" w:afterAutospacing="1" w:line="360" w:lineRule="auto"/>
        <w:rPr>
          <w:rFonts w:eastAsia="Times New Roman" w:cstheme="minorHAnsi"/>
          <w:bCs/>
        </w:rPr>
      </w:pPr>
      <w:r>
        <w:rPr>
          <w:rFonts w:eastAsia="Times New Roman" w:cstheme="minorHAnsi"/>
          <w:bCs/>
        </w:rPr>
        <w:t>Het kabinet bulkt van het geld en we hebben door de BPM het meest vervuilende wagenpark van Europa. Waarom wordt daar niet naar gekeken.</w:t>
      </w:r>
    </w:p>
    <w:p w14:paraId="404FF883" w14:textId="56FD94B4" w:rsidR="00197D5B" w:rsidRDefault="00197D5B" w:rsidP="00050D54">
      <w:pPr>
        <w:spacing w:before="100" w:beforeAutospacing="1" w:after="100" w:afterAutospacing="1" w:line="360" w:lineRule="auto"/>
        <w:rPr>
          <w:rFonts w:eastAsia="Times New Roman" w:cstheme="minorHAnsi"/>
          <w:bCs/>
        </w:rPr>
      </w:pPr>
    </w:p>
    <w:p w14:paraId="593E926F" w14:textId="17AAAECD" w:rsidR="00197D5B" w:rsidRDefault="004F0C0D" w:rsidP="00050D54">
      <w:pPr>
        <w:spacing w:before="100" w:beforeAutospacing="1" w:after="100" w:afterAutospacing="1" w:line="360" w:lineRule="auto"/>
        <w:rPr>
          <w:rFonts w:eastAsia="Times New Roman" w:cstheme="minorHAnsi"/>
          <w:bCs/>
        </w:rPr>
      </w:pPr>
      <w:r>
        <w:rPr>
          <w:rFonts w:eastAsia="Times New Roman" w:cstheme="minorHAnsi"/>
          <w:bCs/>
        </w:rPr>
        <w:t>Wat betreft BPM, daar heeft VNO-NCW geen standpunt, maar ik ben het met Victor eens: verlagen die BPM en belast het gebruik!</w:t>
      </w:r>
    </w:p>
    <w:p w14:paraId="4885F226" w14:textId="6CD2D5FC" w:rsidR="00982503" w:rsidRDefault="004F0C0D" w:rsidP="00050D54">
      <w:pPr>
        <w:spacing w:before="100" w:beforeAutospacing="1" w:after="100" w:afterAutospacing="1" w:line="360" w:lineRule="auto"/>
        <w:rPr>
          <w:rFonts w:eastAsia="Times New Roman" w:cstheme="minorHAnsi"/>
          <w:bCs/>
        </w:rPr>
      </w:pPr>
      <w:r>
        <w:rPr>
          <w:rFonts w:eastAsia="Times New Roman" w:cstheme="minorHAnsi"/>
          <w:bCs/>
        </w:rPr>
        <w:t>We hebben verhandelsysteem gehad voor CO2, het werkte niet, en het werd Europees niet gevolgd en het was administratief duur.</w:t>
      </w:r>
    </w:p>
    <w:p w14:paraId="6F68232C" w14:textId="091A4E4B" w:rsidR="004F0C0D" w:rsidRDefault="004F0C0D" w:rsidP="00050D54">
      <w:pPr>
        <w:spacing w:before="100" w:beforeAutospacing="1" w:after="100" w:afterAutospacing="1" w:line="360" w:lineRule="auto"/>
        <w:rPr>
          <w:rFonts w:eastAsia="Times New Roman" w:cstheme="minorHAnsi"/>
          <w:bCs/>
        </w:rPr>
      </w:pPr>
    </w:p>
    <w:p w14:paraId="513A37BC" w14:textId="1B665E7D" w:rsidR="004F0C0D" w:rsidRDefault="004F0C0D" w:rsidP="00050D54">
      <w:pPr>
        <w:spacing w:before="100" w:beforeAutospacing="1" w:after="100" w:afterAutospacing="1" w:line="360" w:lineRule="auto"/>
        <w:rPr>
          <w:rFonts w:eastAsia="Times New Roman" w:cstheme="minorHAnsi"/>
          <w:bCs/>
        </w:rPr>
      </w:pPr>
      <w:r>
        <w:rPr>
          <w:rFonts w:eastAsia="Times New Roman" w:cstheme="minorHAnsi"/>
          <w:bCs/>
        </w:rPr>
        <w:t>Niet doen</w:t>
      </w:r>
    </w:p>
    <w:p w14:paraId="4143AFA3" w14:textId="5CB5CBF7" w:rsidR="004F0C0D" w:rsidRDefault="004F0C0D" w:rsidP="00050D54">
      <w:pPr>
        <w:spacing w:before="100" w:beforeAutospacing="1" w:after="100" w:afterAutospacing="1" w:line="360" w:lineRule="auto"/>
        <w:rPr>
          <w:rFonts w:eastAsia="Times New Roman" w:cstheme="minorHAnsi"/>
          <w:bCs/>
        </w:rPr>
      </w:pPr>
    </w:p>
    <w:p w14:paraId="455EB512" w14:textId="561F64CE" w:rsidR="004F0C0D" w:rsidRDefault="004F0C0D" w:rsidP="00050D54">
      <w:pPr>
        <w:spacing w:before="100" w:beforeAutospacing="1" w:after="100" w:afterAutospacing="1" w:line="360" w:lineRule="auto"/>
        <w:rPr>
          <w:rFonts w:eastAsia="Times New Roman" w:cstheme="minorHAnsi"/>
          <w:bCs/>
        </w:rPr>
      </w:pPr>
      <w:r>
        <w:rPr>
          <w:rFonts w:eastAsia="Times New Roman" w:cstheme="minorHAnsi"/>
          <w:bCs/>
        </w:rPr>
        <w:t>Baecke heeft gelijk: strijken met de meeste landbouwsubsidies is al behoorlijk boer zijn</w:t>
      </w:r>
    </w:p>
    <w:p w14:paraId="0D6B1B37" w14:textId="60FFC16E" w:rsidR="004F0C0D" w:rsidRDefault="004F0C0D" w:rsidP="00050D54">
      <w:pPr>
        <w:spacing w:before="100" w:beforeAutospacing="1" w:after="100" w:afterAutospacing="1" w:line="360" w:lineRule="auto"/>
        <w:rPr>
          <w:rFonts w:eastAsia="Times New Roman" w:cstheme="minorHAnsi"/>
          <w:bCs/>
        </w:rPr>
      </w:pPr>
    </w:p>
    <w:p w14:paraId="4EAC787E" w14:textId="2858E4EC" w:rsidR="004F0C0D" w:rsidRDefault="004F0C0D" w:rsidP="00050D54">
      <w:pPr>
        <w:spacing w:before="100" w:beforeAutospacing="1" w:after="100" w:afterAutospacing="1" w:line="360" w:lineRule="auto"/>
        <w:rPr>
          <w:rFonts w:eastAsia="Times New Roman" w:cstheme="minorHAnsi"/>
          <w:bCs/>
        </w:rPr>
      </w:pPr>
      <w:r>
        <w:rPr>
          <w:rFonts w:eastAsia="Times New Roman" w:cstheme="minorHAnsi"/>
          <w:bCs/>
        </w:rPr>
        <w:t>We zitten met ene agrarische sector: jonge boeren worden ziek van de regels: als we zo doorgaan is er straks allen nog maar natuur in Nederland</w:t>
      </w:r>
    </w:p>
    <w:p w14:paraId="7552EC1A" w14:textId="09388E65" w:rsidR="004F0C0D" w:rsidRDefault="004F0C0D" w:rsidP="00050D54">
      <w:pPr>
        <w:spacing w:before="100" w:beforeAutospacing="1" w:after="100" w:afterAutospacing="1" w:line="360" w:lineRule="auto"/>
        <w:rPr>
          <w:rFonts w:eastAsia="Times New Roman" w:cstheme="minorHAnsi"/>
          <w:bCs/>
        </w:rPr>
      </w:pPr>
    </w:p>
    <w:p w14:paraId="59BB705D" w14:textId="3DF1CA00" w:rsidR="004F0C0D" w:rsidRDefault="004F0C0D" w:rsidP="00050D54">
      <w:pPr>
        <w:spacing w:before="100" w:beforeAutospacing="1" w:after="100" w:afterAutospacing="1" w:line="360" w:lineRule="auto"/>
        <w:rPr>
          <w:rFonts w:eastAsia="Times New Roman" w:cstheme="minorHAnsi"/>
          <w:bCs/>
        </w:rPr>
      </w:pPr>
      <w:r>
        <w:rPr>
          <w:rFonts w:eastAsia="Times New Roman" w:cstheme="minorHAnsi"/>
          <w:bCs/>
        </w:rPr>
        <w:t>We stellen zoveel regels dat mensen straks Europa uitgaan, dan moet het van verder komen en de kwaliteit wordt lager, dierenwelzijn wordt slechter, dus we moeten in balans met andere waarden onze instellingen in stand houden</w:t>
      </w:r>
    </w:p>
    <w:p w14:paraId="7FDF335E" w14:textId="30C2A764" w:rsidR="004F0C0D" w:rsidRDefault="004F0C0D" w:rsidP="00050D54">
      <w:pPr>
        <w:spacing w:before="100" w:beforeAutospacing="1" w:after="100" w:afterAutospacing="1" w:line="360" w:lineRule="auto"/>
        <w:rPr>
          <w:rFonts w:eastAsia="Times New Roman" w:cstheme="minorHAnsi"/>
          <w:bCs/>
        </w:rPr>
      </w:pPr>
    </w:p>
    <w:p w14:paraId="369C861D" w14:textId="2B3C7A33" w:rsidR="004F0C0D" w:rsidRDefault="004F0C0D" w:rsidP="00050D54">
      <w:pPr>
        <w:spacing w:before="100" w:beforeAutospacing="1" w:after="100" w:afterAutospacing="1" w:line="360" w:lineRule="auto"/>
        <w:rPr>
          <w:rFonts w:eastAsia="Times New Roman" w:cstheme="minorHAnsi"/>
          <w:bCs/>
        </w:rPr>
      </w:pPr>
      <w:r>
        <w:rPr>
          <w:rFonts w:eastAsia="Times New Roman" w:cstheme="minorHAnsi"/>
          <w:bCs/>
        </w:rPr>
        <w:t>Geef de landbouwsubsidie aan de landbouw</w:t>
      </w:r>
    </w:p>
    <w:p w14:paraId="4A28AF19" w14:textId="13E5F7F1" w:rsidR="004F0C0D" w:rsidRDefault="004F0C0D" w:rsidP="00050D54">
      <w:pPr>
        <w:spacing w:before="100" w:beforeAutospacing="1" w:after="100" w:afterAutospacing="1" w:line="360" w:lineRule="auto"/>
        <w:rPr>
          <w:rFonts w:eastAsia="Times New Roman" w:cstheme="minorHAnsi"/>
          <w:bCs/>
        </w:rPr>
      </w:pPr>
      <w:r>
        <w:rPr>
          <w:rFonts w:eastAsia="Times New Roman" w:cstheme="minorHAnsi"/>
          <w:bCs/>
        </w:rPr>
        <w:t>Je moet kijken waar het geld naartoe gaat</w:t>
      </w:r>
    </w:p>
    <w:p w14:paraId="78659C5C" w14:textId="15A609E2" w:rsidR="004F0C0D" w:rsidRDefault="004F0C0D" w:rsidP="00050D54">
      <w:pPr>
        <w:spacing w:before="100" w:beforeAutospacing="1" w:after="100" w:afterAutospacing="1" w:line="360" w:lineRule="auto"/>
        <w:rPr>
          <w:rFonts w:eastAsia="Times New Roman" w:cstheme="minorHAnsi"/>
          <w:bCs/>
        </w:rPr>
      </w:pPr>
      <w:r>
        <w:rPr>
          <w:rFonts w:eastAsia="Times New Roman" w:cstheme="minorHAnsi"/>
          <w:bCs/>
        </w:rPr>
        <w:lastRenderedPageBreak/>
        <w:t>Sommige grootgrondbezitters in het buitenland die niet boeren strijken de subsidies op, dus het geld moet naar het erf</w:t>
      </w:r>
    </w:p>
    <w:p w14:paraId="1DD5E8F0" w14:textId="3255FDC1" w:rsidR="004F0C0D" w:rsidRDefault="004F0C0D" w:rsidP="00050D54">
      <w:pPr>
        <w:spacing w:before="100" w:beforeAutospacing="1" w:after="100" w:afterAutospacing="1" w:line="360" w:lineRule="auto"/>
        <w:rPr>
          <w:rFonts w:eastAsia="Times New Roman" w:cstheme="minorHAnsi"/>
          <w:bCs/>
        </w:rPr>
      </w:pPr>
    </w:p>
    <w:p w14:paraId="27F4A24B" w14:textId="23D8CCDB" w:rsidR="004F0C0D" w:rsidRDefault="004F0C0D" w:rsidP="00050D54">
      <w:pPr>
        <w:spacing w:before="100" w:beforeAutospacing="1" w:after="100" w:afterAutospacing="1" w:line="360" w:lineRule="auto"/>
        <w:rPr>
          <w:rFonts w:eastAsia="Times New Roman" w:cstheme="minorHAnsi"/>
          <w:bCs/>
        </w:rPr>
      </w:pPr>
      <w:r>
        <w:rPr>
          <w:rFonts w:eastAsia="Times New Roman" w:cstheme="minorHAnsi"/>
          <w:bCs/>
        </w:rPr>
        <w:t>Hoe versterken we de sector en hoe innoveren we</w:t>
      </w:r>
    </w:p>
    <w:p w14:paraId="4F37A3BB" w14:textId="76F72456" w:rsidR="004F0C0D" w:rsidRDefault="004F0C0D" w:rsidP="00050D54">
      <w:pPr>
        <w:spacing w:before="100" w:beforeAutospacing="1" w:after="100" w:afterAutospacing="1" w:line="360" w:lineRule="auto"/>
        <w:rPr>
          <w:rFonts w:eastAsia="Times New Roman" w:cstheme="minorHAnsi"/>
          <w:bCs/>
        </w:rPr>
      </w:pPr>
      <w:r>
        <w:rPr>
          <w:rFonts w:eastAsia="Times New Roman" w:cstheme="minorHAnsi"/>
          <w:bCs/>
        </w:rPr>
        <w:t>Er moet ook publiek geld naar natuur</w:t>
      </w:r>
    </w:p>
    <w:p w14:paraId="0239F7F9" w14:textId="04EAC156" w:rsidR="004F0C0D" w:rsidRDefault="004F0C0D" w:rsidP="00050D54">
      <w:pPr>
        <w:spacing w:before="100" w:beforeAutospacing="1" w:after="100" w:afterAutospacing="1" w:line="360" w:lineRule="auto"/>
        <w:rPr>
          <w:rFonts w:eastAsia="Times New Roman" w:cstheme="minorHAnsi"/>
          <w:bCs/>
        </w:rPr>
      </w:pPr>
    </w:p>
    <w:p w14:paraId="3D07A45C" w14:textId="168F1326" w:rsidR="004F0C0D" w:rsidRDefault="004F0C0D" w:rsidP="00050D54">
      <w:pPr>
        <w:spacing w:before="100" w:beforeAutospacing="1" w:after="100" w:afterAutospacing="1" w:line="360" w:lineRule="auto"/>
        <w:rPr>
          <w:rFonts w:eastAsia="Times New Roman" w:cstheme="minorHAnsi"/>
          <w:bCs/>
        </w:rPr>
      </w:pPr>
      <w:r>
        <w:rPr>
          <w:rFonts w:eastAsia="Times New Roman" w:cstheme="minorHAnsi"/>
          <w:bCs/>
        </w:rPr>
        <w:t>Gerard: complex verhaal goed voor het voetlicht gebracht en Alexander steekt zijn hand uit en Tom probeert te verbinden; we moeten gezamenlijk tot iets proberen te komen</w:t>
      </w:r>
    </w:p>
    <w:p w14:paraId="09DE5640" w14:textId="319F86A1" w:rsidR="004F0C0D" w:rsidRDefault="004F0C0D" w:rsidP="00050D54">
      <w:pPr>
        <w:spacing w:before="100" w:beforeAutospacing="1" w:after="100" w:afterAutospacing="1" w:line="360" w:lineRule="auto"/>
        <w:rPr>
          <w:rFonts w:eastAsia="Times New Roman" w:cstheme="minorHAnsi"/>
          <w:bCs/>
        </w:rPr>
      </w:pPr>
    </w:p>
    <w:p w14:paraId="4FFC9CDD" w14:textId="01D5451A" w:rsidR="004F0C0D" w:rsidRDefault="004F0C0D" w:rsidP="00050D54">
      <w:pPr>
        <w:spacing w:before="100" w:beforeAutospacing="1" w:after="100" w:afterAutospacing="1" w:line="360" w:lineRule="auto"/>
        <w:rPr>
          <w:rFonts w:eastAsia="Times New Roman" w:cstheme="minorHAnsi"/>
          <w:bCs/>
        </w:rPr>
      </w:pPr>
      <w:r>
        <w:rPr>
          <w:rFonts w:eastAsia="Times New Roman" w:cstheme="minorHAnsi"/>
          <w:bCs/>
        </w:rPr>
        <w:t>Anton: laten we niet als landbouwsector tegenover de natuur gaan staan. De trekkers op het abdijplein zijn niet nodig: we luisteren naar elkaar en we moeten het samen oplossen.</w:t>
      </w:r>
    </w:p>
    <w:p w14:paraId="6DC8A666" w14:textId="45A47A7D" w:rsidR="004F0C0D" w:rsidRDefault="004F0C0D" w:rsidP="00050D54">
      <w:pPr>
        <w:spacing w:before="100" w:beforeAutospacing="1" w:after="100" w:afterAutospacing="1" w:line="360" w:lineRule="auto"/>
        <w:rPr>
          <w:rFonts w:eastAsia="Times New Roman" w:cstheme="minorHAnsi"/>
          <w:bCs/>
        </w:rPr>
      </w:pPr>
    </w:p>
    <w:p w14:paraId="51FBD950" w14:textId="57666320" w:rsidR="004F0C0D" w:rsidRDefault="002A1497" w:rsidP="00050D54">
      <w:pPr>
        <w:spacing w:before="100" w:beforeAutospacing="1" w:after="100" w:afterAutospacing="1" w:line="360" w:lineRule="auto"/>
        <w:rPr>
          <w:rFonts w:eastAsia="Times New Roman" w:cstheme="minorHAnsi"/>
          <w:bCs/>
        </w:rPr>
      </w:pPr>
      <w:r>
        <w:rPr>
          <w:rFonts w:eastAsia="Times New Roman" w:cstheme="minorHAnsi"/>
          <w:bCs/>
        </w:rPr>
        <w:t>Eugenie nog:</w:t>
      </w:r>
    </w:p>
    <w:p w14:paraId="0DF5A216" w14:textId="2357E934" w:rsidR="002A1497" w:rsidRDefault="002A1497" w:rsidP="00050D54">
      <w:pPr>
        <w:spacing w:before="100" w:beforeAutospacing="1" w:after="100" w:afterAutospacing="1" w:line="360" w:lineRule="auto"/>
        <w:rPr>
          <w:rFonts w:eastAsia="Times New Roman" w:cstheme="minorHAnsi"/>
          <w:bCs/>
        </w:rPr>
      </w:pPr>
    </w:p>
    <w:p w14:paraId="7E9A471B" w14:textId="0552F5BE" w:rsidR="002A1497" w:rsidRDefault="002A1497" w:rsidP="00050D54">
      <w:pPr>
        <w:spacing w:before="100" w:beforeAutospacing="1" w:after="100" w:afterAutospacing="1" w:line="360" w:lineRule="auto"/>
        <w:rPr>
          <w:rFonts w:eastAsia="Times New Roman" w:cstheme="minorHAnsi"/>
          <w:bCs/>
        </w:rPr>
      </w:pPr>
      <w:r>
        <w:rPr>
          <w:rFonts w:eastAsia="Times New Roman" w:cstheme="minorHAnsi"/>
          <w:bCs/>
        </w:rPr>
        <w:t xml:space="preserve">Als je dit hoort, dan hebben we wel een probleem. We moeten meer investeren in structurele oplossingen. </w:t>
      </w:r>
    </w:p>
    <w:p w14:paraId="5AAA31D8" w14:textId="4E4711AC" w:rsidR="002A1497" w:rsidRDefault="002A1497" w:rsidP="00050D54">
      <w:pPr>
        <w:spacing w:before="100" w:beforeAutospacing="1" w:after="100" w:afterAutospacing="1" w:line="360" w:lineRule="auto"/>
        <w:rPr>
          <w:rFonts w:eastAsia="Times New Roman" w:cstheme="minorHAnsi"/>
          <w:bCs/>
        </w:rPr>
      </w:pPr>
    </w:p>
    <w:p w14:paraId="177DC409" w14:textId="6DB0E077" w:rsidR="002A1497" w:rsidRDefault="002A1497" w:rsidP="00050D54">
      <w:pPr>
        <w:spacing w:before="100" w:beforeAutospacing="1" w:after="100" w:afterAutospacing="1" w:line="360" w:lineRule="auto"/>
        <w:rPr>
          <w:rFonts w:eastAsia="Times New Roman" w:cstheme="minorHAnsi"/>
          <w:bCs/>
        </w:rPr>
      </w:pPr>
      <w:r>
        <w:rPr>
          <w:rFonts w:eastAsia="Times New Roman" w:cstheme="minorHAnsi"/>
          <w:bCs/>
        </w:rPr>
        <w:t>Ik denk dat we de punt moeten zetten en gaan nadeken. Kijk eens om je heen en zie hoe groen ze om ons heen zijn.</w:t>
      </w:r>
    </w:p>
    <w:p w14:paraId="35A01E81" w14:textId="5ABF1CA5" w:rsidR="002A1497" w:rsidRDefault="002A1497" w:rsidP="00050D54">
      <w:pPr>
        <w:spacing w:before="100" w:beforeAutospacing="1" w:after="100" w:afterAutospacing="1" w:line="360" w:lineRule="auto"/>
        <w:rPr>
          <w:rFonts w:eastAsia="Times New Roman" w:cstheme="minorHAnsi"/>
          <w:bCs/>
        </w:rPr>
      </w:pPr>
    </w:p>
    <w:p w14:paraId="70BAC15A" w14:textId="77777777" w:rsidR="002A1497" w:rsidRDefault="002A1497" w:rsidP="00050D54">
      <w:pPr>
        <w:spacing w:before="100" w:beforeAutospacing="1" w:after="100" w:afterAutospacing="1" w:line="360" w:lineRule="auto"/>
        <w:rPr>
          <w:rFonts w:eastAsia="Times New Roman" w:cstheme="minorHAnsi"/>
          <w:bCs/>
        </w:rPr>
      </w:pPr>
    </w:p>
    <w:p w14:paraId="3FC09986" w14:textId="77777777" w:rsidR="004F0C0D" w:rsidRDefault="004F0C0D" w:rsidP="00050D54">
      <w:pPr>
        <w:spacing w:before="100" w:beforeAutospacing="1" w:after="100" w:afterAutospacing="1" w:line="360" w:lineRule="auto"/>
        <w:rPr>
          <w:rFonts w:eastAsia="Times New Roman" w:cstheme="minorHAnsi"/>
          <w:bCs/>
        </w:rPr>
      </w:pPr>
    </w:p>
    <w:p w14:paraId="11F7A809" w14:textId="77777777" w:rsidR="00982503" w:rsidRDefault="00982503" w:rsidP="00050D54">
      <w:pPr>
        <w:spacing w:before="100" w:beforeAutospacing="1" w:after="100" w:afterAutospacing="1" w:line="360" w:lineRule="auto"/>
        <w:rPr>
          <w:rFonts w:eastAsia="Times New Roman" w:cstheme="minorHAnsi"/>
          <w:bCs/>
        </w:rPr>
      </w:pPr>
    </w:p>
    <w:p w14:paraId="31D50313" w14:textId="77777777" w:rsidR="009C1E5C" w:rsidRDefault="009C1E5C" w:rsidP="00050D54">
      <w:pPr>
        <w:spacing w:before="100" w:beforeAutospacing="1" w:after="100" w:afterAutospacing="1" w:line="360" w:lineRule="auto"/>
        <w:rPr>
          <w:rFonts w:eastAsia="Times New Roman" w:cstheme="minorHAnsi"/>
          <w:bCs/>
        </w:rPr>
      </w:pPr>
    </w:p>
    <w:p w14:paraId="50274A6F" w14:textId="77777777" w:rsidR="009C1E5C" w:rsidRDefault="009C1E5C" w:rsidP="00050D54">
      <w:pPr>
        <w:spacing w:before="100" w:beforeAutospacing="1" w:after="100" w:afterAutospacing="1" w:line="360" w:lineRule="auto"/>
        <w:rPr>
          <w:rFonts w:eastAsia="Times New Roman" w:cstheme="minorHAnsi"/>
          <w:bCs/>
        </w:rPr>
      </w:pPr>
    </w:p>
    <w:p w14:paraId="23247F1E" w14:textId="77777777" w:rsidR="009C1E5C" w:rsidRPr="007574F8" w:rsidRDefault="009C1E5C" w:rsidP="00050D54">
      <w:pPr>
        <w:spacing w:before="100" w:beforeAutospacing="1" w:after="100" w:afterAutospacing="1" w:line="360" w:lineRule="auto"/>
        <w:rPr>
          <w:rFonts w:eastAsia="Times New Roman" w:cstheme="minorHAnsi"/>
          <w:bCs/>
        </w:rPr>
      </w:pPr>
    </w:p>
    <w:p w14:paraId="19A18A22" w14:textId="77777777" w:rsidR="007574F8" w:rsidRPr="007574F8" w:rsidRDefault="007574F8" w:rsidP="007574F8">
      <w:pPr>
        <w:spacing w:before="100" w:beforeAutospacing="1" w:after="100" w:afterAutospacing="1" w:line="360" w:lineRule="auto"/>
        <w:rPr>
          <w:rFonts w:eastAsia="Times New Roman" w:cstheme="minorHAnsi"/>
          <w:bCs/>
        </w:rPr>
      </w:pPr>
    </w:p>
    <w:p w14:paraId="35D0ECB8" w14:textId="653D0414" w:rsidR="007574F8" w:rsidRPr="007574F8" w:rsidRDefault="007574F8" w:rsidP="007574F8">
      <w:pPr>
        <w:numPr>
          <w:ilvl w:val="0"/>
          <w:numId w:val="1"/>
        </w:numPr>
        <w:spacing w:before="100" w:beforeAutospacing="1" w:after="100" w:afterAutospacing="1" w:line="360" w:lineRule="auto"/>
        <w:rPr>
          <w:rFonts w:eastAsia="Times New Roman" w:cstheme="minorHAnsi"/>
          <w:bCs/>
        </w:rPr>
      </w:pPr>
      <w:r w:rsidRPr="007574F8">
        <w:rPr>
          <w:rFonts w:eastAsia="Times New Roman" w:cstheme="minorHAnsi"/>
          <w:bCs/>
        </w:rPr>
        <w:t>21:45 Toespraak Europarlementariër Tom Berendsen</w:t>
      </w:r>
    </w:p>
    <w:p w14:paraId="531DA5DA" w14:textId="77777777" w:rsidR="007574F8" w:rsidRPr="007574F8" w:rsidRDefault="007574F8" w:rsidP="007574F8">
      <w:pPr>
        <w:pStyle w:val="Lijstalinea"/>
        <w:rPr>
          <w:rFonts w:eastAsia="Times New Roman" w:cstheme="minorHAnsi"/>
          <w:bCs/>
        </w:rPr>
      </w:pPr>
    </w:p>
    <w:p w14:paraId="70D26946" w14:textId="77777777" w:rsidR="007574F8" w:rsidRPr="007574F8" w:rsidRDefault="007574F8" w:rsidP="007574F8">
      <w:pPr>
        <w:spacing w:before="100" w:beforeAutospacing="1" w:after="100" w:afterAutospacing="1" w:line="360" w:lineRule="auto"/>
        <w:rPr>
          <w:rFonts w:eastAsia="Times New Roman" w:cstheme="minorHAnsi"/>
          <w:bCs/>
        </w:rPr>
      </w:pPr>
    </w:p>
    <w:p w14:paraId="4527924E" w14:textId="2B1630ED" w:rsidR="006E6815" w:rsidRPr="007574F8" w:rsidRDefault="007574F8" w:rsidP="007574F8">
      <w:pPr>
        <w:pStyle w:val="Lijstalinea"/>
        <w:numPr>
          <w:ilvl w:val="0"/>
          <w:numId w:val="1"/>
        </w:numPr>
        <w:rPr>
          <w:rFonts w:cstheme="minorHAnsi"/>
          <w:bCs/>
        </w:rPr>
      </w:pPr>
      <w:r w:rsidRPr="007574F8">
        <w:rPr>
          <w:rFonts w:eastAsia="Times New Roman" w:cstheme="minorHAnsi"/>
          <w:bCs/>
        </w:rPr>
        <w:t>22:00 Afsluiting</w:t>
      </w:r>
      <w:r w:rsidR="006E6815" w:rsidRPr="007574F8">
        <w:rPr>
          <w:rFonts w:cstheme="minorHAnsi"/>
          <w:bCs/>
          <w:noProof/>
          <w:lang w:eastAsia="nl-NL"/>
        </w:rPr>
        <mc:AlternateContent>
          <mc:Choice Requires="wps">
            <w:drawing>
              <wp:anchor distT="0" distB="0" distL="114300" distR="114300" simplePos="0" relativeHeight="251661312" behindDoc="1" locked="0" layoutInCell="1" allowOverlap="1" wp14:anchorId="09078C01" wp14:editId="0192C26E">
                <wp:simplePos x="0" y="0"/>
                <wp:positionH relativeFrom="column">
                  <wp:posOffset>483870</wp:posOffset>
                </wp:positionH>
                <wp:positionV relativeFrom="paragraph">
                  <wp:posOffset>8808720</wp:posOffset>
                </wp:positionV>
                <wp:extent cx="1373505" cy="603885"/>
                <wp:effectExtent l="0" t="0" r="0" b="5715"/>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603885"/>
                        </a:xfrm>
                        <a:prstGeom prst="rect">
                          <a:avLst/>
                        </a:prstGeom>
                        <a:solidFill>
                          <a:srgbClr val="41B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C0E1" id="Rechthoek 9" o:spid="_x0000_s1026" style="position:absolute;margin-left:38.1pt;margin-top:693.6pt;width:108.15pt;height:4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" fillcolor="#41b6e6" stroked="f"/>
            </w:pict>
          </mc:Fallback>
        </mc:AlternateContent>
      </w:r>
      <w:r w:rsidR="006E6815" w:rsidRPr="007574F8">
        <w:rPr>
          <w:rFonts w:cstheme="minorHAnsi"/>
          <w:bCs/>
          <w:noProof/>
          <w:lang w:eastAsia="nl-NL"/>
        </w:rPr>
        <mc:AlternateContent>
          <mc:Choice Requires="wps">
            <w:drawing>
              <wp:anchor distT="0" distB="0" distL="114300" distR="114300" simplePos="0" relativeHeight="251660288" behindDoc="1" locked="0" layoutInCell="1" allowOverlap="1" wp14:anchorId="7639B50C" wp14:editId="1EE38B51">
                <wp:simplePos x="0" y="0"/>
                <wp:positionH relativeFrom="column">
                  <wp:posOffset>483870</wp:posOffset>
                </wp:positionH>
                <wp:positionV relativeFrom="paragraph">
                  <wp:posOffset>8808720</wp:posOffset>
                </wp:positionV>
                <wp:extent cx="3716655" cy="603885"/>
                <wp:effectExtent l="0" t="0" r="0" b="571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6655" cy="603885"/>
                        </a:xfrm>
                        <a:prstGeom prst="rect">
                          <a:avLst/>
                        </a:prstGeom>
                        <a:solidFill>
                          <a:srgbClr val="41B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83663" w14:textId="77777777" w:rsidR="006E6815" w:rsidRDefault="006E6815" w:rsidP="006E68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9B50C" id="Rechthoek 7" o:spid="_x0000_s1026" style="position:absolute;left:0;text-align:left;margin-left:38.1pt;margin-top:693.6pt;width:292.65pt;height:4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" fillcolor="#41b6e6" stroked="f">
                <v:textbox>
                  <w:txbxContent>
                    <w:p w14:paraId="06983663" w14:textId="77777777" w:rsidR="006E6815" w:rsidRDefault="006E6815" w:rsidP="006E6815">
                      <w:pPr>
                        <w:jc w:val="center"/>
                      </w:pPr>
                    </w:p>
                  </w:txbxContent>
                </v:textbox>
              </v:rect>
            </w:pict>
          </mc:Fallback>
        </mc:AlternateContent>
      </w:r>
      <w:r w:rsidR="006E6815" w:rsidRPr="007574F8">
        <w:rPr>
          <w:rFonts w:cstheme="minorHAnsi"/>
          <w:bCs/>
          <w:noProof/>
          <w:lang w:eastAsia="nl-NL"/>
        </w:rPr>
        <mc:AlternateContent>
          <mc:Choice Requires="wps">
            <w:drawing>
              <wp:anchor distT="0" distB="0" distL="114300" distR="114300" simplePos="0" relativeHeight="251659264" behindDoc="1" locked="0" layoutInCell="1" allowOverlap="1" wp14:anchorId="1A646E7B" wp14:editId="19EF262C">
                <wp:simplePos x="0" y="0"/>
                <wp:positionH relativeFrom="column">
                  <wp:posOffset>483870</wp:posOffset>
                </wp:positionH>
                <wp:positionV relativeFrom="paragraph">
                  <wp:posOffset>8808720</wp:posOffset>
                </wp:positionV>
                <wp:extent cx="3716655" cy="603885"/>
                <wp:effectExtent l="0" t="0" r="0" b="571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6655" cy="603885"/>
                        </a:xfrm>
                        <a:prstGeom prst="rect">
                          <a:avLst/>
                        </a:prstGeom>
                        <a:solidFill>
                          <a:srgbClr val="41B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E173E" id="Rechthoek 6" o:spid="_x0000_s1026" style="position:absolute;margin-left:38.1pt;margin-top:693.6pt;width:292.65pt;height:4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" fillcolor="#41b6e6" stroked="f"/>
            </w:pict>
          </mc:Fallback>
        </mc:AlternateContent>
      </w:r>
    </w:p>
    <w:p w14:paraId="1A2498D3" w14:textId="0C1EDD65" w:rsidR="00637F0A" w:rsidRDefault="00637F0A">
      <w:pPr>
        <w:rPr>
          <w:rFonts w:cstheme="minorHAnsi"/>
          <w:bCs/>
        </w:rPr>
      </w:pPr>
    </w:p>
    <w:p w14:paraId="1720132E" w14:textId="255908FD" w:rsidR="006B74B5" w:rsidRDefault="006B74B5">
      <w:pPr>
        <w:rPr>
          <w:rFonts w:cstheme="minorHAnsi"/>
          <w:bCs/>
        </w:rPr>
      </w:pPr>
      <w:r>
        <w:rPr>
          <w:rFonts w:cstheme="minorHAnsi"/>
          <w:bCs/>
        </w:rPr>
        <w:t>Victor bedankt Joost en alle sprekers</w:t>
      </w:r>
    </w:p>
    <w:p w14:paraId="63BA981E" w14:textId="125EA148" w:rsidR="006B74B5" w:rsidRDefault="006B74B5">
      <w:pPr>
        <w:rPr>
          <w:rFonts w:cstheme="minorHAnsi"/>
          <w:bCs/>
        </w:rPr>
      </w:pPr>
      <w:r>
        <w:rPr>
          <w:rFonts w:cstheme="minorHAnsi"/>
          <w:bCs/>
        </w:rPr>
        <w:t>We doen het hier samen vanuit de grote familie.</w:t>
      </w:r>
    </w:p>
    <w:p w14:paraId="535DF0BE" w14:textId="55E97B98" w:rsidR="006B74B5" w:rsidRDefault="006B74B5">
      <w:pPr>
        <w:rPr>
          <w:rFonts w:cstheme="minorHAnsi"/>
          <w:bCs/>
        </w:rPr>
      </w:pPr>
    </w:p>
    <w:p w14:paraId="79375680" w14:textId="46BD8D92" w:rsidR="006B74B5" w:rsidRDefault="006B74B5">
      <w:pPr>
        <w:rPr>
          <w:rFonts w:cstheme="minorHAnsi"/>
          <w:bCs/>
        </w:rPr>
      </w:pPr>
      <w:r>
        <w:rPr>
          <w:rFonts w:cstheme="minorHAnsi"/>
          <w:bCs/>
        </w:rPr>
        <w:t>Gelukkige (hij vermijdt zalig) kerst en een gelukkig nieuwjaar.</w:t>
      </w:r>
    </w:p>
    <w:p w14:paraId="70ECFCF1" w14:textId="4EB0A0C3" w:rsidR="002D0B4D" w:rsidRDefault="002D0B4D">
      <w:pPr>
        <w:rPr>
          <w:rFonts w:cstheme="minorHAnsi"/>
          <w:bCs/>
        </w:rPr>
      </w:pPr>
    </w:p>
    <w:p w14:paraId="69143261" w14:textId="78F19C76" w:rsidR="002D0B4D" w:rsidRDefault="002D0B4D">
      <w:pPr>
        <w:rPr>
          <w:rFonts w:cstheme="minorHAnsi"/>
          <w:bCs/>
        </w:rPr>
      </w:pPr>
      <w:r>
        <w:rPr>
          <w:rFonts w:cstheme="minorHAnsi"/>
          <w:bCs/>
        </w:rPr>
        <w:t>21:53</w:t>
      </w:r>
      <w:bookmarkStart w:id="1" w:name="_GoBack"/>
      <w:bookmarkEnd w:id="1"/>
    </w:p>
    <w:p w14:paraId="2F0FED54" w14:textId="11108C35" w:rsidR="006B74B5" w:rsidRDefault="006B74B5">
      <w:pPr>
        <w:rPr>
          <w:rFonts w:cstheme="minorHAnsi"/>
          <w:bCs/>
        </w:rPr>
      </w:pPr>
    </w:p>
    <w:p w14:paraId="42DF74D1" w14:textId="77777777" w:rsidR="006B74B5" w:rsidRPr="007574F8" w:rsidRDefault="006B74B5">
      <w:pPr>
        <w:rPr>
          <w:rFonts w:cstheme="minorHAnsi"/>
          <w:bCs/>
        </w:rPr>
      </w:pPr>
    </w:p>
    <w:sectPr w:rsidR="006B74B5" w:rsidRPr="00757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5331"/>
    <w:multiLevelType w:val="multilevel"/>
    <w:tmpl w:val="6A8E2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E6D8F"/>
    <w:multiLevelType w:val="hybridMultilevel"/>
    <w:tmpl w:val="C3B229D2"/>
    <w:lvl w:ilvl="0" w:tplc="4ACE4B72">
      <w:start w:val="1"/>
      <w:numFmt w:val="lowerLetter"/>
      <w:lvlText w:val="%1."/>
      <w:lvlJc w:val="left"/>
      <w:pPr>
        <w:ind w:left="1410" w:hanging="690"/>
      </w:pPr>
      <w:rPr>
        <w:rFonts w:hint="default"/>
        <w:b/>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5FEA6DE7"/>
    <w:multiLevelType w:val="hybridMultilevel"/>
    <w:tmpl w:val="C3B229D2"/>
    <w:lvl w:ilvl="0" w:tplc="4ACE4B72">
      <w:start w:val="1"/>
      <w:numFmt w:val="lowerLetter"/>
      <w:lvlText w:val="%1."/>
      <w:lvlJc w:val="left"/>
      <w:pPr>
        <w:ind w:left="1410" w:hanging="690"/>
      </w:pPr>
      <w:rPr>
        <w:rFonts w:hint="default"/>
        <w:b/>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2FC3C85"/>
    <w:multiLevelType w:val="hybridMultilevel"/>
    <w:tmpl w:val="1C9A845E"/>
    <w:lvl w:ilvl="0" w:tplc="7E86414C">
      <w:start w:val="1"/>
      <w:numFmt w:val="decimal"/>
      <w:lvlText w:val="%1."/>
      <w:lvlJc w:val="left"/>
      <w:pPr>
        <w:ind w:left="501" w:hanging="360"/>
      </w:pPr>
      <w:rPr>
        <w:rFonts w:hint="default"/>
        <w:b/>
      </w:rPr>
    </w:lvl>
    <w:lvl w:ilvl="1" w:tplc="04130019">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4" w15:restartNumberingAfterBreak="0">
    <w:nsid w:val="636B3CB1"/>
    <w:multiLevelType w:val="hybridMultilevel"/>
    <w:tmpl w:val="34E6D3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15"/>
    <w:rsid w:val="00050D54"/>
    <w:rsid w:val="00132E23"/>
    <w:rsid w:val="00181376"/>
    <w:rsid w:val="00197D5B"/>
    <w:rsid w:val="001D09F4"/>
    <w:rsid w:val="002A1497"/>
    <w:rsid w:val="002D0B4D"/>
    <w:rsid w:val="002D718A"/>
    <w:rsid w:val="003B3DE3"/>
    <w:rsid w:val="004C51D1"/>
    <w:rsid w:val="004F0C0D"/>
    <w:rsid w:val="00614DBB"/>
    <w:rsid w:val="00627603"/>
    <w:rsid w:val="00637F0A"/>
    <w:rsid w:val="006B74B5"/>
    <w:rsid w:val="006E6815"/>
    <w:rsid w:val="007574F8"/>
    <w:rsid w:val="00911287"/>
    <w:rsid w:val="009113F8"/>
    <w:rsid w:val="009224E5"/>
    <w:rsid w:val="00931B93"/>
    <w:rsid w:val="00982503"/>
    <w:rsid w:val="009A6079"/>
    <w:rsid w:val="009C1E5C"/>
    <w:rsid w:val="00AF3C7A"/>
    <w:rsid w:val="00B5409E"/>
    <w:rsid w:val="00C36576"/>
    <w:rsid w:val="00C45E9F"/>
    <w:rsid w:val="00DF6C1C"/>
    <w:rsid w:val="00F01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4E78"/>
  <w15:chartTrackingRefBased/>
  <w15:docId w15:val="{34A1424E-F9C7-4A84-B1DD-E06B1BA4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1795</Words>
  <Characters>9874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Blok</dc:creator>
  <cp:keywords/>
  <dc:description/>
  <cp:lastModifiedBy>Kees Blok</cp:lastModifiedBy>
  <cp:revision>14</cp:revision>
  <dcterms:created xsi:type="dcterms:W3CDTF">2019-12-11T17:28:00Z</dcterms:created>
  <dcterms:modified xsi:type="dcterms:W3CDTF">2019-12-11T20:53:00Z</dcterms:modified>
</cp:coreProperties>
</file>