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7D" w:rsidRDefault="00582FF4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br/>
        <w:t xml:space="preserve">Standaardformulier CV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4902200</wp:posOffset>
                </wp:positionH>
                <wp:positionV relativeFrom="paragraph">
                  <wp:posOffset>25400</wp:posOffset>
                </wp:positionV>
                <wp:extent cx="1390650" cy="117348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202785"/>
                          <a:ext cx="13716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40B7D" w:rsidRDefault="00040B7D">
                            <w:pPr>
                              <w:textDirection w:val="btLr"/>
                            </w:pPr>
                          </w:p>
                          <w:p w:rsidR="00040B7D" w:rsidRDefault="00040B7D">
                            <w:pPr>
                              <w:textDirection w:val="btLr"/>
                            </w:pPr>
                          </w:p>
                          <w:p w:rsidR="00040B7D" w:rsidRDefault="00040B7D">
                            <w:pPr>
                              <w:textDirection w:val="btLr"/>
                            </w:pPr>
                          </w:p>
                          <w:p w:rsidR="00040B7D" w:rsidRDefault="00582FF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>PLAK HIER UW digitale PASFOTO.</w:t>
                            </w:r>
                          </w:p>
                          <w:p w:rsidR="00040B7D" w:rsidRDefault="00040B7D">
                            <w:pPr>
                              <w:jc w:val="center"/>
                              <w:textDirection w:val="btLr"/>
                            </w:pPr>
                          </w:p>
                          <w:p w:rsidR="00040B7D" w:rsidRDefault="00040B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386pt;margin-top:2pt;width:109.5pt;height:92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YLgIAAF0EAAAOAAAAZHJzL2Uyb0RvYy54bWysVNtu2zAMfR+wfxD0vtjOvUacPjTLMKDY&#10;gnX7AEaWY2G6TVJj5+9HyWmabnsoivlBpizqkDyH9Oq2V5IcufPC6IoWo5wSrpmphT5U9Mf37Ycl&#10;JT6ArkEazSt64p7ert+/W3W25GPTGllzRxBE+7KzFW1DsGWWedZyBX5kLNd42BinIODWHbLaQYfo&#10;SmbjPJ9nnXG1dYZx7/HrZjik64TfNJyFr03jeSCyophbSKtL6z6u2XoF5cGBbQU7pwFvyEKB0Bj0&#10;ArWBAOTRib+glGDOeNOEETMqM00jGE81YDVF/kc1Dy1YnmpBcry90OT/Hyz7ctw5IuqKTijRoFCi&#10;b5y1oTX8J5lEejrrS/R6sDt33nk0Y61941R8YxWkr+h0Ps9REkpOCDbOx4vlbKCX94EwdCgmi2Ie&#10;HRh6FMVsOp0kAbJnKOt8+MSNItGoqEP9Eq1wvPcBw6Prk0uM7I0U9VZImTbusL+TjhwBtd6mJ8bH&#10;Ky/cpCYdhr/JZzETwJ5rJAQ0lUUWvD6kgC+u+GvkPD3/Qo6ZbcC3QwYJYSBAiYBNLoWq6PJyG8qW&#10;Q/1R1yScLNKucT5oTE3xmhLJcZyihRVAGUDI13hirVJjyVGzQaVohX7fn6Xbm/qEenvLtgKzvQcf&#10;duCw4wsMjVOABPx6BIeJyM8a2+ymmI5nODZpM50tonru+mR/fQKatQaHC9kczLuQRi2qEBPBHk56&#10;nOctDsn1Pnk9/xXWvwEAAP//AwBQSwMEFAAGAAgAAAAhAJOeTz7hAAAACQEAAA8AAABkcnMvZG93&#10;bnJldi54bWxMj0FPwzAMhe9I/IfISFwmlm6CLStNJ4QoqjQOrHDhljWmrWicqsm28u8xJzjZ1nt6&#10;/l62nVwvTjiGzpOGxTwBgVR721Gj4f2tuFEgQjRkTe8JNXxjgG1+eZGZ1Poz7fFUxUZwCIXUaGhj&#10;HFIpQ92iM2HuByTWPv3oTORzbKQdzZnDXS+XSbKSznTEH1oz4GOL9Vd1dBpUtRqSj+Lprtm/ls+F&#10;2s3Kl3Km9fXV9HAPIuIU/8zwi8/okDPTwR/JBtFrWK+X3CVquOXB+maz4OXARqUUyDyT/xvkPwAA&#10;AP//AwBQSwECLQAUAAYACAAAACEAtoM4kv4AAADhAQAAEwAAAAAAAAAAAAAAAAAAAAAAW0NvbnRl&#10;bnRfVHlwZXNdLnhtbFBLAQItABQABgAIAAAAIQA4/SH/1gAAAJQBAAALAAAAAAAAAAAAAAAAAC8B&#10;AABfcmVscy8ucmVsc1BLAQItABQABgAIAAAAIQApjdwYLgIAAF0EAAAOAAAAAAAAAAAAAAAAAC4C&#10;AABkcnMvZTJvRG9jLnhtbFBLAQItABQABgAIAAAAIQCTnk8+4QAAAAkBAAAPAAAAAAAAAAAAAAAA&#10;AIgEAABkcnMvZG93bnJldi54bWxQSwUGAAAAAAQABADzAAAAlgUAAAAA&#10;" strokeweight="1.5pt">
                <v:textbox inset="2.53958mm,1.2694mm,2.53958mm,1.2694mm">
                  <w:txbxContent>
                    <w:p w:rsidR="00040B7D" w:rsidRDefault="00040B7D">
                      <w:pPr>
                        <w:textDirection w:val="btLr"/>
                      </w:pPr>
                    </w:p>
                    <w:p w:rsidR="00040B7D" w:rsidRDefault="00040B7D">
                      <w:pPr>
                        <w:textDirection w:val="btLr"/>
                      </w:pPr>
                    </w:p>
                    <w:p w:rsidR="00040B7D" w:rsidRDefault="00040B7D">
                      <w:pPr>
                        <w:textDirection w:val="btLr"/>
                      </w:pPr>
                    </w:p>
                    <w:p w:rsidR="00040B7D" w:rsidRDefault="00582FF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>PLAK HIER UW digitale PASFOTO.</w:t>
                      </w:r>
                    </w:p>
                    <w:p w:rsidR="00040B7D" w:rsidRDefault="00040B7D">
                      <w:pPr>
                        <w:jc w:val="center"/>
                        <w:textDirection w:val="btLr"/>
                      </w:pPr>
                    </w:p>
                    <w:p w:rsidR="00040B7D" w:rsidRDefault="00040B7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0B7D" w:rsidRDefault="00582FF4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CDA-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Waterschapsbestuurder</w:t>
      </w:r>
      <w:proofErr w:type="spellEnd"/>
    </w:p>
    <w:p w:rsidR="00040B7D" w:rsidRDefault="00582FF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Versie maart 2018</w:t>
      </w:r>
    </w:p>
    <w:p w:rsidR="00040B7D" w:rsidRDefault="00582FF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4705350" cy="12700"/>
                <wp:effectExtent l="0" t="0" r="0" b="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3325" y="3780000"/>
                          <a:ext cx="4705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09A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0;margin-top:13pt;width:370.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x8/AEAAP8DAAAOAAAAZHJzL2Uyb0RvYy54bWysU8uO0zAU3SPxD5b3NGlKmWnUdBYtZYOg&#10;4vEBt46TeOSXfE3T/j3XTufJBiGycOzY9+Q8fNd3Z6PZSQZUzjZ8Pis5k1a4Vtm+4T9/7N/dcoYR&#10;bAvaWdnwi0R+t3n7Zj36WlZucLqVgRGIxXr0DR9i9HVRoBikAZw5Ly1tdi4YiLQMfdEGGAnd6KIq&#10;yw/F6ELrgxMSkb7upk2+yfhdJ0X82nUoI9MNJ24xjyGPxzQWmzXUfQA/KHGlAf/AwoCy9NNHqB1E&#10;YL+C+gPKKBEcui7OhDOF6zolZNZAaublKzXfB/AyayFz0D/ahP8PVnw5HQJTbcMrziwYiuibFEOU&#10;KdSjsilI1OreMkMmenWvWZVMGz3WVLu1h3BdoT+E5MC5Cya9SRs7E+xqtVhUS84uDV/c3Jb0TKbL&#10;c2SCDry/KZeLJWUj6ETeK55AfMD4STrD0qThGAOofohbZy1F68I8mw6nzxiJBhU+FCQG6LRq90rr&#10;vAj9casDOwHdhH1+Eg8qeXFMWzY2fLVMjAXQhew0RJoaTxah7fP/XlTgc+AkbxL4GjgR2wEOE4GM&#10;MPlgVKQO0Mo0PLtztWeQ0H60LYsXT5lYah6emBnZcqYl9VqakQCoIyj9NyeJkbakOEU3hZVmR9de&#10;cob5O92y7Mm1I9I1fr7O1U99u/kNAAD//wMAUEsDBBQABgAIAAAAIQD/HN6R2QAAAAYBAAAPAAAA&#10;ZHJzL2Rvd25yZXYueG1sTI/NTsMwEITvSLyDtUjcqJ2oKlGIUyFEOEOCOLvxNokaryPbbcPbs5zg&#10;tD+zmvm22q9uFhcMcfKkIdsoEEi9txMNGj675qEAEZMha2ZPqOEbI+zr25vKlNZf6QMvbRoEm1As&#10;jYYxpaWUMvYjOhM3fkFi7eiDM4nHMEgbzJXN3SxzpXbSmYk4YTQLvozYn9qz09C2zfbrqEI8qbei&#10;69RrE/L3TOv7u/X5CUTCNf0dwy8+o0PNTAd/JhvFrIEfSRryHVdWH7cZNwdeFApkXcn/+PUPAAAA&#10;//8DAFBLAQItABQABgAIAAAAIQC2gziS/gAAAOEBAAATAAAAAAAAAAAAAAAAAAAAAABbQ29udGVu&#10;dF9UeXBlc10ueG1sUEsBAi0AFAAGAAgAAAAhADj9If/WAAAAlAEAAAsAAAAAAAAAAAAAAAAALwEA&#10;AF9yZWxzLy5yZWxzUEsBAi0AFAAGAAgAAAAhALBAbHz8AQAA/wMAAA4AAAAAAAAAAAAAAAAALgIA&#10;AGRycy9lMm9Eb2MueG1sUEsBAi0AFAAGAAgAAAAhAP8c3pHZAAAABgEAAA8AAAAAAAAAAAAAAAAA&#10;VgQAAGRycy9kb3ducmV2LnhtbFBLBQYAAAAABAAEAPMAAABcBQAAAAA=&#10;" filled="t">
                <v:stroke joinstyle="miter"/>
                <w10:wrap anchorx="margin"/>
              </v:shape>
            </w:pict>
          </mc:Fallback>
        </mc:AlternateContent>
      </w:r>
    </w:p>
    <w:p w:rsidR="00040B7D" w:rsidRDefault="00040B7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8222"/>
      </w:tblGrid>
      <w:tr w:rsidR="00FD0EBC" w:rsidRPr="00EB0823" w:rsidTr="003E3BBF">
        <w:tc>
          <w:tcPr>
            <w:tcW w:w="1828" w:type="dxa"/>
          </w:tcPr>
          <w:p w:rsidR="00FD0EBC" w:rsidRPr="00EB0823" w:rsidRDefault="00FD0EBC" w:rsidP="003E3BBF">
            <w:pPr>
              <w:rPr>
                <w:rFonts w:cs="Arial"/>
                <w:b/>
                <w:sz w:val="16"/>
                <w:szCs w:val="16"/>
              </w:rPr>
            </w:pPr>
            <w:r w:rsidRPr="003E3BBF">
              <w:rPr>
                <w:rFonts w:ascii="Calibri" w:eastAsia="Calibri" w:hAnsi="Calibri" w:cs="Calibri"/>
                <w:b/>
                <w:sz w:val="24"/>
                <w:szCs w:val="24"/>
              </w:rPr>
              <w:t>WATERSCHAP</w:t>
            </w:r>
          </w:p>
        </w:tc>
        <w:tc>
          <w:tcPr>
            <w:tcW w:w="8222" w:type="dxa"/>
          </w:tcPr>
          <w:p w:rsidR="00FD0EBC" w:rsidRPr="003E3BBF" w:rsidRDefault="003E3BBF" w:rsidP="003E3BB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E3BBF">
              <w:rPr>
                <w:rFonts w:ascii="Calibri" w:eastAsia="Calibri" w:hAnsi="Calibri" w:cs="Calibri"/>
                <w:sz w:val="22"/>
                <w:szCs w:val="22"/>
              </w:rPr>
              <w:t xml:space="preserve">Drents Overijsselse </w:t>
            </w:r>
            <w:proofErr w:type="gramStart"/>
            <w:r w:rsidRPr="003E3BBF">
              <w:rPr>
                <w:rFonts w:ascii="Calibri" w:eastAsia="Calibri" w:hAnsi="Calibri" w:cs="Calibri"/>
                <w:sz w:val="22"/>
                <w:szCs w:val="22"/>
              </w:rPr>
              <w:t>Delta</w:t>
            </w:r>
            <w:r w:rsidR="00FD0EBC" w:rsidRPr="003E3BBF">
              <w:rPr>
                <w:rFonts w:ascii="Calibri" w:eastAsia="Calibri" w:hAnsi="Calibri" w:cs="Calibri"/>
                <w:sz w:val="22"/>
                <w:szCs w:val="22"/>
              </w:rPr>
              <w:t xml:space="preserve">  /</w:t>
            </w:r>
            <w:proofErr w:type="gramEnd"/>
            <w:r w:rsidR="00FD0EBC" w:rsidRPr="003E3BBF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3E3BBF">
              <w:rPr>
                <w:rFonts w:ascii="Calibri" w:eastAsia="Calibri" w:hAnsi="Calibri" w:cs="Calibri"/>
                <w:sz w:val="22"/>
                <w:szCs w:val="22"/>
              </w:rPr>
              <w:t xml:space="preserve">Vechtstromen  / </w:t>
            </w:r>
            <w:r w:rsidR="00FD0EBC" w:rsidRPr="003E3BBF">
              <w:rPr>
                <w:rFonts w:ascii="Calibri" w:eastAsia="Calibri" w:hAnsi="Calibri" w:cs="Calibri"/>
                <w:sz w:val="22"/>
                <w:szCs w:val="22"/>
              </w:rPr>
              <w:t xml:space="preserve"> Rijn en IJssel </w:t>
            </w:r>
            <w:r w:rsidRPr="003E3BBF">
              <w:rPr>
                <w:rFonts w:ascii="Calibri" w:eastAsia="Calibri" w:hAnsi="Calibri" w:cs="Calibri"/>
                <w:sz w:val="22"/>
                <w:szCs w:val="22"/>
              </w:rPr>
              <w:t xml:space="preserve"> / Vallei en Veluwe</w:t>
            </w:r>
          </w:p>
          <w:p w:rsidR="00FD0EBC" w:rsidRPr="003E3BBF" w:rsidRDefault="00FD0EBC" w:rsidP="008B6C5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E3BBF">
              <w:rPr>
                <w:rFonts w:asciiTheme="majorHAnsi" w:hAnsiTheme="majorHAnsi" w:cstheme="majorHAnsi"/>
                <w:i/>
              </w:rPr>
              <w:t>(</w:t>
            </w:r>
            <w:proofErr w:type="gramStart"/>
            <w:r w:rsidRPr="003E3BBF">
              <w:rPr>
                <w:rFonts w:asciiTheme="majorHAnsi" w:hAnsiTheme="majorHAnsi" w:cstheme="majorHAnsi"/>
                <w:i/>
              </w:rPr>
              <w:t>doorhalen</w:t>
            </w:r>
            <w:proofErr w:type="gramEnd"/>
            <w:r w:rsidRPr="003E3BBF">
              <w:rPr>
                <w:rFonts w:asciiTheme="majorHAnsi" w:hAnsiTheme="majorHAnsi" w:cstheme="majorHAnsi"/>
                <w:i/>
              </w:rPr>
              <w:t xml:space="preserve"> wat niet van toepassing is)</w:t>
            </w:r>
          </w:p>
          <w:p w:rsidR="00FD0EBC" w:rsidRPr="00EB0823" w:rsidRDefault="00FD0EBC" w:rsidP="008B6C54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2"/>
          <w:szCs w:val="22"/>
        </w:rPr>
      </w:pPr>
    </w:p>
    <w:p w:rsidR="00040B7D" w:rsidRDefault="00040B7D">
      <w:pPr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ALGEMEEN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Titulatuur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Man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Vrouw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Geboortedatum en -plaats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Provincie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 Privé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 Mobiel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 Zakelijk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Privé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Zakelijk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Nationaliteit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Burgerlijke staat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Paspoortnummer 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Lid van het CDA sinds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CDA afdeling</w:t>
            </w:r>
            <w:proofErr w:type="gramEnd"/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OPLEIDING</w:t>
            </w:r>
          </w:p>
        </w:tc>
        <w:tc>
          <w:tcPr>
            <w:tcW w:w="6300" w:type="dxa"/>
          </w:tcPr>
          <w:p w:rsidR="00040B7D" w:rsidRDefault="00582FF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opleidingen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opleiding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 Instelling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 (Einddatum)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Opleiding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Specialisatie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 WERKERVARING</w:t>
            </w:r>
          </w:p>
        </w:tc>
        <w:tc>
          <w:tcPr>
            <w:tcW w:w="6300" w:type="dxa"/>
          </w:tcPr>
          <w:p w:rsidR="00040B7D" w:rsidRDefault="00582FF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werkervaringen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werkervaring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Functienaam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Functieomschrijving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VRIJWILLIGE NEVENFUNCTIES</w:t>
            </w:r>
          </w:p>
        </w:tc>
        <w:tc>
          <w:tcPr>
            <w:tcW w:w="6300" w:type="dxa"/>
          </w:tcPr>
          <w:p w:rsidR="00040B7D" w:rsidRDefault="00582FF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ervaringen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Vrijwillige nevenfuncties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Functienaam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Beschrijving werkzaamheden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582FF4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Onder Maatschappelijke ervaring worden alle taken en (bestuurs-) functies verstaan die u binnen maatschappelijke organisaties hebt uitgevoerd of bekleed. </w:t>
      </w:r>
    </w:p>
    <w:p w:rsidR="00040B7D" w:rsidRDefault="00040B7D">
      <w:pPr>
        <w:rPr>
          <w:rFonts w:ascii="Calibri" w:eastAsia="Calibri" w:hAnsi="Calibri" w:cs="Calibri"/>
        </w:rPr>
      </w:pPr>
    </w:p>
    <w:tbl>
      <w:tblPr>
        <w:tblStyle w:val="a3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 CDA ACTIVITEITEN OF FUNCTIES</w:t>
            </w:r>
          </w:p>
        </w:tc>
        <w:tc>
          <w:tcPr>
            <w:tcW w:w="6300" w:type="dxa"/>
          </w:tcPr>
          <w:p w:rsidR="00040B7D" w:rsidRDefault="00582FF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activiteiten toe, door het invulveld </w:t>
            </w:r>
            <w:r w:rsidR="003E3BBF"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CDA-activiteiten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 xml:space="preserve"> of functies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Activiteit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activiteit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582FF4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Onder </w:t>
      </w:r>
      <w:r w:rsidR="003E3BBF">
        <w:rPr>
          <w:rFonts w:ascii="Calibri" w:eastAsia="Calibri" w:hAnsi="Calibri" w:cs="Calibri"/>
          <w:sz w:val="16"/>
          <w:szCs w:val="16"/>
        </w:rPr>
        <w:t>CDA-activiteiten</w:t>
      </w:r>
      <w:r>
        <w:rPr>
          <w:rFonts w:ascii="Calibri" w:eastAsia="Calibri" w:hAnsi="Calibri" w:cs="Calibri"/>
          <w:sz w:val="16"/>
          <w:szCs w:val="16"/>
        </w:rPr>
        <w:t xml:space="preserve"> worden alle lokale, provinciale en landelijke taken en (bestuurs-) functies bedoeld (ook van CDAV, CDJA en BSV etc.) </w:t>
      </w:r>
    </w:p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 BETAALDE NEVENFUNCTIES</w:t>
            </w:r>
          </w:p>
        </w:tc>
        <w:tc>
          <w:tcPr>
            <w:tcW w:w="6300" w:type="dxa"/>
          </w:tcPr>
          <w:p w:rsidR="00040B7D" w:rsidRDefault="00582FF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nevenactiviteiten toe, door het invulveld Betaalde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nevenfuncties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Activiteit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Einddatum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Omschrijving activiteit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582FF4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Onder nevenactiviteiten worden alle relevante activiteiten bedoeld, die niet onder werkervaring of maatschappelijke ervaring geplaatst kunnen worden. </w:t>
      </w:r>
    </w:p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 DESKUNDIGHEID</w:t>
            </w:r>
          </w:p>
        </w:tc>
        <w:tc>
          <w:tcPr>
            <w:tcW w:w="6300" w:type="dxa"/>
          </w:tcPr>
          <w:p w:rsidR="00040B7D" w:rsidRDefault="00582FF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Voeg zelf desgewenst meerdere deskundigheden toe, door het invulveld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deskundigheid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te kopiëren.</w:t>
            </w: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welk vakgebied of beleidsterrein beschikt u over aantoonbare deskundigheid?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Hoe heeft u uw deskundigheid ontwikkeld?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Geef een korte omschrijving van uw deskundigheid.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KWALITEITEN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Omschrijf uw sterke punten in enkele korte zinnen.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 PERSOONSBESCHRIJVING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Hoe wordt u doorgaans door anderen omschreven? Denk daarbij aan persoonskenmerken, eigenschappen of competenties.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 PERSOONLIJKE BELANGSTELLING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Omschrijf uw persoonlijke belangstelling in enkele korte zinnen.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 PUBLICATIES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Als u artikelen e.d. heeft gepubliceerd, kunt u deze hier vermelden.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a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820"/>
      </w:tblGrid>
      <w:tr w:rsidR="00040B7D">
        <w:tc>
          <w:tcPr>
            <w:tcW w:w="8188" w:type="dxa"/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 INTEGRITEIT</w:t>
            </w:r>
          </w:p>
        </w:tc>
        <w:tc>
          <w:tcPr>
            <w:tcW w:w="1820" w:type="dxa"/>
          </w:tcPr>
          <w:p w:rsidR="00040B7D" w:rsidRDefault="00040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0B7D">
        <w:tc>
          <w:tcPr>
            <w:tcW w:w="818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Bent u in het verleden lid geweest of actief geweest voor een andere politieke partij?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Bent u ooit in aanraking geweest met politie en/of justitie?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Zijn er omstandigheden aan te </w:t>
            </w:r>
            <w:r w:rsidR="0027795F">
              <w:rPr>
                <w:rFonts w:ascii="Calibri" w:eastAsia="Calibri" w:hAnsi="Calibri" w:cs="Calibri"/>
                <w:sz w:val="22"/>
                <w:szCs w:val="22"/>
              </w:rPr>
              <w:t>geven,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bijvoorbeeld in de </w:t>
            </w:r>
            <w:r w:rsidR="0027795F">
              <w:rPr>
                <w:rFonts w:ascii="Calibri" w:eastAsia="Calibri" w:hAnsi="Calibri" w:cs="Calibri"/>
                <w:sz w:val="22"/>
                <w:szCs w:val="22"/>
              </w:rPr>
              <w:t>privésfeer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vanuit (eerdere) werkkring(en) waardoor u mogelijk politiek kwetsbaar bent?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Bent u lid of actief geweest van een in Nederland of EU verboden organisatie?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Inden ja, kunt u dan een nadere toelichting geven?</w:t>
            </w:r>
          </w:p>
        </w:tc>
        <w:tc>
          <w:tcPr>
            <w:tcW w:w="1820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Ja /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</w:t>
            </w:r>
          </w:p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40B7D" w:rsidRDefault="00040B7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100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040B7D">
        <w:tc>
          <w:tcPr>
            <w:tcW w:w="3708" w:type="dxa"/>
            <w:tcBorders>
              <w:top w:val="single" w:sz="12" w:space="0" w:color="000000"/>
            </w:tcBorders>
          </w:tcPr>
          <w:p w:rsidR="00040B7D" w:rsidRDefault="00582F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 REFERENTIES</w:t>
            </w:r>
          </w:p>
        </w:tc>
        <w:tc>
          <w:tcPr>
            <w:tcW w:w="6300" w:type="dxa"/>
            <w:tcBorders>
              <w:top w:val="single" w:sz="12" w:space="0" w:color="000000"/>
            </w:tcBorders>
          </w:tcPr>
          <w:p w:rsidR="00040B7D" w:rsidRDefault="00040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Referentie 1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Telefoonnummer </w:t>
            </w:r>
          </w:p>
        </w:tc>
        <w:tc>
          <w:tcPr>
            <w:tcW w:w="6300" w:type="dxa"/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>Referentie 2</w:t>
            </w: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Naam</w:t>
            </w: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Organisatie</w:t>
            </w:r>
          </w:p>
        </w:tc>
        <w:tc>
          <w:tcPr>
            <w:tcW w:w="6300" w:type="dxa"/>
            <w:tcBorders>
              <w:left w:val="single" w:sz="12" w:space="0" w:color="000000"/>
              <w:right w:val="single" w:sz="12" w:space="0" w:color="000000"/>
            </w:tcBorders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B7D">
        <w:tc>
          <w:tcPr>
            <w:tcW w:w="37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0B7D" w:rsidRDefault="00582F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63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0B7D" w:rsidRDefault="00040B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B7D" w:rsidRDefault="00040B7D" w:rsidP="00E938ED">
      <w:pPr>
        <w:rPr>
          <w:rFonts w:ascii="Calibri" w:eastAsia="Calibri" w:hAnsi="Calibri" w:cs="Calibri"/>
          <w:sz w:val="24"/>
          <w:szCs w:val="24"/>
        </w:rPr>
      </w:pPr>
    </w:p>
    <w:p w:rsidR="00F21F71" w:rsidRDefault="00F21F71" w:rsidP="00E938ED">
      <w:pPr>
        <w:rPr>
          <w:rFonts w:ascii="Calibri" w:eastAsia="Calibri" w:hAnsi="Calibri" w:cs="Calibri"/>
          <w:sz w:val="24"/>
          <w:szCs w:val="24"/>
        </w:rPr>
      </w:pPr>
    </w:p>
    <w:p w:rsidR="00F21F71" w:rsidRPr="0059793F" w:rsidRDefault="00F21F71" w:rsidP="00F21F71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F21F71" w:rsidRPr="0059793F" w:rsidRDefault="00F21F71" w:rsidP="00F21F71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F21F71" w:rsidRPr="002C22E6" w:rsidRDefault="00F21F71" w:rsidP="00F21F71">
      <w:pPr>
        <w:spacing w:line="360" w:lineRule="auto"/>
        <w:rPr>
          <w:rFonts w:cs="Arial"/>
          <w:b/>
          <w:sz w:val="16"/>
          <w:szCs w:val="16"/>
        </w:rPr>
      </w:pPr>
    </w:p>
    <w:p w:rsidR="00600B61" w:rsidRPr="00AA51E0" w:rsidRDefault="00600B61" w:rsidP="00600B61">
      <w:pPr>
        <w:spacing w:line="276" w:lineRule="auto"/>
        <w:rPr>
          <w:rFonts w:asciiTheme="majorHAnsi" w:hAnsiTheme="majorHAnsi" w:cstheme="majorHAnsi"/>
        </w:rPr>
      </w:pPr>
      <w:r w:rsidRPr="00AA51E0">
        <w:rPr>
          <w:rFonts w:asciiTheme="majorHAnsi" w:hAnsiTheme="majorHAnsi" w:cstheme="majorHAnsi"/>
        </w:rPr>
        <w:t xml:space="preserve">Het sollicitatieformulier met motivatie kan </w:t>
      </w:r>
      <w:r w:rsidRPr="00AA51E0">
        <w:rPr>
          <w:rFonts w:asciiTheme="majorHAnsi" w:hAnsiTheme="majorHAnsi" w:cstheme="majorHAnsi"/>
          <w:b/>
        </w:rPr>
        <w:t>tot 21 mei 2018</w:t>
      </w:r>
      <w:r w:rsidRPr="00AA51E0">
        <w:rPr>
          <w:rFonts w:asciiTheme="majorHAnsi" w:hAnsiTheme="majorHAnsi" w:cstheme="majorHAnsi"/>
        </w:rPr>
        <w:t xml:space="preserve"> worden gemaild naar het secretariaat van het CDA Overijssel via overijssel@cda.nl.</w:t>
      </w:r>
    </w:p>
    <w:p w:rsidR="00600B61" w:rsidRPr="00AA51E0" w:rsidRDefault="00600B61" w:rsidP="00600B61">
      <w:pPr>
        <w:spacing w:line="276" w:lineRule="auto"/>
        <w:rPr>
          <w:rFonts w:asciiTheme="majorHAnsi" w:hAnsiTheme="majorHAnsi" w:cstheme="majorHAnsi"/>
        </w:rPr>
      </w:pPr>
      <w:r w:rsidRPr="00AA51E0">
        <w:rPr>
          <w:rFonts w:asciiTheme="majorHAnsi" w:hAnsiTheme="majorHAnsi" w:cstheme="majorHAnsi"/>
        </w:rPr>
        <w:t>Na de sluitingstermijn zullen sollicitatiegesprekken plaatsvinden met de vertrouwenscommissie.</w:t>
      </w:r>
      <w:r w:rsidRPr="00AA51E0">
        <w:rPr>
          <w:rFonts w:asciiTheme="majorHAnsi" w:hAnsiTheme="majorHAnsi" w:cstheme="majorHAnsi"/>
        </w:rPr>
        <w:br/>
        <w:t>De vertrouwenscommissie zal in september een voordracht doen aan het provinciaal bestuur, die deze ter stemming voorlegt aan de gemeen</w:t>
      </w:r>
      <w:bookmarkStart w:id="0" w:name="_GoBack"/>
      <w:bookmarkEnd w:id="0"/>
      <w:r w:rsidRPr="00AA51E0">
        <w:rPr>
          <w:rFonts w:asciiTheme="majorHAnsi" w:hAnsiTheme="majorHAnsi" w:cstheme="majorHAnsi"/>
        </w:rPr>
        <w:t xml:space="preserve">telijke CDA-afdelingen binnen het waterschap. </w:t>
      </w:r>
    </w:p>
    <w:p w:rsidR="00F21F71" w:rsidRDefault="00F21F71" w:rsidP="00E938ED">
      <w:pPr>
        <w:rPr>
          <w:rFonts w:ascii="Calibri" w:eastAsia="Calibri" w:hAnsi="Calibri" w:cs="Calibri"/>
          <w:sz w:val="24"/>
          <w:szCs w:val="24"/>
        </w:rPr>
      </w:pPr>
    </w:p>
    <w:sectPr w:rsidR="00F21F71">
      <w:headerReference w:type="default" r:id="rId6"/>
      <w:footerReference w:type="even" r:id="rId7"/>
      <w:footerReference w:type="default" r:id="rId8"/>
      <w:pgSz w:w="11906" w:h="16838"/>
      <w:pgMar w:top="1366" w:right="1133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0F" w:rsidRDefault="00CD2D0F">
      <w:r>
        <w:separator/>
      </w:r>
    </w:p>
  </w:endnote>
  <w:endnote w:type="continuationSeparator" w:id="0">
    <w:p w:rsidR="00CD2D0F" w:rsidRDefault="00C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7D" w:rsidRDefault="00582FF4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040B7D" w:rsidRDefault="00040B7D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7D" w:rsidRDefault="00582FF4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fldChar w:fldCharType="begin"/>
    </w:r>
    <w:r>
      <w:rPr>
        <w:rFonts w:ascii="Arial" w:eastAsia="Arial" w:hAnsi="Arial" w:cs="Arial"/>
        <w:sz w:val="14"/>
        <w:szCs w:val="14"/>
      </w:rPr>
      <w:instrText>PAGE</w:instrText>
    </w:r>
    <w:r>
      <w:rPr>
        <w:rFonts w:ascii="Arial" w:eastAsia="Arial" w:hAnsi="Arial" w:cs="Arial"/>
        <w:sz w:val="14"/>
        <w:szCs w:val="14"/>
      </w:rPr>
      <w:fldChar w:fldCharType="separate"/>
    </w:r>
    <w:r w:rsidR="0027795F">
      <w:rPr>
        <w:rFonts w:ascii="Arial" w:eastAsia="Arial" w:hAnsi="Arial" w:cs="Arial"/>
        <w:noProof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fldChar w:fldCharType="end"/>
    </w:r>
  </w:p>
  <w:p w:rsidR="00040B7D" w:rsidRDefault="00040B7D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0F" w:rsidRDefault="00CD2D0F">
      <w:r>
        <w:separator/>
      </w:r>
    </w:p>
  </w:footnote>
  <w:footnote w:type="continuationSeparator" w:id="0">
    <w:p w:rsidR="00CD2D0F" w:rsidRDefault="00CD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7D" w:rsidRDefault="00582FF4">
    <w:pPr>
      <w:tabs>
        <w:tab w:val="right" w:pos="9923"/>
      </w:tabs>
      <w:rPr>
        <w:rFonts w:ascii="Calibri" w:eastAsia="Calibri" w:hAnsi="Calibri" w:cs="Calibri"/>
        <w:sz w:val="14"/>
        <w:szCs w:val="14"/>
      </w:rPr>
    </w:pPr>
    <w:r>
      <w:rPr>
        <w:rFonts w:ascii="Times" w:eastAsia="Times" w:hAnsi="Times" w:cs="Times"/>
        <w:noProof/>
      </w:rPr>
      <w:drawing>
        <wp:inline distT="0" distB="0" distL="114300" distR="114300">
          <wp:extent cx="629920" cy="609600"/>
          <wp:effectExtent l="0" t="0" r="0" b="0"/>
          <wp:docPr id="1" name="image2.png" descr="Beschrijving: d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eschrijving: da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14"/>
        <w:szCs w:val="14"/>
      </w:rPr>
      <w:tab/>
    </w:r>
    <w:r>
      <w:rPr>
        <w:rFonts w:ascii="Calibri" w:eastAsia="Calibri" w:hAnsi="Calibri" w:cs="Calibri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7D"/>
    <w:rsid w:val="00040B7D"/>
    <w:rsid w:val="001274CE"/>
    <w:rsid w:val="0027795F"/>
    <w:rsid w:val="003E3BBF"/>
    <w:rsid w:val="004805EB"/>
    <w:rsid w:val="00582FF4"/>
    <w:rsid w:val="00600B61"/>
    <w:rsid w:val="00A1097D"/>
    <w:rsid w:val="00CD2D0F"/>
    <w:rsid w:val="00E938ED"/>
    <w:rsid w:val="00F21F71"/>
    <w:rsid w:val="00F268DE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AC7C"/>
  <w15:docId w15:val="{DD2C6830-278B-465B-9E76-A31AAC0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 Overijssel</dc:creator>
  <cp:lastModifiedBy>CDA Overijssel</cp:lastModifiedBy>
  <cp:revision>7</cp:revision>
  <dcterms:created xsi:type="dcterms:W3CDTF">2018-02-21T10:32:00Z</dcterms:created>
  <dcterms:modified xsi:type="dcterms:W3CDTF">2018-03-08T10:23:00Z</dcterms:modified>
</cp:coreProperties>
</file>