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84628" w14:textId="0F479C82" w:rsidR="00551B51" w:rsidRDefault="009450F5" w:rsidP="003E497B">
      <w:pPr>
        <w:spacing w:line="254" w:lineRule="auto"/>
        <w:rPr>
          <w:rFonts w:asciiTheme="minorHAnsi" w:hAnsiTheme="minorHAnsi" w:cstheme="minorHAnsi"/>
          <w:b/>
          <w:sz w:val="22"/>
          <w:szCs w:val="22"/>
        </w:rPr>
      </w:pPr>
      <w:bookmarkStart w:id="0" w:name="_GoBack"/>
      <w:bookmarkEnd w:id="0"/>
      <w:r w:rsidRPr="000215FB">
        <w:rPr>
          <w:rFonts w:asciiTheme="minorHAnsi" w:hAnsiTheme="minorHAnsi" w:cstheme="minorHAnsi"/>
          <w:b/>
          <w:sz w:val="22"/>
          <w:szCs w:val="22"/>
        </w:rPr>
        <w:t xml:space="preserve">   </w:t>
      </w:r>
    </w:p>
    <w:p w14:paraId="5E782F84" w14:textId="77777777" w:rsidR="00551B51" w:rsidRDefault="00551B51" w:rsidP="003E497B">
      <w:pPr>
        <w:spacing w:line="254" w:lineRule="auto"/>
        <w:rPr>
          <w:rFonts w:asciiTheme="minorHAnsi" w:hAnsiTheme="minorHAnsi" w:cstheme="minorHAnsi"/>
          <w:b/>
          <w:sz w:val="22"/>
          <w:szCs w:val="22"/>
        </w:rPr>
      </w:pPr>
    </w:p>
    <w:p w14:paraId="43C3C3A1" w14:textId="77777777" w:rsidR="00551B51" w:rsidRDefault="00551B51" w:rsidP="003E497B">
      <w:pPr>
        <w:spacing w:line="254" w:lineRule="auto"/>
        <w:rPr>
          <w:rFonts w:asciiTheme="minorHAnsi" w:hAnsiTheme="minorHAnsi" w:cstheme="minorHAnsi"/>
          <w:b/>
          <w:sz w:val="22"/>
          <w:szCs w:val="22"/>
        </w:rPr>
      </w:pPr>
    </w:p>
    <w:p w14:paraId="4834C7D0" w14:textId="77777777" w:rsidR="003E497B" w:rsidRPr="000215FB" w:rsidRDefault="009450F5" w:rsidP="003E497B">
      <w:pPr>
        <w:spacing w:line="254" w:lineRule="auto"/>
        <w:rPr>
          <w:rFonts w:asciiTheme="minorHAnsi" w:hAnsiTheme="minorHAnsi" w:cstheme="minorHAnsi"/>
          <w:b/>
          <w:sz w:val="22"/>
          <w:szCs w:val="22"/>
        </w:rPr>
      </w:pPr>
      <w:r w:rsidRPr="00551B51">
        <w:rPr>
          <w:rFonts w:asciiTheme="minorHAnsi" w:hAnsiTheme="minorHAnsi" w:cstheme="minorHAnsi"/>
          <w:b/>
          <w:sz w:val="40"/>
          <w:szCs w:val="40"/>
        </w:rPr>
        <w:t>Je bent het waard!</w:t>
      </w:r>
    </w:p>
    <w:p w14:paraId="2BE2459D" w14:textId="77777777" w:rsidR="001C21C6" w:rsidRPr="000215FB" w:rsidRDefault="001C21C6" w:rsidP="003E497B">
      <w:pPr>
        <w:spacing w:line="254" w:lineRule="auto"/>
        <w:rPr>
          <w:rFonts w:asciiTheme="minorHAnsi" w:hAnsiTheme="minorHAnsi" w:cstheme="minorHAnsi"/>
          <w:sz w:val="22"/>
          <w:szCs w:val="22"/>
        </w:rPr>
      </w:pPr>
    </w:p>
    <w:p w14:paraId="229563B7" w14:textId="77777777" w:rsidR="003E497B" w:rsidRPr="000215FB" w:rsidRDefault="003E497B" w:rsidP="003E497B">
      <w:pPr>
        <w:spacing w:line="254" w:lineRule="auto"/>
        <w:rPr>
          <w:rFonts w:asciiTheme="minorHAnsi" w:hAnsiTheme="minorHAnsi" w:cstheme="minorHAnsi"/>
          <w:sz w:val="22"/>
          <w:szCs w:val="22"/>
        </w:rPr>
      </w:pPr>
    </w:p>
    <w:p w14:paraId="581F287D" w14:textId="54AABA01" w:rsidR="001C21C6" w:rsidRPr="000215FB" w:rsidRDefault="0020796A" w:rsidP="003E497B">
      <w:pPr>
        <w:spacing w:line="254" w:lineRule="auto"/>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34AE98DF" wp14:editId="11D635B4">
            <wp:extent cx="5760720" cy="24828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melo kln3 lions.jpg"/>
                    <pic:cNvPicPr/>
                  </pic:nvPicPr>
                  <pic:blipFill>
                    <a:blip r:embed="rId8">
                      <a:extLst>
                        <a:ext uri="{28A0092B-C50C-407E-A947-70E740481C1C}">
                          <a14:useLocalDpi xmlns:a14="http://schemas.microsoft.com/office/drawing/2010/main" val="0"/>
                        </a:ext>
                      </a:extLst>
                    </a:blip>
                    <a:stretch>
                      <a:fillRect/>
                    </a:stretch>
                  </pic:blipFill>
                  <pic:spPr>
                    <a:xfrm>
                      <a:off x="0" y="0"/>
                      <a:ext cx="5760720" cy="2482850"/>
                    </a:xfrm>
                    <a:prstGeom prst="rect">
                      <a:avLst/>
                    </a:prstGeom>
                  </pic:spPr>
                </pic:pic>
              </a:graphicData>
            </a:graphic>
          </wp:inline>
        </w:drawing>
      </w:r>
    </w:p>
    <w:p w14:paraId="3E61286A" w14:textId="77777777" w:rsidR="001C21C6" w:rsidRPr="000215FB" w:rsidRDefault="001C21C6" w:rsidP="003E497B">
      <w:pPr>
        <w:spacing w:line="254" w:lineRule="auto"/>
        <w:rPr>
          <w:rFonts w:asciiTheme="minorHAnsi" w:hAnsiTheme="minorHAnsi" w:cstheme="minorHAnsi"/>
          <w:sz w:val="22"/>
          <w:szCs w:val="22"/>
        </w:rPr>
      </w:pPr>
    </w:p>
    <w:p w14:paraId="76C85AED" w14:textId="5CA26B0A" w:rsidR="00BB040D" w:rsidRDefault="00BC4A72" w:rsidP="00253394">
      <w:pPr>
        <w:pStyle w:val="Kopvaninhoudsopgave"/>
        <w:rPr>
          <w:rFonts w:asciiTheme="minorHAnsi" w:hAnsiTheme="minorHAnsi" w:cstheme="minorHAnsi"/>
          <w:b/>
          <w:sz w:val="22"/>
          <w:szCs w:val="22"/>
        </w:rPr>
      </w:pPr>
      <w:r>
        <w:rPr>
          <w:rFonts w:asciiTheme="minorHAnsi" w:hAnsiTheme="minorHAnsi" w:cstheme="minorHAnsi"/>
          <w:b/>
          <w:sz w:val="22"/>
          <w:szCs w:val="22"/>
        </w:rPr>
        <w:t>V</w:t>
      </w:r>
      <w:r w:rsidR="00F40E8A" w:rsidRPr="005C48F3">
        <w:rPr>
          <w:rFonts w:asciiTheme="minorHAnsi" w:hAnsiTheme="minorHAnsi" w:cstheme="minorHAnsi"/>
          <w:b/>
          <w:sz w:val="22"/>
          <w:szCs w:val="22"/>
        </w:rPr>
        <w:t>erkiezingsprogramma CDA Almelo</w:t>
      </w:r>
      <w:r w:rsidR="002F4A56" w:rsidRPr="005C48F3">
        <w:rPr>
          <w:rFonts w:asciiTheme="minorHAnsi" w:hAnsiTheme="minorHAnsi" w:cstheme="minorHAnsi"/>
          <w:b/>
          <w:sz w:val="22"/>
          <w:szCs w:val="22"/>
        </w:rPr>
        <w:t xml:space="preserve"> </w:t>
      </w:r>
      <w:r w:rsidR="00F40E8A" w:rsidRPr="005C48F3">
        <w:rPr>
          <w:rFonts w:asciiTheme="minorHAnsi" w:hAnsiTheme="minorHAnsi" w:cstheme="minorHAnsi"/>
          <w:b/>
          <w:sz w:val="22"/>
          <w:szCs w:val="22"/>
        </w:rPr>
        <w:t>2018-2022</w:t>
      </w:r>
    </w:p>
    <w:sdt>
      <w:sdtPr>
        <w:rPr>
          <w:rFonts w:asciiTheme="minorHAnsi" w:eastAsiaTheme="minorHAnsi" w:hAnsiTheme="minorHAnsi" w:cs="Arial"/>
          <w:color w:val="auto"/>
          <w:sz w:val="22"/>
          <w:szCs w:val="22"/>
          <w:lang w:eastAsia="en-US"/>
        </w:rPr>
        <w:id w:val="-945772530"/>
        <w:docPartObj>
          <w:docPartGallery w:val="Table of Contents"/>
          <w:docPartUnique/>
        </w:docPartObj>
      </w:sdtPr>
      <w:sdtEndPr>
        <w:rPr>
          <w:rFonts w:ascii="Arial" w:hAnsi="Arial"/>
          <w:b/>
          <w:bCs/>
          <w:sz w:val="20"/>
          <w:szCs w:val="20"/>
        </w:rPr>
      </w:sdtEndPr>
      <w:sdtContent>
        <w:p w14:paraId="446865D5" w14:textId="177175FE" w:rsidR="00551B51" w:rsidRPr="005C48F3" w:rsidRDefault="00551B51" w:rsidP="00253394">
          <w:pPr>
            <w:pStyle w:val="Kopvaninhoudsopgave"/>
            <w:rPr>
              <w:rFonts w:asciiTheme="minorHAnsi" w:hAnsiTheme="minorHAnsi"/>
              <w:b/>
              <w:sz w:val="22"/>
              <w:szCs w:val="22"/>
            </w:rPr>
          </w:pPr>
          <w:r w:rsidRPr="005C48F3">
            <w:rPr>
              <w:rFonts w:asciiTheme="minorHAnsi" w:hAnsiTheme="minorHAnsi"/>
              <w:b/>
              <w:sz w:val="22"/>
              <w:szCs w:val="22"/>
            </w:rPr>
            <w:t>Inhoud</w:t>
          </w:r>
        </w:p>
        <w:p w14:paraId="0D33C8A9" w14:textId="77777777" w:rsidR="00C06C7C" w:rsidRDefault="00484C8F" w:rsidP="004F18BA">
          <w:pPr>
            <w:pStyle w:val="Inhopg1"/>
            <w:rPr>
              <w:noProof/>
            </w:rPr>
          </w:pPr>
          <w:r w:rsidRPr="005C48F3">
            <w:br/>
          </w:r>
          <w:r w:rsidR="00551B51" w:rsidRPr="00BC4A72">
            <w:fldChar w:fldCharType="begin"/>
          </w:r>
          <w:r w:rsidR="00551B51" w:rsidRPr="00BC4A72">
            <w:instrText xml:space="preserve"> TOC \o "1-3" \h \z \u </w:instrText>
          </w:r>
          <w:r w:rsidR="00551B51" w:rsidRPr="00BC4A72">
            <w:fldChar w:fldCharType="separate"/>
          </w:r>
        </w:p>
        <w:p w14:paraId="6C8BBA2F" w14:textId="4A26E105" w:rsidR="00C06C7C" w:rsidRDefault="00921950">
          <w:pPr>
            <w:pStyle w:val="Inhopg1"/>
            <w:rPr>
              <w:rFonts w:asciiTheme="minorHAnsi" w:eastAsiaTheme="minorEastAsia" w:hAnsiTheme="minorHAnsi" w:cstheme="minorBidi"/>
              <w:noProof/>
              <w:sz w:val="22"/>
              <w:szCs w:val="22"/>
              <w:lang w:eastAsia="nl-NL"/>
            </w:rPr>
          </w:pPr>
          <w:hyperlink w:anchor="_Toc498335820" w:history="1">
            <w:r w:rsidR="00C06C7C" w:rsidRPr="009B3976">
              <w:rPr>
                <w:rStyle w:val="Hyperlink"/>
                <w:noProof/>
              </w:rPr>
              <w:t>Inleiding verbinding en verbondenheid</w:t>
            </w:r>
            <w:r w:rsidR="00C06C7C">
              <w:rPr>
                <w:noProof/>
                <w:webHidden/>
              </w:rPr>
              <w:tab/>
            </w:r>
            <w:r w:rsidR="00C06C7C">
              <w:rPr>
                <w:noProof/>
                <w:webHidden/>
              </w:rPr>
              <w:fldChar w:fldCharType="begin"/>
            </w:r>
            <w:r w:rsidR="00C06C7C">
              <w:rPr>
                <w:noProof/>
                <w:webHidden/>
              </w:rPr>
              <w:instrText xml:space="preserve"> PAGEREF _Toc498335820 \h </w:instrText>
            </w:r>
            <w:r w:rsidR="00C06C7C">
              <w:rPr>
                <w:noProof/>
                <w:webHidden/>
              </w:rPr>
            </w:r>
            <w:r w:rsidR="00C06C7C">
              <w:rPr>
                <w:noProof/>
                <w:webHidden/>
              </w:rPr>
              <w:fldChar w:fldCharType="separate"/>
            </w:r>
            <w:r w:rsidR="00C06C7C">
              <w:rPr>
                <w:noProof/>
                <w:webHidden/>
              </w:rPr>
              <w:t>2</w:t>
            </w:r>
            <w:r w:rsidR="00C06C7C">
              <w:rPr>
                <w:noProof/>
                <w:webHidden/>
              </w:rPr>
              <w:fldChar w:fldCharType="end"/>
            </w:r>
          </w:hyperlink>
        </w:p>
        <w:p w14:paraId="47727F4E" w14:textId="5441A15F" w:rsidR="00C06C7C" w:rsidRDefault="00921950">
          <w:pPr>
            <w:pStyle w:val="Inhopg1"/>
            <w:rPr>
              <w:rFonts w:asciiTheme="minorHAnsi" w:eastAsiaTheme="minorEastAsia" w:hAnsiTheme="minorHAnsi" w:cstheme="minorBidi"/>
              <w:noProof/>
              <w:sz w:val="22"/>
              <w:szCs w:val="22"/>
              <w:lang w:eastAsia="nl-NL"/>
            </w:rPr>
          </w:pPr>
          <w:hyperlink w:anchor="_Toc498335821" w:history="1">
            <w:r w:rsidR="00C06C7C" w:rsidRPr="009B3976">
              <w:rPr>
                <w:rStyle w:val="Hyperlink"/>
                <w:noProof/>
              </w:rPr>
              <w:t>a. Omzien naar elkaar</w:t>
            </w:r>
            <w:r w:rsidR="00C06C7C">
              <w:rPr>
                <w:noProof/>
                <w:webHidden/>
              </w:rPr>
              <w:tab/>
            </w:r>
            <w:r w:rsidR="00C06C7C">
              <w:rPr>
                <w:noProof/>
                <w:webHidden/>
              </w:rPr>
              <w:fldChar w:fldCharType="begin"/>
            </w:r>
            <w:r w:rsidR="00C06C7C">
              <w:rPr>
                <w:noProof/>
                <w:webHidden/>
              </w:rPr>
              <w:instrText xml:space="preserve"> PAGEREF _Toc498335821 \h </w:instrText>
            </w:r>
            <w:r w:rsidR="00C06C7C">
              <w:rPr>
                <w:noProof/>
                <w:webHidden/>
              </w:rPr>
            </w:r>
            <w:r w:rsidR="00C06C7C">
              <w:rPr>
                <w:noProof/>
                <w:webHidden/>
              </w:rPr>
              <w:fldChar w:fldCharType="separate"/>
            </w:r>
            <w:r w:rsidR="00C06C7C">
              <w:rPr>
                <w:noProof/>
                <w:webHidden/>
              </w:rPr>
              <w:t>2</w:t>
            </w:r>
            <w:r w:rsidR="00C06C7C">
              <w:rPr>
                <w:noProof/>
                <w:webHidden/>
              </w:rPr>
              <w:fldChar w:fldCharType="end"/>
            </w:r>
          </w:hyperlink>
        </w:p>
        <w:p w14:paraId="0E8AB246" w14:textId="0069C1A0" w:rsidR="00C06C7C" w:rsidRDefault="00921950">
          <w:pPr>
            <w:pStyle w:val="Inhopg1"/>
            <w:rPr>
              <w:rFonts w:asciiTheme="minorHAnsi" w:eastAsiaTheme="minorEastAsia" w:hAnsiTheme="minorHAnsi" w:cstheme="minorBidi"/>
              <w:noProof/>
              <w:sz w:val="22"/>
              <w:szCs w:val="22"/>
              <w:lang w:eastAsia="nl-NL"/>
            </w:rPr>
          </w:pPr>
          <w:hyperlink w:anchor="_Toc498335822" w:history="1">
            <w:r w:rsidR="00C06C7C" w:rsidRPr="009B3976">
              <w:rPr>
                <w:rStyle w:val="Hyperlink"/>
                <w:noProof/>
              </w:rPr>
              <w:t>b. Kansen voor iedereen</w:t>
            </w:r>
            <w:r w:rsidR="00C06C7C">
              <w:rPr>
                <w:noProof/>
                <w:webHidden/>
              </w:rPr>
              <w:tab/>
            </w:r>
            <w:r w:rsidR="00C06C7C">
              <w:rPr>
                <w:noProof/>
                <w:webHidden/>
              </w:rPr>
              <w:fldChar w:fldCharType="begin"/>
            </w:r>
            <w:r w:rsidR="00C06C7C">
              <w:rPr>
                <w:noProof/>
                <w:webHidden/>
              </w:rPr>
              <w:instrText xml:space="preserve"> PAGEREF _Toc498335822 \h </w:instrText>
            </w:r>
            <w:r w:rsidR="00C06C7C">
              <w:rPr>
                <w:noProof/>
                <w:webHidden/>
              </w:rPr>
            </w:r>
            <w:r w:rsidR="00C06C7C">
              <w:rPr>
                <w:noProof/>
                <w:webHidden/>
              </w:rPr>
              <w:fldChar w:fldCharType="separate"/>
            </w:r>
            <w:r w:rsidR="00C06C7C">
              <w:rPr>
                <w:noProof/>
                <w:webHidden/>
              </w:rPr>
              <w:t>3</w:t>
            </w:r>
            <w:r w:rsidR="00C06C7C">
              <w:rPr>
                <w:noProof/>
                <w:webHidden/>
              </w:rPr>
              <w:fldChar w:fldCharType="end"/>
            </w:r>
          </w:hyperlink>
        </w:p>
        <w:p w14:paraId="79E5E039" w14:textId="4703A0FD" w:rsidR="00C06C7C" w:rsidRDefault="00921950">
          <w:pPr>
            <w:pStyle w:val="Inhopg1"/>
            <w:rPr>
              <w:rFonts w:asciiTheme="minorHAnsi" w:eastAsiaTheme="minorEastAsia" w:hAnsiTheme="minorHAnsi" w:cstheme="minorBidi"/>
              <w:noProof/>
              <w:sz w:val="22"/>
              <w:szCs w:val="22"/>
              <w:lang w:eastAsia="nl-NL"/>
            </w:rPr>
          </w:pPr>
          <w:hyperlink w:anchor="_Toc498335823" w:history="1">
            <w:r w:rsidR="00C06C7C" w:rsidRPr="009B3976">
              <w:rPr>
                <w:rStyle w:val="Hyperlink"/>
                <w:noProof/>
              </w:rPr>
              <w:t>c. Almelo beweegt en is vitaal</w:t>
            </w:r>
            <w:r w:rsidR="00C06C7C">
              <w:rPr>
                <w:noProof/>
                <w:webHidden/>
              </w:rPr>
              <w:tab/>
            </w:r>
            <w:r w:rsidR="00C06C7C">
              <w:rPr>
                <w:noProof/>
                <w:webHidden/>
              </w:rPr>
              <w:fldChar w:fldCharType="begin"/>
            </w:r>
            <w:r w:rsidR="00C06C7C">
              <w:rPr>
                <w:noProof/>
                <w:webHidden/>
              </w:rPr>
              <w:instrText xml:space="preserve"> PAGEREF _Toc498335823 \h </w:instrText>
            </w:r>
            <w:r w:rsidR="00C06C7C">
              <w:rPr>
                <w:noProof/>
                <w:webHidden/>
              </w:rPr>
            </w:r>
            <w:r w:rsidR="00C06C7C">
              <w:rPr>
                <w:noProof/>
                <w:webHidden/>
              </w:rPr>
              <w:fldChar w:fldCharType="separate"/>
            </w:r>
            <w:r w:rsidR="00C06C7C">
              <w:rPr>
                <w:noProof/>
                <w:webHidden/>
              </w:rPr>
              <w:t>5</w:t>
            </w:r>
            <w:r w:rsidR="00C06C7C">
              <w:rPr>
                <w:noProof/>
                <w:webHidden/>
              </w:rPr>
              <w:fldChar w:fldCharType="end"/>
            </w:r>
          </w:hyperlink>
        </w:p>
        <w:p w14:paraId="02D7DEC6" w14:textId="364ABFDC" w:rsidR="00C06C7C" w:rsidRDefault="00921950">
          <w:pPr>
            <w:pStyle w:val="Inhopg1"/>
            <w:rPr>
              <w:rFonts w:asciiTheme="minorHAnsi" w:eastAsiaTheme="minorEastAsia" w:hAnsiTheme="minorHAnsi" w:cstheme="minorBidi"/>
              <w:noProof/>
              <w:sz w:val="22"/>
              <w:szCs w:val="22"/>
              <w:lang w:eastAsia="nl-NL"/>
            </w:rPr>
          </w:pPr>
          <w:hyperlink w:anchor="_Toc498335824" w:history="1">
            <w:r w:rsidR="00C06C7C" w:rsidRPr="009B3976">
              <w:rPr>
                <w:rStyle w:val="Hyperlink"/>
                <w:noProof/>
              </w:rPr>
              <w:t>d. Iedereen doet mee: een actieve stad voor iedereen</w:t>
            </w:r>
            <w:r w:rsidR="00C06C7C">
              <w:rPr>
                <w:noProof/>
                <w:webHidden/>
              </w:rPr>
              <w:tab/>
            </w:r>
            <w:r w:rsidR="00C06C7C">
              <w:rPr>
                <w:noProof/>
                <w:webHidden/>
              </w:rPr>
              <w:fldChar w:fldCharType="begin"/>
            </w:r>
            <w:r w:rsidR="00C06C7C">
              <w:rPr>
                <w:noProof/>
                <w:webHidden/>
              </w:rPr>
              <w:instrText xml:space="preserve"> PAGEREF _Toc498335824 \h </w:instrText>
            </w:r>
            <w:r w:rsidR="00C06C7C">
              <w:rPr>
                <w:noProof/>
                <w:webHidden/>
              </w:rPr>
            </w:r>
            <w:r w:rsidR="00C06C7C">
              <w:rPr>
                <w:noProof/>
                <w:webHidden/>
              </w:rPr>
              <w:fldChar w:fldCharType="separate"/>
            </w:r>
            <w:r w:rsidR="00C06C7C">
              <w:rPr>
                <w:noProof/>
                <w:webHidden/>
              </w:rPr>
              <w:t>7</w:t>
            </w:r>
            <w:r w:rsidR="00C06C7C">
              <w:rPr>
                <w:noProof/>
                <w:webHidden/>
              </w:rPr>
              <w:fldChar w:fldCharType="end"/>
            </w:r>
          </w:hyperlink>
        </w:p>
        <w:p w14:paraId="2E8A1358" w14:textId="12BCF288" w:rsidR="00C06C7C" w:rsidRDefault="00921950">
          <w:pPr>
            <w:pStyle w:val="Inhopg1"/>
            <w:rPr>
              <w:rFonts w:asciiTheme="minorHAnsi" w:eastAsiaTheme="minorEastAsia" w:hAnsiTheme="minorHAnsi" w:cstheme="minorBidi"/>
              <w:noProof/>
              <w:sz w:val="22"/>
              <w:szCs w:val="22"/>
              <w:lang w:eastAsia="nl-NL"/>
            </w:rPr>
          </w:pPr>
          <w:hyperlink w:anchor="_Toc498335825" w:history="1">
            <w:r w:rsidR="00C06C7C" w:rsidRPr="009B3976">
              <w:rPr>
                <w:rStyle w:val="Hyperlink"/>
                <w:noProof/>
              </w:rPr>
              <w:t>e. Klimaat….. groene en blauwe stad met platteland</w:t>
            </w:r>
            <w:r w:rsidR="00C06C7C">
              <w:rPr>
                <w:noProof/>
                <w:webHidden/>
              </w:rPr>
              <w:tab/>
            </w:r>
            <w:r w:rsidR="00C06C7C">
              <w:rPr>
                <w:noProof/>
                <w:webHidden/>
              </w:rPr>
              <w:fldChar w:fldCharType="begin"/>
            </w:r>
            <w:r w:rsidR="00C06C7C">
              <w:rPr>
                <w:noProof/>
                <w:webHidden/>
              </w:rPr>
              <w:instrText xml:space="preserve"> PAGEREF _Toc498335825 \h </w:instrText>
            </w:r>
            <w:r w:rsidR="00C06C7C">
              <w:rPr>
                <w:noProof/>
                <w:webHidden/>
              </w:rPr>
            </w:r>
            <w:r w:rsidR="00C06C7C">
              <w:rPr>
                <w:noProof/>
                <w:webHidden/>
              </w:rPr>
              <w:fldChar w:fldCharType="separate"/>
            </w:r>
            <w:r w:rsidR="00C06C7C">
              <w:rPr>
                <w:noProof/>
                <w:webHidden/>
              </w:rPr>
              <w:t>8</w:t>
            </w:r>
            <w:r w:rsidR="00C06C7C">
              <w:rPr>
                <w:noProof/>
                <w:webHidden/>
              </w:rPr>
              <w:fldChar w:fldCharType="end"/>
            </w:r>
          </w:hyperlink>
        </w:p>
        <w:p w14:paraId="0214E068" w14:textId="2F996460" w:rsidR="00C06C7C" w:rsidRDefault="00921950">
          <w:pPr>
            <w:pStyle w:val="Inhopg1"/>
            <w:rPr>
              <w:rFonts w:asciiTheme="minorHAnsi" w:eastAsiaTheme="minorEastAsia" w:hAnsiTheme="minorHAnsi" w:cstheme="minorBidi"/>
              <w:noProof/>
              <w:sz w:val="22"/>
              <w:szCs w:val="22"/>
              <w:lang w:eastAsia="nl-NL"/>
            </w:rPr>
          </w:pPr>
          <w:hyperlink w:anchor="_Toc498335826" w:history="1">
            <w:r w:rsidR="00C06C7C" w:rsidRPr="009B3976">
              <w:rPr>
                <w:rStyle w:val="Hyperlink"/>
                <w:noProof/>
              </w:rPr>
              <w:t xml:space="preserve">f. </w:t>
            </w:r>
            <w:r w:rsidR="00C06C7C">
              <w:rPr>
                <w:rStyle w:val="Hyperlink"/>
                <w:noProof/>
              </w:rPr>
              <w:t xml:space="preserve"> </w:t>
            </w:r>
            <w:r w:rsidR="00C06C7C" w:rsidRPr="009B3976">
              <w:rPr>
                <w:rStyle w:val="Hyperlink"/>
                <w:noProof/>
              </w:rPr>
              <w:t>Financiën/ondernemend klimaat</w:t>
            </w:r>
            <w:r w:rsidR="00C06C7C">
              <w:rPr>
                <w:noProof/>
                <w:webHidden/>
              </w:rPr>
              <w:tab/>
            </w:r>
            <w:r w:rsidR="00C06C7C">
              <w:rPr>
                <w:noProof/>
                <w:webHidden/>
              </w:rPr>
              <w:fldChar w:fldCharType="begin"/>
            </w:r>
            <w:r w:rsidR="00C06C7C">
              <w:rPr>
                <w:noProof/>
                <w:webHidden/>
              </w:rPr>
              <w:instrText xml:space="preserve"> PAGEREF _Toc498335826 \h </w:instrText>
            </w:r>
            <w:r w:rsidR="00C06C7C">
              <w:rPr>
                <w:noProof/>
                <w:webHidden/>
              </w:rPr>
            </w:r>
            <w:r w:rsidR="00C06C7C">
              <w:rPr>
                <w:noProof/>
                <w:webHidden/>
              </w:rPr>
              <w:fldChar w:fldCharType="separate"/>
            </w:r>
            <w:r w:rsidR="00C06C7C">
              <w:rPr>
                <w:noProof/>
                <w:webHidden/>
              </w:rPr>
              <w:t>9</w:t>
            </w:r>
            <w:r w:rsidR="00C06C7C">
              <w:rPr>
                <w:noProof/>
                <w:webHidden/>
              </w:rPr>
              <w:fldChar w:fldCharType="end"/>
            </w:r>
          </w:hyperlink>
        </w:p>
        <w:p w14:paraId="75F19A32" w14:textId="77DD142E" w:rsidR="00C06C7C" w:rsidRDefault="00921950">
          <w:pPr>
            <w:pStyle w:val="Inhopg1"/>
            <w:rPr>
              <w:rFonts w:asciiTheme="minorHAnsi" w:eastAsiaTheme="minorEastAsia" w:hAnsiTheme="minorHAnsi" w:cstheme="minorBidi"/>
              <w:noProof/>
              <w:sz w:val="22"/>
              <w:szCs w:val="22"/>
              <w:lang w:eastAsia="nl-NL"/>
            </w:rPr>
          </w:pPr>
          <w:hyperlink w:anchor="_Toc498335827" w:history="1">
            <w:r w:rsidR="00C06C7C">
              <w:rPr>
                <w:rStyle w:val="Hyperlink"/>
                <w:noProof/>
              </w:rPr>
              <w:t>g</w:t>
            </w:r>
            <w:r w:rsidR="00C06C7C" w:rsidRPr="009B3976">
              <w:rPr>
                <w:rStyle w:val="Hyperlink"/>
                <w:noProof/>
              </w:rPr>
              <w:t>. Wonen en leven in een mooie omgeving</w:t>
            </w:r>
            <w:r w:rsidR="00C06C7C">
              <w:rPr>
                <w:noProof/>
                <w:webHidden/>
              </w:rPr>
              <w:tab/>
            </w:r>
            <w:r w:rsidR="00C06C7C">
              <w:rPr>
                <w:noProof/>
                <w:webHidden/>
              </w:rPr>
              <w:fldChar w:fldCharType="begin"/>
            </w:r>
            <w:r w:rsidR="00C06C7C">
              <w:rPr>
                <w:noProof/>
                <w:webHidden/>
              </w:rPr>
              <w:instrText xml:space="preserve"> PAGEREF _Toc498335827 \h </w:instrText>
            </w:r>
            <w:r w:rsidR="00C06C7C">
              <w:rPr>
                <w:noProof/>
                <w:webHidden/>
              </w:rPr>
            </w:r>
            <w:r w:rsidR="00C06C7C">
              <w:rPr>
                <w:noProof/>
                <w:webHidden/>
              </w:rPr>
              <w:fldChar w:fldCharType="separate"/>
            </w:r>
            <w:r w:rsidR="00C06C7C">
              <w:rPr>
                <w:noProof/>
                <w:webHidden/>
              </w:rPr>
              <w:t>10</w:t>
            </w:r>
            <w:r w:rsidR="00C06C7C">
              <w:rPr>
                <w:noProof/>
                <w:webHidden/>
              </w:rPr>
              <w:fldChar w:fldCharType="end"/>
            </w:r>
          </w:hyperlink>
        </w:p>
        <w:p w14:paraId="24844145" w14:textId="16A5AA87" w:rsidR="00551B51" w:rsidRPr="00BC4A72" w:rsidRDefault="00551B51" w:rsidP="004F18BA">
          <w:pPr>
            <w:pStyle w:val="Inhopg1"/>
          </w:pPr>
          <w:r w:rsidRPr="00BC4A72">
            <w:rPr>
              <w:b/>
              <w:bCs/>
            </w:rPr>
            <w:fldChar w:fldCharType="end"/>
          </w:r>
        </w:p>
      </w:sdtContent>
    </w:sdt>
    <w:p w14:paraId="5BAF1D3B" w14:textId="77777777" w:rsidR="004F18BA" w:rsidRDefault="004F18BA">
      <w:pPr>
        <w:rPr>
          <w:rFonts w:asciiTheme="minorHAnsi" w:hAnsiTheme="minorHAnsi"/>
          <w:sz w:val="22"/>
          <w:szCs w:val="22"/>
        </w:rPr>
      </w:pPr>
    </w:p>
    <w:p w14:paraId="680146A2" w14:textId="77777777" w:rsidR="004F18BA" w:rsidRDefault="004F18BA">
      <w:pPr>
        <w:rPr>
          <w:rFonts w:asciiTheme="minorHAnsi" w:hAnsiTheme="minorHAnsi"/>
          <w:sz w:val="22"/>
          <w:szCs w:val="22"/>
        </w:rPr>
      </w:pPr>
    </w:p>
    <w:p w14:paraId="477A8034" w14:textId="77777777" w:rsidR="004F18BA" w:rsidRDefault="004F18BA" w:rsidP="004F18BA">
      <w:pPr>
        <w:ind w:left="2880"/>
        <w:rPr>
          <w:rFonts w:asciiTheme="minorHAnsi" w:hAnsiTheme="minorHAnsi"/>
        </w:rPr>
      </w:pPr>
    </w:p>
    <w:p w14:paraId="41952854" w14:textId="77777777" w:rsidR="004F18BA" w:rsidRDefault="004F18BA" w:rsidP="004F18BA">
      <w:pPr>
        <w:ind w:left="2880"/>
        <w:rPr>
          <w:rFonts w:asciiTheme="minorHAnsi" w:hAnsiTheme="minorHAnsi"/>
        </w:rPr>
      </w:pPr>
    </w:p>
    <w:p w14:paraId="00C8BC74" w14:textId="50319717" w:rsidR="00551B51" w:rsidRPr="004F18BA" w:rsidRDefault="00551B51" w:rsidP="004F18BA">
      <w:pPr>
        <w:ind w:left="2880"/>
        <w:rPr>
          <w:rFonts w:asciiTheme="minorHAnsi" w:eastAsiaTheme="majorEastAsia" w:hAnsiTheme="minorHAnsi" w:cstheme="majorBidi"/>
          <w:color w:val="365F91" w:themeColor="accent1" w:themeShade="BF"/>
        </w:rPr>
      </w:pPr>
      <w:r w:rsidRPr="004F18BA">
        <w:rPr>
          <w:rFonts w:asciiTheme="minorHAnsi" w:hAnsiTheme="minorHAnsi"/>
        </w:rPr>
        <w:br w:type="page"/>
      </w:r>
    </w:p>
    <w:p w14:paraId="2FF24D16" w14:textId="77777777" w:rsidR="001C21C6" w:rsidRDefault="00551B51" w:rsidP="00551B51">
      <w:pPr>
        <w:pStyle w:val="Kop1"/>
      </w:pPr>
      <w:bookmarkStart w:id="1" w:name="_Toc497250901"/>
      <w:bookmarkStart w:id="2" w:name="_Toc498335820"/>
      <w:r>
        <w:lastRenderedPageBreak/>
        <w:t>Inleiding v</w:t>
      </w:r>
      <w:r w:rsidR="001C21C6" w:rsidRPr="000215FB">
        <w:t>erbinding en verbondenheid</w:t>
      </w:r>
      <w:bookmarkEnd w:id="1"/>
      <w:bookmarkEnd w:id="2"/>
    </w:p>
    <w:p w14:paraId="7D841F81" w14:textId="77777777" w:rsidR="00551B51" w:rsidRPr="000215FB" w:rsidRDefault="00551B51" w:rsidP="001C21C6">
      <w:pPr>
        <w:spacing w:line="254" w:lineRule="auto"/>
        <w:rPr>
          <w:rFonts w:asciiTheme="minorHAnsi" w:hAnsiTheme="minorHAnsi" w:cstheme="minorHAnsi"/>
          <w:sz w:val="22"/>
          <w:szCs w:val="22"/>
        </w:rPr>
      </w:pPr>
    </w:p>
    <w:p w14:paraId="50B98D63" w14:textId="7889B0B3" w:rsidR="001C21C6" w:rsidRDefault="00D81619" w:rsidP="00484C8F">
      <w:pPr>
        <w:spacing w:line="254" w:lineRule="auto"/>
        <w:jc w:val="both"/>
        <w:rPr>
          <w:rFonts w:asciiTheme="minorHAnsi" w:hAnsiTheme="minorHAnsi" w:cstheme="minorHAnsi"/>
          <w:sz w:val="22"/>
          <w:szCs w:val="22"/>
        </w:rPr>
      </w:pPr>
      <w:r>
        <w:rPr>
          <w:rFonts w:asciiTheme="minorHAnsi" w:hAnsiTheme="minorHAnsi" w:cstheme="minorHAnsi"/>
          <w:sz w:val="22"/>
          <w:szCs w:val="22"/>
        </w:rPr>
        <w:t xml:space="preserve">Wij zijn allemaal verbonden </w:t>
      </w:r>
      <w:r w:rsidR="006A66B6">
        <w:rPr>
          <w:rFonts w:asciiTheme="minorHAnsi" w:hAnsiTheme="minorHAnsi" w:cstheme="minorHAnsi"/>
          <w:sz w:val="22"/>
          <w:szCs w:val="22"/>
        </w:rPr>
        <w:t>in onze samenleving en daar lig</w:t>
      </w:r>
      <w:r>
        <w:rPr>
          <w:rFonts w:asciiTheme="minorHAnsi" w:hAnsiTheme="minorHAnsi" w:cstheme="minorHAnsi"/>
          <w:sz w:val="22"/>
          <w:szCs w:val="22"/>
        </w:rPr>
        <w:t>t onze kracht. J</w:t>
      </w:r>
      <w:r w:rsidR="001C21C6" w:rsidRPr="000215FB">
        <w:rPr>
          <w:rFonts w:asciiTheme="minorHAnsi" w:hAnsiTheme="minorHAnsi" w:cstheme="minorHAnsi"/>
          <w:sz w:val="22"/>
          <w:szCs w:val="22"/>
        </w:rPr>
        <w:t xml:space="preserve">ong en oud, arm en rijk, </w:t>
      </w:r>
      <w:r>
        <w:rPr>
          <w:rFonts w:asciiTheme="minorHAnsi" w:hAnsiTheme="minorHAnsi" w:cstheme="minorHAnsi"/>
          <w:sz w:val="22"/>
          <w:szCs w:val="22"/>
        </w:rPr>
        <w:t xml:space="preserve">met of zonder </w:t>
      </w:r>
      <w:r w:rsidR="001C21C6" w:rsidRPr="000215FB">
        <w:rPr>
          <w:rFonts w:asciiTheme="minorHAnsi" w:hAnsiTheme="minorHAnsi" w:cstheme="minorHAnsi"/>
          <w:sz w:val="22"/>
          <w:szCs w:val="22"/>
        </w:rPr>
        <w:t xml:space="preserve">beperking, met of zonder migratie-achtergrond. </w:t>
      </w:r>
      <w:r w:rsidR="00905EEE">
        <w:rPr>
          <w:rFonts w:asciiTheme="minorHAnsi" w:hAnsiTheme="minorHAnsi" w:cstheme="minorHAnsi"/>
          <w:sz w:val="22"/>
          <w:szCs w:val="22"/>
        </w:rPr>
        <w:t>En i</w:t>
      </w:r>
      <w:r w:rsidR="001C21C6" w:rsidRPr="000215FB">
        <w:rPr>
          <w:rFonts w:asciiTheme="minorHAnsi" w:hAnsiTheme="minorHAnsi" w:cstheme="minorHAnsi"/>
          <w:sz w:val="22"/>
          <w:szCs w:val="22"/>
        </w:rPr>
        <w:t>edereen moet kunnen meedoen in de maatschappij</w:t>
      </w:r>
      <w:r w:rsidR="0025568C" w:rsidRPr="000215FB">
        <w:rPr>
          <w:rFonts w:asciiTheme="minorHAnsi" w:hAnsiTheme="minorHAnsi" w:cstheme="minorHAnsi"/>
          <w:sz w:val="22"/>
          <w:szCs w:val="22"/>
        </w:rPr>
        <w:t>.</w:t>
      </w:r>
      <w:r w:rsidR="001C21C6" w:rsidRPr="000215FB">
        <w:rPr>
          <w:rFonts w:asciiTheme="minorHAnsi" w:hAnsiTheme="minorHAnsi" w:cstheme="minorHAnsi"/>
          <w:sz w:val="22"/>
          <w:szCs w:val="22"/>
        </w:rPr>
        <w:t xml:space="preserve"> Een sterke samenleving ontstaat daar waar mensen samenwerken, voor elkaar klaar staan en naar elkaar omzien. </w:t>
      </w:r>
    </w:p>
    <w:p w14:paraId="5DF13686" w14:textId="77777777" w:rsidR="00BC4A72" w:rsidRDefault="00BC4A72" w:rsidP="00484C8F">
      <w:pPr>
        <w:spacing w:line="254" w:lineRule="auto"/>
        <w:jc w:val="both"/>
        <w:rPr>
          <w:rFonts w:asciiTheme="minorHAnsi" w:hAnsiTheme="minorHAnsi" w:cstheme="minorHAnsi"/>
          <w:sz w:val="22"/>
          <w:szCs w:val="22"/>
        </w:rPr>
      </w:pPr>
    </w:p>
    <w:p w14:paraId="01FCB8B2" w14:textId="7C2C6644" w:rsidR="00BC4A72" w:rsidRDefault="00BC4A72" w:rsidP="00484C8F">
      <w:pPr>
        <w:spacing w:line="254" w:lineRule="auto"/>
        <w:jc w:val="both"/>
        <w:rPr>
          <w:rFonts w:asciiTheme="minorHAnsi" w:hAnsiTheme="minorHAnsi" w:cstheme="minorHAnsi"/>
          <w:sz w:val="22"/>
          <w:szCs w:val="22"/>
        </w:rPr>
      </w:pPr>
      <w:r>
        <w:rPr>
          <w:rFonts w:asciiTheme="minorHAnsi" w:hAnsiTheme="minorHAnsi" w:cstheme="minorHAnsi"/>
          <w:sz w:val="22"/>
          <w:szCs w:val="22"/>
        </w:rPr>
        <w:t>Almelo is onderdeel van Twente en is verbonden met deze regio maar ook met zijn buurgemeenten.  Een krachtig Twente is goed voor Almelo en ook andersom</w:t>
      </w:r>
      <w:r w:rsidR="00C06C7C">
        <w:rPr>
          <w:rFonts w:asciiTheme="minorHAnsi" w:hAnsiTheme="minorHAnsi" w:cstheme="minorHAnsi"/>
          <w:sz w:val="22"/>
          <w:szCs w:val="22"/>
        </w:rPr>
        <w:t>.</w:t>
      </w:r>
    </w:p>
    <w:p w14:paraId="09C58EFF" w14:textId="77777777" w:rsidR="00BC4A72" w:rsidRPr="000215FB" w:rsidRDefault="00BC4A72" w:rsidP="00484C8F">
      <w:pPr>
        <w:spacing w:line="254" w:lineRule="auto"/>
        <w:jc w:val="both"/>
        <w:rPr>
          <w:rFonts w:asciiTheme="minorHAnsi" w:hAnsiTheme="minorHAnsi" w:cstheme="minorHAnsi"/>
          <w:sz w:val="22"/>
          <w:szCs w:val="22"/>
        </w:rPr>
      </w:pPr>
    </w:p>
    <w:p w14:paraId="7971F863" w14:textId="411E59FD" w:rsidR="001C21C6" w:rsidRPr="000215FB" w:rsidRDefault="001C21C6" w:rsidP="00484C8F">
      <w:pPr>
        <w:spacing w:line="254" w:lineRule="auto"/>
        <w:jc w:val="both"/>
        <w:rPr>
          <w:rFonts w:asciiTheme="minorHAnsi" w:hAnsiTheme="minorHAnsi" w:cstheme="minorHAnsi"/>
          <w:sz w:val="22"/>
          <w:szCs w:val="22"/>
        </w:rPr>
      </w:pPr>
      <w:r w:rsidRPr="000215FB">
        <w:rPr>
          <w:rFonts w:asciiTheme="minorHAnsi" w:hAnsiTheme="minorHAnsi" w:cstheme="minorHAnsi"/>
          <w:sz w:val="22"/>
          <w:szCs w:val="22"/>
        </w:rPr>
        <w:t>Vrijwilligers</w:t>
      </w:r>
      <w:r w:rsidR="00905EEE">
        <w:rPr>
          <w:rFonts w:asciiTheme="minorHAnsi" w:hAnsiTheme="minorHAnsi" w:cstheme="minorHAnsi"/>
          <w:sz w:val="22"/>
          <w:szCs w:val="22"/>
        </w:rPr>
        <w:t xml:space="preserve"> </w:t>
      </w:r>
      <w:r w:rsidRPr="000215FB">
        <w:rPr>
          <w:rFonts w:asciiTheme="minorHAnsi" w:hAnsiTheme="minorHAnsi" w:cstheme="minorHAnsi"/>
          <w:sz w:val="22"/>
          <w:szCs w:val="22"/>
        </w:rPr>
        <w:t>vormen een onmisbare schakel in de binding en de leefbaarheid</w:t>
      </w:r>
      <w:r w:rsidR="00905EEE">
        <w:rPr>
          <w:rFonts w:asciiTheme="minorHAnsi" w:hAnsiTheme="minorHAnsi" w:cstheme="minorHAnsi"/>
          <w:sz w:val="22"/>
          <w:szCs w:val="22"/>
        </w:rPr>
        <w:t>, doordat zij zich met hart en ziel inzetten voor een ander</w:t>
      </w:r>
      <w:r w:rsidRPr="000215FB">
        <w:rPr>
          <w:rFonts w:asciiTheme="minorHAnsi" w:hAnsiTheme="minorHAnsi" w:cstheme="minorHAnsi"/>
          <w:sz w:val="22"/>
          <w:szCs w:val="22"/>
        </w:rPr>
        <w:t>.</w:t>
      </w:r>
      <w:r w:rsidR="00D81619">
        <w:rPr>
          <w:rFonts w:asciiTheme="minorHAnsi" w:hAnsiTheme="minorHAnsi" w:cstheme="minorHAnsi"/>
          <w:sz w:val="22"/>
          <w:szCs w:val="22"/>
        </w:rPr>
        <w:t xml:space="preserve"> We vinden het belangrijk dat </w:t>
      </w:r>
      <w:r w:rsidR="00905EEE">
        <w:rPr>
          <w:rFonts w:asciiTheme="minorHAnsi" w:hAnsiTheme="minorHAnsi" w:cstheme="minorHAnsi"/>
          <w:sz w:val="22"/>
          <w:szCs w:val="22"/>
        </w:rPr>
        <w:t>mensen zelf oplossingen aandragen</w:t>
      </w:r>
      <w:r w:rsidR="00D81619">
        <w:rPr>
          <w:rFonts w:asciiTheme="minorHAnsi" w:hAnsiTheme="minorHAnsi" w:cstheme="minorHAnsi"/>
          <w:sz w:val="22"/>
          <w:szCs w:val="22"/>
        </w:rPr>
        <w:t xml:space="preserve"> in onze samenleving. We streven naar </w:t>
      </w:r>
      <w:r w:rsidRPr="000215FB">
        <w:rPr>
          <w:rFonts w:asciiTheme="minorHAnsi" w:hAnsiTheme="minorHAnsi" w:cstheme="minorHAnsi"/>
          <w:sz w:val="22"/>
          <w:szCs w:val="22"/>
        </w:rPr>
        <w:t>kleinschaligheid en wederkerigheid</w:t>
      </w:r>
      <w:r w:rsidR="00905EEE">
        <w:rPr>
          <w:rFonts w:asciiTheme="minorHAnsi" w:hAnsiTheme="minorHAnsi" w:cstheme="minorHAnsi"/>
          <w:sz w:val="22"/>
          <w:szCs w:val="22"/>
        </w:rPr>
        <w:t>.</w:t>
      </w:r>
      <w:r w:rsidRPr="000215FB">
        <w:rPr>
          <w:rFonts w:asciiTheme="minorHAnsi" w:hAnsiTheme="minorHAnsi" w:cstheme="minorHAnsi"/>
          <w:sz w:val="22"/>
          <w:szCs w:val="22"/>
        </w:rPr>
        <w:t xml:space="preserve"> </w:t>
      </w:r>
    </w:p>
    <w:p w14:paraId="2452DD9C" w14:textId="77777777" w:rsidR="001C21C6" w:rsidRPr="000215FB" w:rsidRDefault="001C21C6" w:rsidP="001C21C6">
      <w:pPr>
        <w:spacing w:line="254" w:lineRule="auto"/>
        <w:rPr>
          <w:rFonts w:asciiTheme="minorHAnsi" w:hAnsiTheme="minorHAnsi" w:cstheme="minorHAnsi"/>
          <w:sz w:val="22"/>
          <w:szCs w:val="22"/>
        </w:rPr>
      </w:pPr>
    </w:p>
    <w:p w14:paraId="047CF465" w14:textId="6A1E90B5" w:rsidR="00C434FA" w:rsidRPr="00C434FA" w:rsidRDefault="001C21C6" w:rsidP="00C434FA">
      <w:pPr>
        <w:spacing w:line="254" w:lineRule="auto"/>
        <w:jc w:val="both"/>
        <w:rPr>
          <w:rFonts w:asciiTheme="minorHAnsi" w:hAnsiTheme="minorHAnsi" w:cstheme="minorHAnsi"/>
          <w:sz w:val="22"/>
          <w:szCs w:val="22"/>
        </w:rPr>
      </w:pPr>
      <w:r w:rsidRPr="000215FB">
        <w:rPr>
          <w:rFonts w:asciiTheme="minorHAnsi" w:hAnsiTheme="minorHAnsi" w:cstheme="minorHAnsi"/>
          <w:sz w:val="22"/>
          <w:szCs w:val="22"/>
        </w:rPr>
        <w:t xml:space="preserve">We willen </w:t>
      </w:r>
      <w:r w:rsidR="00BD217C">
        <w:rPr>
          <w:rFonts w:asciiTheme="minorHAnsi" w:hAnsiTheme="minorHAnsi" w:cstheme="minorHAnsi"/>
          <w:sz w:val="22"/>
          <w:szCs w:val="22"/>
        </w:rPr>
        <w:t>eraan</w:t>
      </w:r>
      <w:r w:rsidR="00D81619">
        <w:rPr>
          <w:rFonts w:asciiTheme="minorHAnsi" w:hAnsiTheme="minorHAnsi" w:cstheme="minorHAnsi"/>
          <w:sz w:val="22"/>
          <w:szCs w:val="22"/>
        </w:rPr>
        <w:t xml:space="preserve"> </w:t>
      </w:r>
      <w:r w:rsidRPr="000215FB">
        <w:rPr>
          <w:rFonts w:asciiTheme="minorHAnsi" w:hAnsiTheme="minorHAnsi" w:cstheme="minorHAnsi"/>
          <w:sz w:val="22"/>
          <w:szCs w:val="22"/>
        </w:rPr>
        <w:t>bijdrage</w:t>
      </w:r>
      <w:r w:rsidR="00BD217C">
        <w:rPr>
          <w:rFonts w:asciiTheme="minorHAnsi" w:hAnsiTheme="minorHAnsi" w:cstheme="minorHAnsi"/>
          <w:sz w:val="22"/>
          <w:szCs w:val="22"/>
        </w:rPr>
        <w:t>n</w:t>
      </w:r>
      <w:r w:rsidRPr="000215FB">
        <w:rPr>
          <w:rFonts w:asciiTheme="minorHAnsi" w:hAnsiTheme="minorHAnsi" w:cstheme="minorHAnsi"/>
          <w:sz w:val="22"/>
          <w:szCs w:val="22"/>
        </w:rPr>
        <w:t xml:space="preserve"> dat Almelo </w:t>
      </w:r>
      <w:r w:rsidR="00BD217C">
        <w:rPr>
          <w:rFonts w:asciiTheme="minorHAnsi" w:hAnsiTheme="minorHAnsi" w:cstheme="minorHAnsi"/>
          <w:sz w:val="22"/>
          <w:szCs w:val="22"/>
        </w:rPr>
        <w:t>voorop loopt</w:t>
      </w:r>
      <w:r w:rsidR="00D81619">
        <w:rPr>
          <w:rFonts w:asciiTheme="minorHAnsi" w:hAnsiTheme="minorHAnsi" w:cstheme="minorHAnsi"/>
          <w:sz w:val="22"/>
          <w:szCs w:val="22"/>
        </w:rPr>
        <w:t xml:space="preserve"> in de regio</w:t>
      </w:r>
      <w:r w:rsidR="00C06C7C">
        <w:rPr>
          <w:rFonts w:asciiTheme="minorHAnsi" w:hAnsiTheme="minorHAnsi" w:cstheme="minorHAnsi"/>
          <w:sz w:val="22"/>
          <w:szCs w:val="22"/>
        </w:rPr>
        <w:t xml:space="preserve"> in de aanpak omtrent</w:t>
      </w:r>
      <w:r w:rsidRPr="000215FB">
        <w:rPr>
          <w:rFonts w:asciiTheme="minorHAnsi" w:hAnsiTheme="minorHAnsi" w:cstheme="minorHAnsi"/>
          <w:sz w:val="22"/>
          <w:szCs w:val="22"/>
        </w:rPr>
        <w:t xml:space="preserve"> onderwerpen als armoede, </w:t>
      </w:r>
      <w:r w:rsidRPr="00C434FA">
        <w:rPr>
          <w:rFonts w:asciiTheme="minorHAnsi" w:hAnsiTheme="minorHAnsi" w:cstheme="minorHAnsi"/>
          <w:sz w:val="22"/>
          <w:szCs w:val="22"/>
        </w:rPr>
        <w:t>bijstandsuitkeringen, jeugdzorg en werkloosheid.</w:t>
      </w:r>
      <w:r w:rsidR="00BD217C" w:rsidRPr="00C434FA">
        <w:rPr>
          <w:rFonts w:asciiTheme="minorHAnsi" w:hAnsiTheme="minorHAnsi" w:cstheme="minorHAnsi"/>
          <w:sz w:val="22"/>
          <w:szCs w:val="22"/>
        </w:rPr>
        <w:t xml:space="preserve"> Daarvoor is op een aantal vlakken de komende jaren echt verandering nodig.</w:t>
      </w:r>
      <w:r w:rsidRPr="00C434FA">
        <w:rPr>
          <w:rFonts w:asciiTheme="minorHAnsi" w:hAnsiTheme="minorHAnsi" w:cstheme="minorHAnsi"/>
          <w:sz w:val="22"/>
          <w:szCs w:val="22"/>
        </w:rPr>
        <w:t xml:space="preserve"> In Almelo zijn ca. 6.000 gezinnen die leven van een laag inkomen</w:t>
      </w:r>
      <w:r w:rsidRPr="00BC4A72">
        <w:rPr>
          <w:rFonts w:asciiTheme="minorHAnsi" w:hAnsiTheme="minorHAnsi" w:cstheme="minorHAnsi"/>
          <w:sz w:val="22"/>
          <w:szCs w:val="22"/>
        </w:rPr>
        <w:t xml:space="preserve">. </w:t>
      </w:r>
      <w:r w:rsidR="00C434FA" w:rsidRPr="00BC4A72">
        <w:rPr>
          <w:rFonts w:asciiTheme="minorHAnsi" w:hAnsiTheme="minorHAnsi" w:cstheme="minorHAnsi"/>
          <w:sz w:val="22"/>
          <w:szCs w:val="22"/>
        </w:rPr>
        <w:t>Opleiding en b</w:t>
      </w:r>
      <w:r w:rsidR="00C1511C" w:rsidRPr="00BC4A72">
        <w:rPr>
          <w:rFonts w:asciiTheme="minorHAnsi" w:hAnsiTheme="minorHAnsi" w:cstheme="minorHAnsi"/>
          <w:sz w:val="22"/>
          <w:szCs w:val="22"/>
        </w:rPr>
        <w:t>etaald werk zijn belangrijke pij</w:t>
      </w:r>
      <w:r w:rsidR="00C434FA" w:rsidRPr="00BC4A72">
        <w:rPr>
          <w:rFonts w:asciiTheme="minorHAnsi" w:hAnsiTheme="minorHAnsi" w:cstheme="minorHAnsi"/>
          <w:sz w:val="22"/>
          <w:szCs w:val="22"/>
        </w:rPr>
        <w:t>lers tegen armoede en vereenzaming.</w:t>
      </w:r>
    </w:p>
    <w:p w14:paraId="6590649D" w14:textId="3C546CB3" w:rsidR="000B324D" w:rsidRDefault="000B324D" w:rsidP="00484C8F">
      <w:pPr>
        <w:spacing w:line="254" w:lineRule="auto"/>
        <w:jc w:val="both"/>
        <w:rPr>
          <w:rFonts w:asciiTheme="minorHAnsi" w:hAnsiTheme="minorHAnsi" w:cstheme="minorHAnsi"/>
          <w:sz w:val="22"/>
          <w:szCs w:val="22"/>
        </w:rPr>
      </w:pPr>
    </w:p>
    <w:p w14:paraId="37728953" w14:textId="23BA6C4C" w:rsidR="000B324D" w:rsidRDefault="000B324D" w:rsidP="000B324D">
      <w:pPr>
        <w:spacing w:line="252" w:lineRule="auto"/>
        <w:jc w:val="both"/>
        <w:rPr>
          <w:rFonts w:asciiTheme="minorHAnsi" w:hAnsiTheme="minorHAnsi" w:cstheme="minorHAnsi"/>
          <w:sz w:val="22"/>
          <w:szCs w:val="22"/>
        </w:rPr>
      </w:pPr>
      <w:r>
        <w:rPr>
          <w:rFonts w:asciiTheme="minorHAnsi" w:hAnsiTheme="minorHAnsi" w:cstheme="minorHAnsi"/>
          <w:sz w:val="22"/>
          <w:szCs w:val="22"/>
        </w:rPr>
        <w:t>Het CDA vindt sport, bewegen en gezonde voeding belangrijke pijlers in de preventieve gezondheidszorg; het percentage overgewicht in Almelo is ho</w:t>
      </w:r>
      <w:r w:rsidR="00C06C7C">
        <w:rPr>
          <w:rFonts w:asciiTheme="minorHAnsi" w:hAnsiTheme="minorHAnsi" w:cstheme="minorHAnsi"/>
          <w:sz w:val="22"/>
          <w:szCs w:val="22"/>
        </w:rPr>
        <w:t>ger (51,8%) dan landelijk (48,3</w:t>
      </w:r>
      <w:r>
        <w:rPr>
          <w:rFonts w:asciiTheme="minorHAnsi" w:hAnsiTheme="minorHAnsi" w:cstheme="minorHAnsi"/>
          <w:sz w:val="22"/>
          <w:szCs w:val="22"/>
        </w:rPr>
        <w:t xml:space="preserve">%).   </w:t>
      </w:r>
    </w:p>
    <w:p w14:paraId="7EC07763" w14:textId="77777777" w:rsidR="00116B31" w:rsidRDefault="00116B31" w:rsidP="000B324D">
      <w:pPr>
        <w:spacing w:line="252" w:lineRule="auto"/>
        <w:jc w:val="both"/>
        <w:rPr>
          <w:rFonts w:asciiTheme="minorHAnsi" w:hAnsiTheme="minorHAnsi" w:cstheme="minorHAnsi"/>
          <w:sz w:val="22"/>
          <w:szCs w:val="22"/>
        </w:rPr>
      </w:pPr>
    </w:p>
    <w:p w14:paraId="38B105B4" w14:textId="6C63C4F9" w:rsidR="00116B31" w:rsidRPr="00116B31" w:rsidRDefault="00116B31" w:rsidP="000B324D">
      <w:pPr>
        <w:spacing w:line="252" w:lineRule="auto"/>
        <w:jc w:val="both"/>
        <w:rPr>
          <w:rFonts w:asciiTheme="minorHAnsi" w:hAnsiTheme="minorHAnsi" w:cstheme="minorHAnsi"/>
          <w:sz w:val="22"/>
          <w:szCs w:val="22"/>
        </w:rPr>
      </w:pPr>
      <w:r w:rsidRPr="00116B31">
        <w:rPr>
          <w:rFonts w:asciiTheme="minorHAnsi" w:hAnsiTheme="minorHAnsi" w:cstheme="minorHAnsi"/>
          <w:sz w:val="22"/>
          <w:szCs w:val="22"/>
        </w:rPr>
        <w:t>Het CDA Almelo wil als een goede rentmeester omgaan met haar omgeving</w:t>
      </w:r>
      <w:r>
        <w:rPr>
          <w:rFonts w:asciiTheme="minorHAnsi" w:hAnsiTheme="minorHAnsi" w:cstheme="minorHAnsi"/>
          <w:sz w:val="22"/>
          <w:szCs w:val="22"/>
        </w:rPr>
        <w:t xml:space="preserve">. De stad is groen en kan nog groener worden. Het CDA wil hergebruik stimuleren en duurzame energiestromen </w:t>
      </w:r>
      <w:r w:rsidR="00C06C7C">
        <w:rPr>
          <w:rFonts w:asciiTheme="minorHAnsi" w:hAnsiTheme="minorHAnsi" w:cstheme="minorHAnsi"/>
          <w:sz w:val="22"/>
          <w:szCs w:val="22"/>
        </w:rPr>
        <w:t xml:space="preserve">stimuleren, </w:t>
      </w:r>
      <w:r>
        <w:rPr>
          <w:rFonts w:asciiTheme="minorHAnsi" w:hAnsiTheme="minorHAnsi" w:cstheme="minorHAnsi"/>
          <w:sz w:val="22"/>
          <w:szCs w:val="22"/>
        </w:rPr>
        <w:t xml:space="preserve">zoals energiezuinig verlichting. </w:t>
      </w:r>
    </w:p>
    <w:p w14:paraId="7B0B77B8" w14:textId="77777777" w:rsidR="00BC4A72" w:rsidRDefault="00BC4A72" w:rsidP="00484C8F">
      <w:pPr>
        <w:spacing w:line="254" w:lineRule="auto"/>
        <w:jc w:val="both"/>
        <w:rPr>
          <w:rFonts w:asciiTheme="minorHAnsi" w:hAnsiTheme="minorHAnsi" w:cstheme="minorHAnsi"/>
          <w:sz w:val="22"/>
          <w:szCs w:val="22"/>
        </w:rPr>
      </w:pPr>
    </w:p>
    <w:p w14:paraId="2AFA1169" w14:textId="54217629" w:rsidR="001C21C6" w:rsidRDefault="001C21C6" w:rsidP="00484C8F">
      <w:pPr>
        <w:spacing w:line="254" w:lineRule="auto"/>
        <w:jc w:val="both"/>
        <w:rPr>
          <w:rFonts w:asciiTheme="minorHAnsi" w:hAnsiTheme="minorHAnsi" w:cstheme="minorHAnsi"/>
          <w:sz w:val="22"/>
          <w:szCs w:val="22"/>
        </w:rPr>
      </w:pPr>
      <w:r w:rsidRPr="000215FB">
        <w:rPr>
          <w:rFonts w:asciiTheme="minorHAnsi" w:hAnsiTheme="minorHAnsi" w:cstheme="minorHAnsi"/>
          <w:sz w:val="22"/>
          <w:szCs w:val="22"/>
        </w:rPr>
        <w:t xml:space="preserve">Het CDA is een partij van </w:t>
      </w:r>
      <w:r w:rsidR="0045489A">
        <w:rPr>
          <w:rFonts w:asciiTheme="minorHAnsi" w:hAnsiTheme="minorHAnsi" w:cstheme="minorHAnsi"/>
          <w:sz w:val="22"/>
          <w:szCs w:val="22"/>
        </w:rPr>
        <w:t>en voor m</w:t>
      </w:r>
      <w:r w:rsidRPr="000215FB">
        <w:rPr>
          <w:rFonts w:asciiTheme="minorHAnsi" w:hAnsiTheme="minorHAnsi" w:cstheme="minorHAnsi"/>
          <w:sz w:val="22"/>
          <w:szCs w:val="22"/>
        </w:rPr>
        <w:t>en</w:t>
      </w:r>
      <w:r w:rsidR="0045489A">
        <w:rPr>
          <w:rFonts w:asciiTheme="minorHAnsi" w:hAnsiTheme="minorHAnsi" w:cstheme="minorHAnsi"/>
          <w:sz w:val="22"/>
          <w:szCs w:val="22"/>
        </w:rPr>
        <w:t>s</w:t>
      </w:r>
      <w:r w:rsidRPr="000215FB">
        <w:rPr>
          <w:rFonts w:asciiTheme="minorHAnsi" w:hAnsiTheme="minorHAnsi" w:cstheme="minorHAnsi"/>
          <w:sz w:val="22"/>
          <w:szCs w:val="22"/>
        </w:rPr>
        <w:t xml:space="preserve">en. Eigen kunnen en verbinden </w:t>
      </w:r>
      <w:r w:rsidR="00BD217C">
        <w:rPr>
          <w:rFonts w:asciiTheme="minorHAnsi" w:hAnsiTheme="minorHAnsi" w:cstheme="minorHAnsi"/>
          <w:sz w:val="22"/>
          <w:szCs w:val="22"/>
        </w:rPr>
        <w:t>zijn</w:t>
      </w:r>
      <w:r w:rsidRPr="000215FB">
        <w:rPr>
          <w:rFonts w:asciiTheme="minorHAnsi" w:hAnsiTheme="minorHAnsi" w:cstheme="minorHAnsi"/>
          <w:sz w:val="22"/>
          <w:szCs w:val="22"/>
        </w:rPr>
        <w:t xml:space="preserve"> on</w:t>
      </w:r>
      <w:r w:rsidR="00BD217C">
        <w:rPr>
          <w:rFonts w:asciiTheme="minorHAnsi" w:hAnsiTheme="minorHAnsi" w:cstheme="minorHAnsi"/>
          <w:sz w:val="22"/>
          <w:szCs w:val="22"/>
        </w:rPr>
        <w:t>ze</w:t>
      </w:r>
      <w:r w:rsidRPr="000215FB">
        <w:rPr>
          <w:rFonts w:asciiTheme="minorHAnsi" w:hAnsiTheme="minorHAnsi" w:cstheme="minorHAnsi"/>
          <w:sz w:val="22"/>
          <w:szCs w:val="22"/>
        </w:rPr>
        <w:t xml:space="preserve"> uitgangspunt</w:t>
      </w:r>
      <w:r w:rsidR="00BD217C">
        <w:rPr>
          <w:rFonts w:asciiTheme="minorHAnsi" w:hAnsiTheme="minorHAnsi" w:cstheme="minorHAnsi"/>
          <w:sz w:val="22"/>
          <w:szCs w:val="22"/>
        </w:rPr>
        <w:t>en</w:t>
      </w:r>
      <w:r w:rsidRPr="000215FB">
        <w:rPr>
          <w:rFonts w:asciiTheme="minorHAnsi" w:hAnsiTheme="minorHAnsi" w:cstheme="minorHAnsi"/>
          <w:sz w:val="22"/>
          <w:szCs w:val="22"/>
        </w:rPr>
        <w:t>. We stimuleren initiatieven</w:t>
      </w:r>
      <w:r w:rsidR="00BD217C">
        <w:rPr>
          <w:rFonts w:asciiTheme="minorHAnsi" w:hAnsiTheme="minorHAnsi" w:cstheme="minorHAnsi"/>
          <w:sz w:val="22"/>
          <w:szCs w:val="22"/>
        </w:rPr>
        <w:t xml:space="preserve"> die </w:t>
      </w:r>
      <w:r w:rsidR="009D659A">
        <w:rPr>
          <w:rFonts w:asciiTheme="minorHAnsi" w:hAnsiTheme="minorHAnsi" w:cstheme="minorHAnsi"/>
          <w:sz w:val="22"/>
          <w:szCs w:val="22"/>
        </w:rPr>
        <w:t xml:space="preserve">van </w:t>
      </w:r>
      <w:r w:rsidR="00BD217C">
        <w:rPr>
          <w:rFonts w:asciiTheme="minorHAnsi" w:hAnsiTheme="minorHAnsi" w:cstheme="minorHAnsi"/>
          <w:sz w:val="22"/>
          <w:szCs w:val="22"/>
        </w:rPr>
        <w:t>de inwoners zelf komen, door van buiten naar binnen te werken</w:t>
      </w:r>
      <w:r w:rsidRPr="000215FB">
        <w:rPr>
          <w:rFonts w:asciiTheme="minorHAnsi" w:hAnsiTheme="minorHAnsi" w:cstheme="minorHAnsi"/>
          <w:sz w:val="22"/>
          <w:szCs w:val="22"/>
        </w:rPr>
        <w:t xml:space="preserve">. We </w:t>
      </w:r>
      <w:r w:rsidR="00BD217C">
        <w:rPr>
          <w:rFonts w:asciiTheme="minorHAnsi" w:hAnsiTheme="minorHAnsi" w:cstheme="minorHAnsi"/>
          <w:sz w:val="22"/>
          <w:szCs w:val="22"/>
        </w:rPr>
        <w:t xml:space="preserve">streven een goed ondernemersklimaat na, door zoveel mogelijk </w:t>
      </w:r>
      <w:r w:rsidRPr="000215FB">
        <w:rPr>
          <w:rFonts w:asciiTheme="minorHAnsi" w:hAnsiTheme="minorHAnsi" w:cstheme="minorHAnsi"/>
          <w:sz w:val="22"/>
          <w:szCs w:val="22"/>
        </w:rPr>
        <w:t xml:space="preserve">multidisciplinair </w:t>
      </w:r>
      <w:r w:rsidR="00BD217C">
        <w:rPr>
          <w:rFonts w:asciiTheme="minorHAnsi" w:hAnsiTheme="minorHAnsi" w:cstheme="minorHAnsi"/>
          <w:sz w:val="22"/>
          <w:szCs w:val="22"/>
        </w:rPr>
        <w:t xml:space="preserve">te </w:t>
      </w:r>
      <w:r w:rsidRPr="000215FB">
        <w:rPr>
          <w:rFonts w:asciiTheme="minorHAnsi" w:hAnsiTheme="minorHAnsi" w:cstheme="minorHAnsi"/>
          <w:sz w:val="22"/>
          <w:szCs w:val="22"/>
        </w:rPr>
        <w:t xml:space="preserve">werken en bedrijven/ondernemers </w:t>
      </w:r>
      <w:r w:rsidR="00BD217C">
        <w:rPr>
          <w:rFonts w:asciiTheme="minorHAnsi" w:hAnsiTheme="minorHAnsi" w:cstheme="minorHAnsi"/>
          <w:sz w:val="22"/>
          <w:szCs w:val="22"/>
        </w:rPr>
        <w:t>actief te</w:t>
      </w:r>
      <w:r w:rsidRPr="000215FB">
        <w:rPr>
          <w:rFonts w:asciiTheme="minorHAnsi" w:hAnsiTheme="minorHAnsi" w:cstheme="minorHAnsi"/>
          <w:sz w:val="22"/>
          <w:szCs w:val="22"/>
        </w:rPr>
        <w:t xml:space="preserve"> betrekken. </w:t>
      </w:r>
    </w:p>
    <w:p w14:paraId="57EF4803" w14:textId="190BD7DE" w:rsidR="001C21C6" w:rsidRPr="000215FB" w:rsidRDefault="00551B51" w:rsidP="00551B51">
      <w:pPr>
        <w:pStyle w:val="Kop1"/>
        <w:rPr>
          <w:spacing w:val="-10"/>
          <w:kern w:val="28"/>
        </w:rPr>
      </w:pPr>
      <w:bookmarkStart w:id="3" w:name="_Toc498335821"/>
      <w:r>
        <w:t>a.</w:t>
      </w:r>
      <w:r w:rsidR="00484C8F">
        <w:t xml:space="preserve"> </w:t>
      </w:r>
      <w:r w:rsidR="001C21C6" w:rsidRPr="000215FB">
        <w:t>Omzien naar elkaar</w:t>
      </w:r>
      <w:bookmarkEnd w:id="3"/>
    </w:p>
    <w:p w14:paraId="11AA8471" w14:textId="77777777" w:rsidR="007A1D41" w:rsidRDefault="007A1D41" w:rsidP="001C21C6">
      <w:pPr>
        <w:spacing w:line="254" w:lineRule="auto"/>
        <w:rPr>
          <w:rFonts w:asciiTheme="minorHAnsi" w:hAnsiTheme="minorHAnsi" w:cstheme="minorHAnsi"/>
          <w:b/>
          <w:sz w:val="22"/>
          <w:szCs w:val="22"/>
        </w:rPr>
      </w:pPr>
    </w:p>
    <w:p w14:paraId="259DB8E0" w14:textId="77777777" w:rsidR="00D81619" w:rsidRPr="009D659A" w:rsidRDefault="00D81619" w:rsidP="009D659A">
      <w:pPr>
        <w:jc w:val="both"/>
        <w:rPr>
          <w:rFonts w:asciiTheme="minorHAnsi" w:eastAsia="Times New Roman" w:hAnsiTheme="minorHAnsi" w:cstheme="minorHAnsi"/>
        </w:rPr>
      </w:pPr>
      <w:r w:rsidRPr="009D659A">
        <w:rPr>
          <w:rFonts w:asciiTheme="minorHAnsi" w:hAnsiTheme="minorHAnsi" w:cstheme="minorHAnsi"/>
          <w:sz w:val="22"/>
          <w:szCs w:val="22"/>
        </w:rPr>
        <w:t>CDA streeft naar een samenleving waar de sociale verbanden sterk zijn. Waar actieven en inactieven elkaar (her)kennen en helpen. Waar mensen met een beperking in welke zin dan ook er toe doen en mee kunnen doen. Waar participatie een middel is om een sterke samenleving te creëren. Almelo werkt samen met onderwijsinstellingen en ondernemers om studenten hierbij te betrekken.</w:t>
      </w:r>
    </w:p>
    <w:p w14:paraId="288FD556" w14:textId="77777777" w:rsidR="00D81619" w:rsidRPr="000215FB" w:rsidRDefault="00D81619" w:rsidP="001C21C6">
      <w:pPr>
        <w:spacing w:line="254" w:lineRule="auto"/>
        <w:rPr>
          <w:rFonts w:asciiTheme="minorHAnsi" w:hAnsiTheme="minorHAnsi" w:cstheme="minorHAnsi"/>
          <w:b/>
          <w:sz w:val="22"/>
          <w:szCs w:val="22"/>
        </w:rPr>
      </w:pPr>
    </w:p>
    <w:p w14:paraId="1B7FB11C" w14:textId="77777777" w:rsidR="001C21C6" w:rsidRDefault="001C21C6" w:rsidP="00484C8F">
      <w:pPr>
        <w:jc w:val="both"/>
        <w:rPr>
          <w:rFonts w:asciiTheme="minorHAnsi" w:hAnsiTheme="minorHAnsi" w:cstheme="minorHAnsi"/>
          <w:sz w:val="22"/>
          <w:szCs w:val="22"/>
        </w:rPr>
      </w:pPr>
      <w:r w:rsidRPr="000215FB">
        <w:rPr>
          <w:rFonts w:asciiTheme="minorHAnsi" w:hAnsiTheme="minorHAnsi" w:cstheme="minorHAnsi"/>
          <w:sz w:val="22"/>
          <w:szCs w:val="22"/>
        </w:rPr>
        <w:t>Het CDA wil het volgende realiseren:</w:t>
      </w:r>
    </w:p>
    <w:p w14:paraId="27068154" w14:textId="77777777" w:rsidR="009E7BBA" w:rsidRPr="000215FB" w:rsidRDefault="009E7BBA" w:rsidP="00484C8F">
      <w:pPr>
        <w:jc w:val="both"/>
        <w:rPr>
          <w:rFonts w:asciiTheme="minorHAnsi" w:hAnsiTheme="minorHAnsi" w:cstheme="minorHAnsi"/>
          <w:sz w:val="22"/>
          <w:szCs w:val="22"/>
        </w:rPr>
      </w:pPr>
    </w:p>
    <w:p w14:paraId="6257AC62" w14:textId="4862B015" w:rsidR="001C21C6" w:rsidRPr="000215FB" w:rsidRDefault="003B0C05" w:rsidP="00484C8F">
      <w:pPr>
        <w:pStyle w:val="Lijstalinea"/>
        <w:numPr>
          <w:ilvl w:val="0"/>
          <w:numId w:val="10"/>
        </w:numPr>
        <w:jc w:val="both"/>
        <w:rPr>
          <w:rFonts w:asciiTheme="minorHAnsi" w:eastAsia="Times New Roman" w:hAnsiTheme="minorHAnsi" w:cstheme="minorHAnsi"/>
          <w:color w:val="auto"/>
        </w:rPr>
      </w:pPr>
      <w:r>
        <w:rPr>
          <w:rFonts w:asciiTheme="minorHAnsi" w:hAnsiTheme="minorHAnsi" w:cstheme="minorHAnsi"/>
          <w:color w:val="auto"/>
        </w:rPr>
        <w:t>H</w:t>
      </w:r>
      <w:r w:rsidR="00FC0C57" w:rsidRPr="000215FB">
        <w:rPr>
          <w:rFonts w:asciiTheme="minorHAnsi" w:hAnsiTheme="minorHAnsi" w:cstheme="minorHAnsi"/>
          <w:color w:val="auto"/>
        </w:rPr>
        <w:t xml:space="preserve">et </w:t>
      </w:r>
      <w:r w:rsidR="001C21C6" w:rsidRPr="000215FB">
        <w:rPr>
          <w:rFonts w:asciiTheme="minorHAnsi" w:hAnsiTheme="minorHAnsi" w:cstheme="minorHAnsi"/>
          <w:color w:val="auto"/>
        </w:rPr>
        <w:t xml:space="preserve">verenigingsleven </w:t>
      </w:r>
      <w:r>
        <w:rPr>
          <w:rFonts w:asciiTheme="minorHAnsi" w:hAnsiTheme="minorHAnsi" w:cstheme="minorHAnsi"/>
          <w:color w:val="auto"/>
        </w:rPr>
        <w:t xml:space="preserve">moet </w:t>
      </w:r>
      <w:r w:rsidR="001C21C6" w:rsidRPr="000215FB">
        <w:rPr>
          <w:rFonts w:asciiTheme="minorHAnsi" w:hAnsiTheme="minorHAnsi" w:cstheme="minorHAnsi"/>
          <w:color w:val="auto"/>
        </w:rPr>
        <w:t>t</w:t>
      </w:r>
      <w:r w:rsidR="00C06C7C">
        <w:rPr>
          <w:rFonts w:asciiTheme="minorHAnsi" w:hAnsiTheme="minorHAnsi" w:cstheme="minorHAnsi"/>
          <w:color w:val="auto"/>
        </w:rPr>
        <w:t>oegankelijk zijn voor iedereen.</w:t>
      </w:r>
      <w:r w:rsidR="00253394">
        <w:rPr>
          <w:rFonts w:asciiTheme="minorHAnsi" w:hAnsiTheme="minorHAnsi" w:cstheme="minorHAnsi"/>
          <w:color w:val="auto"/>
        </w:rPr>
        <w:t xml:space="preserve"> </w:t>
      </w:r>
      <w:r w:rsidR="004020F4">
        <w:rPr>
          <w:rFonts w:asciiTheme="minorHAnsi" w:hAnsiTheme="minorHAnsi" w:cstheme="minorHAnsi"/>
          <w:color w:val="auto"/>
        </w:rPr>
        <w:t>D</w:t>
      </w:r>
      <w:r>
        <w:rPr>
          <w:rFonts w:asciiTheme="minorHAnsi" w:hAnsiTheme="minorHAnsi" w:cstheme="minorHAnsi"/>
          <w:color w:val="auto"/>
        </w:rPr>
        <w:t>it kan gemotiveerd worden door de verenigingsdoelstellingen breder te benadere</w:t>
      </w:r>
      <w:r w:rsidR="00CF75D9">
        <w:rPr>
          <w:rFonts w:asciiTheme="minorHAnsi" w:hAnsiTheme="minorHAnsi" w:cstheme="minorHAnsi"/>
          <w:color w:val="auto"/>
        </w:rPr>
        <w:t>n</w:t>
      </w:r>
      <w:r w:rsidR="001C21C6" w:rsidRPr="000215FB">
        <w:rPr>
          <w:rFonts w:asciiTheme="minorHAnsi" w:hAnsiTheme="minorHAnsi" w:cstheme="minorHAnsi"/>
          <w:color w:val="auto"/>
        </w:rPr>
        <w:t xml:space="preserve"> (bv</w:t>
      </w:r>
      <w:r w:rsidR="00C06C7C">
        <w:rPr>
          <w:rFonts w:asciiTheme="minorHAnsi" w:hAnsiTheme="minorHAnsi" w:cstheme="minorHAnsi"/>
          <w:color w:val="auto"/>
        </w:rPr>
        <w:t>.</w:t>
      </w:r>
      <w:r w:rsidR="001C21C6" w:rsidRPr="000215FB">
        <w:rPr>
          <w:rFonts w:asciiTheme="minorHAnsi" w:hAnsiTheme="minorHAnsi" w:cstheme="minorHAnsi"/>
          <w:color w:val="auto"/>
        </w:rPr>
        <w:t xml:space="preserve"> maatschappelijke stage)</w:t>
      </w:r>
      <w:r>
        <w:rPr>
          <w:rFonts w:asciiTheme="minorHAnsi" w:hAnsiTheme="minorHAnsi" w:cstheme="minorHAnsi"/>
          <w:color w:val="auto"/>
        </w:rPr>
        <w:t xml:space="preserve"> en m</w:t>
      </w:r>
      <w:r w:rsidR="001C21C6" w:rsidRPr="000215FB">
        <w:rPr>
          <w:rFonts w:asciiTheme="minorHAnsi" w:hAnsiTheme="minorHAnsi" w:cstheme="minorHAnsi"/>
          <w:color w:val="auto"/>
        </w:rPr>
        <w:t xml:space="preserve">oderne media en hulpmiddelen </w:t>
      </w:r>
      <w:r>
        <w:rPr>
          <w:rFonts w:asciiTheme="minorHAnsi" w:hAnsiTheme="minorHAnsi" w:cstheme="minorHAnsi"/>
          <w:color w:val="auto"/>
        </w:rPr>
        <w:t xml:space="preserve">in te zetten </w:t>
      </w:r>
      <w:r w:rsidR="001C21C6" w:rsidRPr="000215FB">
        <w:rPr>
          <w:rFonts w:asciiTheme="minorHAnsi" w:hAnsiTheme="minorHAnsi" w:cstheme="minorHAnsi"/>
          <w:color w:val="auto"/>
        </w:rPr>
        <w:t>(bv Uit In Almelo app)</w:t>
      </w:r>
      <w:r w:rsidR="00C06C7C">
        <w:rPr>
          <w:rFonts w:asciiTheme="minorHAnsi" w:hAnsiTheme="minorHAnsi" w:cstheme="minorHAnsi"/>
          <w:color w:val="auto"/>
        </w:rPr>
        <w:t>.</w:t>
      </w:r>
      <w:r w:rsidR="001C21C6" w:rsidRPr="000215FB">
        <w:rPr>
          <w:rFonts w:asciiTheme="minorHAnsi" w:hAnsiTheme="minorHAnsi" w:cstheme="minorHAnsi"/>
          <w:color w:val="auto"/>
        </w:rPr>
        <w:t xml:space="preserve"> </w:t>
      </w:r>
      <w:r>
        <w:rPr>
          <w:rFonts w:asciiTheme="minorHAnsi" w:hAnsiTheme="minorHAnsi" w:cstheme="minorHAnsi"/>
          <w:color w:val="auto"/>
        </w:rPr>
        <w:t xml:space="preserve">Zo kunnen </w:t>
      </w:r>
      <w:r w:rsidR="001C21C6" w:rsidRPr="000215FB">
        <w:rPr>
          <w:rFonts w:asciiTheme="minorHAnsi" w:hAnsiTheme="minorHAnsi" w:cstheme="minorHAnsi"/>
          <w:color w:val="auto"/>
        </w:rPr>
        <w:t xml:space="preserve">verenigingen zich beter presenteren en bekend </w:t>
      </w:r>
      <w:r>
        <w:rPr>
          <w:rFonts w:asciiTheme="minorHAnsi" w:hAnsiTheme="minorHAnsi" w:cstheme="minorHAnsi"/>
          <w:color w:val="auto"/>
        </w:rPr>
        <w:t>maken</w:t>
      </w:r>
      <w:r w:rsidR="001C21C6" w:rsidRPr="000215FB">
        <w:rPr>
          <w:rFonts w:asciiTheme="minorHAnsi" w:hAnsiTheme="minorHAnsi" w:cstheme="minorHAnsi"/>
          <w:color w:val="auto"/>
        </w:rPr>
        <w:t xml:space="preserve">. </w:t>
      </w:r>
      <w:r w:rsidR="00D81619" w:rsidRPr="000215FB" w:rsidDel="00D81619">
        <w:rPr>
          <w:rFonts w:asciiTheme="minorHAnsi" w:eastAsia="Times New Roman" w:hAnsiTheme="minorHAnsi" w:cstheme="minorHAnsi"/>
          <w:color w:val="auto"/>
          <w:bdr w:val="none" w:sz="0" w:space="0" w:color="auto"/>
        </w:rPr>
        <w:t xml:space="preserve"> </w:t>
      </w:r>
    </w:p>
    <w:p w14:paraId="587D16F9" w14:textId="10D6FA77" w:rsidR="001C21C6" w:rsidRPr="000215FB" w:rsidRDefault="003B0C05" w:rsidP="00484C8F">
      <w:pPr>
        <w:pStyle w:val="Lijstalinea"/>
        <w:numPr>
          <w:ilvl w:val="0"/>
          <w:numId w:val="10"/>
        </w:numPr>
        <w:jc w:val="both"/>
        <w:rPr>
          <w:rFonts w:asciiTheme="minorHAnsi" w:eastAsia="Times New Roman" w:hAnsiTheme="minorHAnsi" w:cstheme="minorHAnsi"/>
          <w:color w:val="auto"/>
        </w:rPr>
      </w:pPr>
      <w:r>
        <w:rPr>
          <w:rFonts w:asciiTheme="minorHAnsi" w:eastAsia="Times New Roman" w:hAnsiTheme="minorHAnsi" w:cstheme="minorHAnsi"/>
          <w:color w:val="auto"/>
          <w:bdr w:val="none" w:sz="0" w:space="0" w:color="auto"/>
        </w:rPr>
        <w:t>S</w:t>
      </w:r>
      <w:r w:rsidR="001C21C6" w:rsidRPr="000215FB">
        <w:rPr>
          <w:rFonts w:asciiTheme="minorHAnsi" w:eastAsia="Times New Roman" w:hAnsiTheme="minorHAnsi" w:cstheme="minorHAnsi"/>
          <w:color w:val="auto"/>
          <w:bdr w:val="none" w:sz="0" w:space="0" w:color="auto"/>
        </w:rPr>
        <w:t xml:space="preserve">chulden </w:t>
      </w:r>
      <w:r>
        <w:rPr>
          <w:rFonts w:asciiTheme="minorHAnsi" w:eastAsia="Times New Roman" w:hAnsiTheme="minorHAnsi" w:cstheme="minorHAnsi"/>
          <w:color w:val="auto"/>
          <w:bdr w:val="none" w:sz="0" w:space="0" w:color="auto"/>
        </w:rPr>
        <w:t xml:space="preserve">kunnen vaker </w:t>
      </w:r>
      <w:r w:rsidR="00C06C7C">
        <w:rPr>
          <w:rFonts w:asciiTheme="minorHAnsi" w:eastAsia="Times New Roman" w:hAnsiTheme="minorHAnsi" w:cstheme="minorHAnsi"/>
          <w:color w:val="auto"/>
          <w:bdr w:val="none" w:sz="0" w:space="0" w:color="auto"/>
        </w:rPr>
        <w:t xml:space="preserve">worden voorkomen door </w:t>
      </w:r>
      <w:r w:rsidR="001C21C6" w:rsidRPr="000215FB">
        <w:rPr>
          <w:rFonts w:asciiTheme="minorHAnsi" w:eastAsia="Times New Roman" w:hAnsiTheme="minorHAnsi" w:cstheme="minorHAnsi"/>
          <w:color w:val="auto"/>
          <w:bdr w:val="none" w:sz="0" w:space="0" w:color="auto"/>
        </w:rPr>
        <w:t xml:space="preserve">mensen </w:t>
      </w:r>
      <w:r>
        <w:rPr>
          <w:rFonts w:asciiTheme="minorHAnsi" w:eastAsia="Times New Roman" w:hAnsiTheme="minorHAnsi" w:cstheme="minorHAnsi"/>
          <w:color w:val="auto"/>
          <w:bdr w:val="none" w:sz="0" w:space="0" w:color="auto"/>
        </w:rPr>
        <w:t>optimaal</w:t>
      </w:r>
      <w:r w:rsidR="001C21C6" w:rsidRPr="000215FB">
        <w:rPr>
          <w:rFonts w:asciiTheme="minorHAnsi" w:eastAsia="Times New Roman" w:hAnsiTheme="minorHAnsi" w:cstheme="minorHAnsi"/>
          <w:color w:val="auto"/>
          <w:bdr w:val="none" w:sz="0" w:space="0" w:color="auto"/>
        </w:rPr>
        <w:t xml:space="preserve"> </w:t>
      </w:r>
      <w:r>
        <w:rPr>
          <w:rFonts w:asciiTheme="minorHAnsi" w:eastAsia="Times New Roman" w:hAnsiTheme="minorHAnsi" w:cstheme="minorHAnsi"/>
          <w:color w:val="auto"/>
          <w:bdr w:val="none" w:sz="0" w:space="0" w:color="auto"/>
        </w:rPr>
        <w:t>te informeren</w:t>
      </w:r>
      <w:r w:rsidR="001C21C6" w:rsidRPr="000215FB">
        <w:rPr>
          <w:rFonts w:asciiTheme="minorHAnsi" w:eastAsia="Times New Roman" w:hAnsiTheme="minorHAnsi" w:cstheme="minorHAnsi"/>
          <w:color w:val="auto"/>
          <w:bdr w:val="none" w:sz="0" w:space="0" w:color="auto"/>
        </w:rPr>
        <w:t xml:space="preserve">. </w:t>
      </w:r>
      <w:r>
        <w:rPr>
          <w:rFonts w:asciiTheme="minorHAnsi" w:eastAsia="Times New Roman" w:hAnsiTheme="minorHAnsi" w:cstheme="minorHAnsi"/>
          <w:color w:val="auto"/>
          <w:bdr w:val="none" w:sz="0" w:space="0" w:color="auto"/>
        </w:rPr>
        <w:t xml:space="preserve">Ook moet </w:t>
      </w:r>
      <w:r w:rsidR="001C21C6" w:rsidRPr="000215FB">
        <w:rPr>
          <w:rFonts w:asciiTheme="minorHAnsi" w:eastAsia="Times New Roman" w:hAnsiTheme="minorHAnsi" w:cstheme="minorHAnsi"/>
          <w:color w:val="auto"/>
          <w:bdr w:val="none" w:sz="0" w:space="0" w:color="auto"/>
        </w:rPr>
        <w:t xml:space="preserve">“het hebben van betalingsproblemen/schulden” uit </w:t>
      </w:r>
      <w:r>
        <w:rPr>
          <w:rFonts w:asciiTheme="minorHAnsi" w:eastAsia="Times New Roman" w:hAnsiTheme="minorHAnsi" w:cstheme="minorHAnsi"/>
          <w:color w:val="auto"/>
          <w:bdr w:val="none" w:sz="0" w:space="0" w:color="auto"/>
        </w:rPr>
        <w:t xml:space="preserve">de taboesfeer komen en </w:t>
      </w:r>
      <w:r w:rsidR="001C21C6" w:rsidRPr="000215FB">
        <w:rPr>
          <w:rFonts w:asciiTheme="minorHAnsi" w:eastAsia="Times New Roman" w:hAnsiTheme="minorHAnsi" w:cstheme="minorHAnsi"/>
          <w:color w:val="auto"/>
          <w:bdr w:val="none" w:sz="0" w:space="0" w:color="auto"/>
        </w:rPr>
        <w:t xml:space="preserve">de </w:t>
      </w:r>
      <w:r>
        <w:rPr>
          <w:rFonts w:asciiTheme="minorHAnsi" w:eastAsia="Times New Roman" w:hAnsiTheme="minorHAnsi" w:cstheme="minorHAnsi"/>
          <w:color w:val="auto"/>
          <w:bdr w:val="none" w:sz="0" w:space="0" w:color="auto"/>
        </w:rPr>
        <w:t xml:space="preserve">aanwezige </w:t>
      </w:r>
      <w:r w:rsidR="001C21C6" w:rsidRPr="000215FB">
        <w:rPr>
          <w:rFonts w:asciiTheme="minorHAnsi" w:eastAsia="Times New Roman" w:hAnsiTheme="minorHAnsi" w:cstheme="minorHAnsi"/>
          <w:color w:val="auto"/>
          <w:bdr w:val="none" w:sz="0" w:space="0" w:color="auto"/>
        </w:rPr>
        <w:t>ervaringsdeskundigheid op dit terrein</w:t>
      </w:r>
      <w:r>
        <w:rPr>
          <w:rFonts w:asciiTheme="minorHAnsi" w:eastAsia="Times New Roman" w:hAnsiTheme="minorHAnsi" w:cstheme="minorHAnsi"/>
          <w:color w:val="auto"/>
          <w:bdr w:val="none" w:sz="0" w:space="0" w:color="auto"/>
        </w:rPr>
        <w:t xml:space="preserve"> </w:t>
      </w:r>
      <w:r w:rsidR="000B324D">
        <w:rPr>
          <w:rFonts w:asciiTheme="minorHAnsi" w:eastAsia="Times New Roman" w:hAnsiTheme="minorHAnsi" w:cstheme="minorHAnsi"/>
          <w:color w:val="auto"/>
          <w:bdr w:val="none" w:sz="0" w:space="0" w:color="auto"/>
        </w:rPr>
        <w:t xml:space="preserve">beter </w:t>
      </w:r>
      <w:r>
        <w:rPr>
          <w:rFonts w:asciiTheme="minorHAnsi" w:eastAsia="Times New Roman" w:hAnsiTheme="minorHAnsi" w:cstheme="minorHAnsi"/>
          <w:color w:val="auto"/>
          <w:bdr w:val="none" w:sz="0" w:space="0" w:color="auto"/>
        </w:rPr>
        <w:t>benut worden</w:t>
      </w:r>
      <w:r w:rsidR="000B324D">
        <w:rPr>
          <w:rFonts w:asciiTheme="minorHAnsi" w:eastAsia="Times New Roman" w:hAnsiTheme="minorHAnsi" w:cstheme="minorHAnsi"/>
          <w:color w:val="auto"/>
          <w:bdr w:val="none" w:sz="0" w:space="0" w:color="auto"/>
        </w:rPr>
        <w:t>;</w:t>
      </w:r>
      <w:r w:rsidR="009D659A">
        <w:rPr>
          <w:rFonts w:asciiTheme="minorHAnsi" w:eastAsia="Times New Roman" w:hAnsiTheme="minorHAnsi" w:cstheme="minorHAnsi"/>
          <w:color w:val="auto"/>
          <w:bdr w:val="none" w:sz="0" w:space="0" w:color="auto"/>
        </w:rPr>
        <w:t xml:space="preserve"> </w:t>
      </w:r>
      <w:r w:rsidR="000B324D">
        <w:rPr>
          <w:rFonts w:asciiTheme="minorHAnsi" w:eastAsia="Times New Roman" w:hAnsiTheme="minorHAnsi" w:cstheme="minorHAnsi"/>
          <w:color w:val="auto"/>
          <w:bdr w:val="none" w:sz="0" w:space="0" w:color="auto"/>
        </w:rPr>
        <w:t>één</w:t>
      </w:r>
      <w:r w:rsidRPr="000215FB">
        <w:rPr>
          <w:rFonts w:asciiTheme="minorHAnsi" w:hAnsiTheme="minorHAnsi" w:cstheme="minorHAnsi"/>
          <w:color w:val="auto"/>
          <w:u w:color="454545"/>
        </w:rPr>
        <w:t xml:space="preserve"> op de </w:t>
      </w:r>
      <w:r w:rsidR="009D659A">
        <w:rPr>
          <w:rFonts w:asciiTheme="minorHAnsi" w:hAnsiTheme="minorHAnsi" w:cstheme="minorHAnsi"/>
          <w:color w:val="auto"/>
          <w:u w:color="454545"/>
        </w:rPr>
        <w:t>vijf</w:t>
      </w:r>
      <w:r w:rsidRPr="000215FB">
        <w:rPr>
          <w:rFonts w:asciiTheme="minorHAnsi" w:hAnsiTheme="minorHAnsi" w:cstheme="minorHAnsi"/>
          <w:color w:val="auto"/>
          <w:u w:color="454545"/>
        </w:rPr>
        <w:t xml:space="preserve"> gezinnen heeft betalingsproblemen</w:t>
      </w:r>
      <w:r>
        <w:rPr>
          <w:rFonts w:asciiTheme="minorHAnsi" w:hAnsiTheme="minorHAnsi" w:cstheme="minorHAnsi"/>
          <w:color w:val="auto"/>
        </w:rPr>
        <w:t>.</w:t>
      </w:r>
      <w:r w:rsidR="00D81619">
        <w:rPr>
          <w:rFonts w:asciiTheme="minorHAnsi" w:hAnsiTheme="minorHAnsi" w:cstheme="minorHAnsi"/>
          <w:color w:val="auto"/>
        </w:rPr>
        <w:t xml:space="preserve"> </w:t>
      </w:r>
      <w:r>
        <w:rPr>
          <w:rFonts w:asciiTheme="minorHAnsi" w:hAnsiTheme="minorHAnsi" w:cstheme="minorHAnsi"/>
          <w:color w:val="auto"/>
        </w:rPr>
        <w:t>H</w:t>
      </w:r>
      <w:r w:rsidR="001C21C6" w:rsidRPr="000215FB">
        <w:rPr>
          <w:rFonts w:asciiTheme="minorHAnsi" w:hAnsiTheme="minorHAnsi" w:cstheme="minorHAnsi"/>
          <w:color w:val="auto"/>
        </w:rPr>
        <w:t>et hebben van schulden veroorzaakt stress</w:t>
      </w:r>
      <w:r>
        <w:rPr>
          <w:rFonts w:asciiTheme="minorHAnsi" w:hAnsiTheme="minorHAnsi" w:cstheme="minorHAnsi"/>
          <w:color w:val="auto"/>
        </w:rPr>
        <w:t xml:space="preserve">, wat ertoe leidt dat </w:t>
      </w:r>
      <w:r>
        <w:rPr>
          <w:rFonts w:asciiTheme="minorHAnsi" w:hAnsiTheme="minorHAnsi" w:cstheme="minorHAnsi"/>
          <w:color w:val="auto"/>
        </w:rPr>
        <w:lastRenderedPageBreak/>
        <w:t xml:space="preserve">mensen minder </w:t>
      </w:r>
      <w:r w:rsidR="003B1134">
        <w:rPr>
          <w:rFonts w:asciiTheme="minorHAnsi" w:hAnsiTheme="minorHAnsi" w:cstheme="minorHAnsi"/>
          <w:color w:val="auto"/>
        </w:rPr>
        <w:t>goed mee kunnen doen in de maatschappij</w:t>
      </w:r>
      <w:r>
        <w:rPr>
          <w:rFonts w:asciiTheme="minorHAnsi" w:hAnsiTheme="minorHAnsi" w:cstheme="minorHAnsi"/>
          <w:color w:val="auto"/>
        </w:rPr>
        <w:t xml:space="preserve">. </w:t>
      </w:r>
      <w:r w:rsidR="009D659A">
        <w:rPr>
          <w:rFonts w:asciiTheme="minorHAnsi" w:hAnsiTheme="minorHAnsi" w:cstheme="minorHAnsi"/>
          <w:color w:val="auto"/>
        </w:rPr>
        <w:t xml:space="preserve">Het CDA streeft ernaar dat </w:t>
      </w:r>
      <w:r w:rsidR="009D659A">
        <w:rPr>
          <w:rFonts w:asciiTheme="minorHAnsi" w:hAnsiTheme="minorHAnsi" w:cstheme="minorHAnsi"/>
          <w:color w:val="auto"/>
          <w:u w:color="454545"/>
        </w:rPr>
        <w:t>s</w:t>
      </w:r>
      <w:r w:rsidR="001C21C6" w:rsidRPr="000215FB">
        <w:rPr>
          <w:rFonts w:asciiTheme="minorHAnsi" w:hAnsiTheme="minorHAnsi" w:cstheme="minorHAnsi"/>
          <w:color w:val="auto"/>
          <w:u w:color="454545"/>
        </w:rPr>
        <w:t xml:space="preserve">chuldhulpverlening </w:t>
      </w:r>
      <w:r>
        <w:rPr>
          <w:rFonts w:asciiTheme="minorHAnsi" w:hAnsiTheme="minorHAnsi" w:cstheme="minorHAnsi"/>
          <w:color w:val="auto"/>
          <w:u w:color="454545"/>
        </w:rPr>
        <w:t xml:space="preserve">meer </w:t>
      </w:r>
      <w:r w:rsidR="001C21C6" w:rsidRPr="000215FB">
        <w:rPr>
          <w:rFonts w:asciiTheme="minorHAnsi" w:hAnsiTheme="minorHAnsi" w:cstheme="minorHAnsi"/>
          <w:color w:val="auto"/>
          <w:u w:color="454545"/>
        </w:rPr>
        <w:t xml:space="preserve">integraal </w:t>
      </w:r>
      <w:r>
        <w:rPr>
          <w:rFonts w:asciiTheme="minorHAnsi" w:hAnsiTheme="minorHAnsi" w:cstheme="minorHAnsi"/>
          <w:color w:val="auto"/>
          <w:u w:color="454545"/>
        </w:rPr>
        <w:t xml:space="preserve">aangepakt </w:t>
      </w:r>
      <w:r w:rsidR="000B324D">
        <w:rPr>
          <w:rFonts w:asciiTheme="minorHAnsi" w:hAnsiTheme="minorHAnsi" w:cstheme="minorHAnsi"/>
          <w:color w:val="auto"/>
          <w:u w:color="454545"/>
        </w:rPr>
        <w:t xml:space="preserve">moet </w:t>
      </w:r>
      <w:r>
        <w:rPr>
          <w:rFonts w:asciiTheme="minorHAnsi" w:hAnsiTheme="minorHAnsi" w:cstheme="minorHAnsi"/>
          <w:color w:val="auto"/>
          <w:u w:color="454545"/>
        </w:rPr>
        <w:t>worden</w:t>
      </w:r>
      <w:r w:rsidR="009D659A">
        <w:rPr>
          <w:rFonts w:asciiTheme="minorHAnsi" w:hAnsiTheme="minorHAnsi" w:cstheme="minorHAnsi"/>
          <w:color w:val="auto"/>
          <w:u w:color="454545"/>
        </w:rPr>
        <w:t xml:space="preserve">. </w:t>
      </w:r>
      <w:r w:rsidR="000B324D">
        <w:rPr>
          <w:rFonts w:asciiTheme="minorHAnsi" w:hAnsiTheme="minorHAnsi" w:cstheme="minorHAnsi"/>
          <w:color w:val="auto"/>
          <w:u w:color="454545"/>
        </w:rPr>
        <w:t xml:space="preserve">Het CDA vindt dat er </w:t>
      </w:r>
      <w:r w:rsidR="003B1134">
        <w:rPr>
          <w:rFonts w:asciiTheme="minorHAnsi" w:hAnsiTheme="minorHAnsi" w:cstheme="minorHAnsi"/>
          <w:color w:val="auto"/>
        </w:rPr>
        <w:t xml:space="preserve">een pilot opgezet moeten worden voor het </w:t>
      </w:r>
      <w:r w:rsidR="001C21C6" w:rsidRPr="000215FB">
        <w:rPr>
          <w:rFonts w:asciiTheme="minorHAnsi" w:hAnsiTheme="minorHAnsi" w:cstheme="minorHAnsi"/>
          <w:color w:val="auto"/>
        </w:rPr>
        <w:t>overnemen van schulden</w:t>
      </w:r>
      <w:r w:rsidR="003B1134">
        <w:rPr>
          <w:rFonts w:asciiTheme="minorHAnsi" w:hAnsiTheme="minorHAnsi" w:cstheme="minorHAnsi"/>
          <w:color w:val="auto"/>
        </w:rPr>
        <w:t>, i</w:t>
      </w:r>
      <w:r w:rsidR="001C21C6" w:rsidRPr="000215FB">
        <w:rPr>
          <w:rFonts w:asciiTheme="minorHAnsi" w:hAnsiTheme="minorHAnsi" w:cstheme="minorHAnsi"/>
          <w:color w:val="auto"/>
        </w:rPr>
        <w:t xml:space="preserve">n combinatie met een programma om mensen te helpen uit de schulden te blijven. </w:t>
      </w:r>
      <w:r w:rsidR="003B1134">
        <w:rPr>
          <w:rFonts w:asciiTheme="minorHAnsi" w:hAnsiTheme="minorHAnsi" w:cstheme="minorHAnsi"/>
          <w:color w:val="auto"/>
        </w:rPr>
        <w:t xml:space="preserve">Daarnaast moet de </w:t>
      </w:r>
      <w:r w:rsidR="001C21C6" w:rsidRPr="000215FB">
        <w:rPr>
          <w:rFonts w:asciiTheme="minorHAnsi" w:hAnsiTheme="minorHAnsi" w:cstheme="minorHAnsi"/>
          <w:color w:val="auto"/>
        </w:rPr>
        <w:t>Gemeente het initiatief nemen om de bureaucratie rondom schuldhulpverlening te verminderen</w:t>
      </w:r>
      <w:r w:rsidR="003B1134">
        <w:rPr>
          <w:rFonts w:asciiTheme="minorHAnsi" w:hAnsiTheme="minorHAnsi" w:cstheme="minorHAnsi"/>
          <w:color w:val="auto"/>
        </w:rPr>
        <w:t xml:space="preserve"> en maatwerk per persoon te leveren</w:t>
      </w:r>
      <w:r w:rsidR="001C21C6" w:rsidRPr="000215FB">
        <w:rPr>
          <w:rFonts w:asciiTheme="minorHAnsi" w:hAnsiTheme="minorHAnsi" w:cstheme="minorHAnsi"/>
          <w:color w:val="auto"/>
        </w:rPr>
        <w:t>.</w:t>
      </w:r>
      <w:r w:rsidR="001C21C6" w:rsidRPr="000215FB">
        <w:rPr>
          <w:rFonts w:asciiTheme="minorHAnsi" w:eastAsia="Times New Roman" w:hAnsiTheme="minorHAnsi" w:cstheme="minorHAnsi"/>
          <w:color w:val="auto"/>
          <w:bdr w:val="none" w:sz="0" w:space="0" w:color="auto"/>
        </w:rPr>
        <w:t xml:space="preserve"> </w:t>
      </w:r>
    </w:p>
    <w:p w14:paraId="51E73376" w14:textId="02523944" w:rsidR="001C21C6" w:rsidRPr="00BC4A72" w:rsidRDefault="00B91CAC" w:rsidP="00484C8F">
      <w:pPr>
        <w:pStyle w:val="Lijstalinea"/>
        <w:numPr>
          <w:ilvl w:val="0"/>
          <w:numId w:val="10"/>
        </w:numPr>
        <w:jc w:val="both"/>
        <w:rPr>
          <w:rFonts w:asciiTheme="minorHAnsi" w:eastAsia="Times New Roman" w:hAnsiTheme="minorHAnsi" w:cstheme="minorHAnsi"/>
          <w:color w:val="auto"/>
        </w:rPr>
      </w:pPr>
      <w:r w:rsidRPr="00BC4A72">
        <w:rPr>
          <w:rFonts w:asciiTheme="minorHAnsi" w:eastAsia="Times New Roman" w:hAnsiTheme="minorHAnsi" w:cstheme="minorHAnsi"/>
          <w:color w:val="auto"/>
        </w:rPr>
        <w:t xml:space="preserve">Het CDA wil dat er </w:t>
      </w:r>
      <w:r w:rsidR="009D659A" w:rsidRPr="00BC4A72">
        <w:rPr>
          <w:rFonts w:asciiTheme="minorHAnsi" w:hAnsiTheme="minorHAnsi" w:cstheme="minorHAnsi"/>
          <w:color w:val="auto"/>
        </w:rPr>
        <w:t xml:space="preserve">geen </w:t>
      </w:r>
      <w:r w:rsidR="00422982" w:rsidRPr="00BC4A72">
        <w:rPr>
          <w:rFonts w:asciiTheme="minorHAnsi" w:hAnsiTheme="minorHAnsi" w:cstheme="minorHAnsi"/>
          <w:color w:val="auto"/>
        </w:rPr>
        <w:t>kind</w:t>
      </w:r>
      <w:r w:rsidR="009D659A" w:rsidRPr="00BC4A72">
        <w:rPr>
          <w:rFonts w:asciiTheme="minorHAnsi" w:hAnsiTheme="minorHAnsi" w:cstheme="minorHAnsi"/>
          <w:color w:val="auto"/>
        </w:rPr>
        <w:t>eren</w:t>
      </w:r>
      <w:r w:rsidR="00422982" w:rsidRPr="00BC4A72">
        <w:rPr>
          <w:rFonts w:asciiTheme="minorHAnsi" w:hAnsiTheme="minorHAnsi" w:cstheme="minorHAnsi"/>
          <w:color w:val="auto"/>
        </w:rPr>
        <w:t xml:space="preserve"> zonder gezonde voeding</w:t>
      </w:r>
      <w:r w:rsidR="009D659A" w:rsidRPr="00BC4A72">
        <w:rPr>
          <w:rFonts w:asciiTheme="minorHAnsi" w:hAnsiTheme="minorHAnsi" w:cstheme="minorHAnsi"/>
          <w:color w:val="auto"/>
        </w:rPr>
        <w:t>(ontbijt en lunch) naar school</w:t>
      </w:r>
      <w:r w:rsidR="00C434FA" w:rsidRPr="00BC4A72">
        <w:rPr>
          <w:rFonts w:asciiTheme="minorHAnsi" w:hAnsiTheme="minorHAnsi" w:cstheme="minorHAnsi"/>
          <w:color w:val="auto"/>
        </w:rPr>
        <w:t xml:space="preserve"> gaan</w:t>
      </w:r>
      <w:r w:rsidR="00422982" w:rsidRPr="00BC4A72">
        <w:rPr>
          <w:rFonts w:asciiTheme="minorHAnsi" w:hAnsiTheme="minorHAnsi" w:cstheme="minorHAnsi"/>
          <w:color w:val="auto"/>
        </w:rPr>
        <w:t>.</w:t>
      </w:r>
      <w:r w:rsidRPr="00BC4A72">
        <w:rPr>
          <w:rFonts w:asciiTheme="minorHAnsi" w:eastAsia="Times New Roman" w:hAnsiTheme="minorHAnsi" w:cstheme="minorHAnsi"/>
          <w:color w:val="auto"/>
        </w:rPr>
        <w:t xml:space="preserve"> De weg naar hulporganisaties moet duidelijk zijn.</w:t>
      </w:r>
    </w:p>
    <w:p w14:paraId="08C2EE42" w14:textId="1477D9BE" w:rsidR="001C21C6" w:rsidRPr="009D659A" w:rsidRDefault="001C21C6" w:rsidP="009D659A">
      <w:pPr>
        <w:pStyle w:val="Lijstaline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jc w:val="both"/>
        <w:rPr>
          <w:rFonts w:asciiTheme="minorHAnsi" w:eastAsia="Times New Roman" w:hAnsiTheme="minorHAnsi" w:cstheme="minorHAnsi"/>
        </w:rPr>
      </w:pPr>
      <w:r w:rsidRPr="009D659A">
        <w:rPr>
          <w:rFonts w:asciiTheme="minorHAnsi" w:eastAsia="Times New Roman" w:hAnsiTheme="minorHAnsi" w:cstheme="minorHAnsi"/>
          <w:color w:val="auto"/>
          <w:bdr w:val="none" w:sz="0" w:space="0" w:color="auto"/>
        </w:rPr>
        <w:t xml:space="preserve">Het CDA streeft naar </w:t>
      </w:r>
      <w:r w:rsidR="00C06C7C">
        <w:rPr>
          <w:rFonts w:asciiTheme="minorHAnsi" w:eastAsia="Times New Roman" w:hAnsiTheme="minorHAnsi" w:cstheme="minorHAnsi"/>
          <w:color w:val="auto"/>
          <w:bdr w:val="none" w:sz="0" w:space="0" w:color="auto"/>
        </w:rPr>
        <w:t xml:space="preserve">meer samenwerking </w:t>
      </w:r>
      <w:r w:rsidR="009D659A" w:rsidRPr="009D659A">
        <w:rPr>
          <w:rFonts w:asciiTheme="minorHAnsi" w:eastAsia="Times New Roman" w:hAnsiTheme="minorHAnsi" w:cstheme="minorHAnsi"/>
          <w:color w:val="auto"/>
          <w:bdr w:val="none" w:sz="0" w:space="0" w:color="auto"/>
        </w:rPr>
        <w:t xml:space="preserve">in de wijken </w:t>
      </w:r>
      <w:r w:rsidR="00C06C7C">
        <w:rPr>
          <w:rFonts w:asciiTheme="minorHAnsi" w:eastAsia="Times New Roman" w:hAnsiTheme="minorHAnsi" w:cstheme="minorHAnsi"/>
          <w:color w:val="auto"/>
          <w:bdr w:val="none" w:sz="0" w:space="0" w:color="auto"/>
        </w:rPr>
        <w:t xml:space="preserve">en </w:t>
      </w:r>
      <w:r w:rsidR="009D659A" w:rsidRPr="009D659A">
        <w:rPr>
          <w:rFonts w:asciiTheme="minorHAnsi" w:eastAsia="Times New Roman" w:hAnsiTheme="minorHAnsi" w:cstheme="minorHAnsi"/>
          <w:color w:val="auto"/>
          <w:bdr w:val="none" w:sz="0" w:space="0" w:color="auto"/>
        </w:rPr>
        <w:t xml:space="preserve">tussen vrijwilligers, verenigingen en individuen. Dit wil het CDA stimuleren. </w:t>
      </w:r>
      <w:r w:rsidRPr="009D659A">
        <w:rPr>
          <w:rFonts w:asciiTheme="minorHAnsi" w:eastAsia="Times New Roman" w:hAnsiTheme="minorHAnsi" w:cstheme="minorHAnsi"/>
          <w:color w:val="auto"/>
          <w:bdr w:val="none" w:sz="0" w:space="0" w:color="auto"/>
        </w:rPr>
        <w:t>Dit kan</w:t>
      </w:r>
      <w:r w:rsidR="009D659A" w:rsidRPr="009D659A">
        <w:rPr>
          <w:rFonts w:asciiTheme="minorHAnsi" w:eastAsia="Times New Roman" w:hAnsiTheme="minorHAnsi" w:cstheme="minorHAnsi"/>
          <w:color w:val="auto"/>
          <w:bdr w:val="none" w:sz="0" w:space="0" w:color="auto"/>
        </w:rPr>
        <w:t xml:space="preserve"> </w:t>
      </w:r>
      <w:r w:rsidRPr="009D659A">
        <w:rPr>
          <w:rFonts w:asciiTheme="minorHAnsi" w:eastAsia="Times New Roman" w:hAnsiTheme="minorHAnsi" w:cstheme="minorHAnsi"/>
          <w:color w:val="auto"/>
          <w:bdr w:val="none" w:sz="0" w:space="0" w:color="auto"/>
        </w:rPr>
        <w:t>digitaal</w:t>
      </w:r>
      <w:r w:rsidR="003B1134" w:rsidRPr="009D659A">
        <w:rPr>
          <w:rFonts w:asciiTheme="minorHAnsi" w:eastAsia="Times New Roman" w:hAnsiTheme="minorHAnsi" w:cstheme="minorHAnsi"/>
          <w:color w:val="auto"/>
          <w:bdr w:val="none" w:sz="0" w:space="0" w:color="auto"/>
        </w:rPr>
        <w:t>,</w:t>
      </w:r>
      <w:r w:rsidRPr="009D659A">
        <w:rPr>
          <w:rFonts w:asciiTheme="minorHAnsi" w:eastAsia="Times New Roman" w:hAnsiTheme="minorHAnsi" w:cstheme="minorHAnsi"/>
          <w:color w:val="auto"/>
          <w:bdr w:val="none" w:sz="0" w:space="0" w:color="auto"/>
        </w:rPr>
        <w:t xml:space="preserve"> maar ook zeker fysiek. Er is ontzettend</w:t>
      </w:r>
      <w:r w:rsidR="009D659A" w:rsidRPr="009D659A">
        <w:rPr>
          <w:rFonts w:asciiTheme="minorHAnsi" w:eastAsia="Times New Roman" w:hAnsiTheme="minorHAnsi" w:cstheme="minorHAnsi"/>
          <w:color w:val="auto"/>
          <w:bdr w:val="none" w:sz="0" w:space="0" w:color="auto"/>
        </w:rPr>
        <w:t xml:space="preserve"> </w:t>
      </w:r>
      <w:r w:rsidRPr="009D659A">
        <w:rPr>
          <w:rFonts w:asciiTheme="minorHAnsi" w:eastAsia="Times New Roman" w:hAnsiTheme="minorHAnsi" w:cstheme="minorHAnsi"/>
          <w:color w:val="auto"/>
          <w:bdr w:val="none" w:sz="0" w:space="0" w:color="auto"/>
        </w:rPr>
        <w:t>veel kennis</w:t>
      </w:r>
      <w:r w:rsidR="009D659A" w:rsidRPr="009D659A">
        <w:rPr>
          <w:rFonts w:asciiTheme="minorHAnsi" w:eastAsia="Times New Roman" w:hAnsiTheme="minorHAnsi" w:cstheme="minorHAnsi"/>
          <w:color w:val="auto"/>
          <w:bdr w:val="none" w:sz="0" w:space="0" w:color="auto"/>
        </w:rPr>
        <w:t xml:space="preserve"> en ervaring aanwezig</w:t>
      </w:r>
      <w:r w:rsidRPr="009D659A">
        <w:rPr>
          <w:rFonts w:asciiTheme="minorHAnsi" w:eastAsia="Times New Roman" w:hAnsiTheme="minorHAnsi" w:cstheme="minorHAnsi"/>
          <w:color w:val="auto"/>
          <w:bdr w:val="none" w:sz="0" w:space="0" w:color="auto"/>
        </w:rPr>
        <w:t xml:space="preserve"> bij mensen in de stad en daar buiten.  </w:t>
      </w:r>
      <w:r w:rsidR="009D659A" w:rsidRPr="009D659A">
        <w:rPr>
          <w:rFonts w:asciiTheme="minorHAnsi" w:eastAsia="Times New Roman" w:hAnsiTheme="minorHAnsi" w:cstheme="minorHAnsi"/>
          <w:color w:val="auto"/>
          <w:bdr w:val="none" w:sz="0" w:space="0" w:color="auto"/>
        </w:rPr>
        <w:t>We willen dit b</w:t>
      </w:r>
      <w:r w:rsidRPr="009D659A">
        <w:rPr>
          <w:rFonts w:asciiTheme="minorHAnsi" w:eastAsia="Times New Roman" w:hAnsiTheme="minorHAnsi" w:cstheme="minorHAnsi"/>
          <w:color w:val="auto"/>
          <w:bdr w:val="none" w:sz="0" w:space="0" w:color="auto"/>
        </w:rPr>
        <w:t>enut</w:t>
      </w:r>
      <w:r w:rsidR="009D659A" w:rsidRPr="009D659A">
        <w:rPr>
          <w:rFonts w:asciiTheme="minorHAnsi" w:eastAsia="Times New Roman" w:hAnsiTheme="minorHAnsi" w:cstheme="minorHAnsi"/>
          <w:color w:val="auto"/>
          <w:bdr w:val="none" w:sz="0" w:space="0" w:color="auto"/>
        </w:rPr>
        <w:t>ten</w:t>
      </w:r>
      <w:r w:rsidRPr="009D659A">
        <w:rPr>
          <w:rFonts w:asciiTheme="minorHAnsi" w:eastAsia="Times New Roman" w:hAnsiTheme="minorHAnsi" w:cstheme="minorHAnsi"/>
          <w:color w:val="auto"/>
          <w:bdr w:val="none" w:sz="0" w:space="0" w:color="auto"/>
        </w:rPr>
        <w:t xml:space="preserve"> ten dienste van de stad. </w:t>
      </w:r>
      <w:r w:rsidR="009D659A">
        <w:rPr>
          <w:rFonts w:asciiTheme="minorHAnsi" w:eastAsia="Times New Roman" w:hAnsiTheme="minorHAnsi" w:cstheme="minorHAnsi"/>
          <w:color w:val="auto"/>
          <w:bdr w:val="none" w:sz="0" w:space="0" w:color="auto"/>
        </w:rPr>
        <w:t>We streven daarnaast naar een ‘markplaats’ voor vraag en aanbod die elke inwoner kent.</w:t>
      </w:r>
    </w:p>
    <w:p w14:paraId="6B249C85" w14:textId="77777777" w:rsidR="009D659A" w:rsidRPr="009D659A" w:rsidRDefault="009D659A" w:rsidP="00DE23EC">
      <w:pPr>
        <w:pStyle w:val="Lijstaline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jc w:val="both"/>
        <w:rPr>
          <w:rFonts w:asciiTheme="minorHAnsi" w:eastAsia="Times New Roman" w:hAnsiTheme="minorHAnsi" w:cstheme="minorHAnsi"/>
        </w:rPr>
      </w:pPr>
    </w:p>
    <w:p w14:paraId="393B134C" w14:textId="53D648C2" w:rsidR="001C21C6" w:rsidRDefault="003B1134" w:rsidP="00484C8F">
      <w:pPr>
        <w:pStyle w:val="Lijstalinea"/>
        <w:numPr>
          <w:ilvl w:val="0"/>
          <w:numId w:val="10"/>
        </w:numPr>
        <w:spacing w:after="0" w:line="240" w:lineRule="auto"/>
        <w:jc w:val="both"/>
        <w:rPr>
          <w:rFonts w:asciiTheme="minorHAnsi" w:hAnsiTheme="minorHAnsi" w:cstheme="minorHAnsi"/>
          <w:color w:val="auto"/>
          <w:u w:color="454545"/>
        </w:rPr>
      </w:pPr>
      <w:r>
        <w:rPr>
          <w:rFonts w:asciiTheme="minorHAnsi" w:hAnsiTheme="minorHAnsi" w:cstheme="minorHAnsi"/>
          <w:color w:val="auto"/>
          <w:u w:color="454545"/>
        </w:rPr>
        <w:t xml:space="preserve">We willen ‘het ontmoeten’ </w:t>
      </w:r>
      <w:r w:rsidR="001C21C6" w:rsidRPr="000215FB">
        <w:rPr>
          <w:rFonts w:asciiTheme="minorHAnsi" w:hAnsiTheme="minorHAnsi" w:cstheme="minorHAnsi"/>
          <w:color w:val="auto"/>
          <w:u w:color="454545"/>
        </w:rPr>
        <w:t>stimuleren en ondersteunen</w:t>
      </w:r>
      <w:r>
        <w:rPr>
          <w:rFonts w:asciiTheme="minorHAnsi" w:hAnsiTheme="minorHAnsi" w:cstheme="minorHAnsi"/>
          <w:color w:val="auto"/>
          <w:u w:color="454545"/>
        </w:rPr>
        <w:t>. Elkaar</w:t>
      </w:r>
      <w:r w:rsidR="001C21C6" w:rsidRPr="000215FB">
        <w:rPr>
          <w:rFonts w:asciiTheme="minorHAnsi" w:hAnsiTheme="minorHAnsi" w:cstheme="minorHAnsi"/>
          <w:color w:val="auto"/>
          <w:u w:color="454545"/>
        </w:rPr>
        <w:t xml:space="preserve"> (her)ken</w:t>
      </w:r>
      <w:r>
        <w:rPr>
          <w:rFonts w:asciiTheme="minorHAnsi" w:hAnsiTheme="minorHAnsi" w:cstheme="minorHAnsi"/>
          <w:color w:val="auto"/>
          <w:u w:color="454545"/>
        </w:rPr>
        <w:t xml:space="preserve">nen en </w:t>
      </w:r>
      <w:r w:rsidR="001C21C6" w:rsidRPr="000215FB">
        <w:rPr>
          <w:rFonts w:asciiTheme="minorHAnsi" w:hAnsiTheme="minorHAnsi" w:cstheme="minorHAnsi"/>
          <w:color w:val="auto"/>
          <w:u w:color="454545"/>
        </w:rPr>
        <w:t>elkaars kwaliteiten in</w:t>
      </w:r>
      <w:r>
        <w:rPr>
          <w:rFonts w:asciiTheme="minorHAnsi" w:hAnsiTheme="minorHAnsi" w:cstheme="minorHAnsi"/>
          <w:color w:val="auto"/>
          <w:u w:color="454545"/>
        </w:rPr>
        <w:t>zetten</w:t>
      </w:r>
      <w:r w:rsidR="001C21C6" w:rsidRPr="000215FB">
        <w:rPr>
          <w:rFonts w:asciiTheme="minorHAnsi" w:hAnsiTheme="minorHAnsi" w:cstheme="minorHAnsi"/>
          <w:color w:val="auto"/>
          <w:u w:color="454545"/>
        </w:rPr>
        <w:t xml:space="preserve">. </w:t>
      </w:r>
      <w:r w:rsidR="00650562">
        <w:rPr>
          <w:rFonts w:asciiTheme="minorHAnsi" w:hAnsiTheme="minorHAnsi" w:cstheme="minorHAnsi"/>
          <w:color w:val="auto"/>
          <w:u w:color="454545"/>
        </w:rPr>
        <w:t xml:space="preserve">Meer aandacht voor elkaar door bewoners in de wijken. </w:t>
      </w:r>
      <w:r w:rsidR="001C21C6" w:rsidRPr="000215FB">
        <w:rPr>
          <w:rFonts w:asciiTheme="minorHAnsi" w:hAnsiTheme="minorHAnsi" w:cstheme="minorHAnsi"/>
          <w:color w:val="auto"/>
          <w:u w:color="454545"/>
        </w:rPr>
        <w:t xml:space="preserve">Noaberschap </w:t>
      </w:r>
      <w:r w:rsidR="00650562">
        <w:rPr>
          <w:rFonts w:asciiTheme="minorHAnsi" w:hAnsiTheme="minorHAnsi" w:cstheme="minorHAnsi"/>
          <w:color w:val="auto"/>
          <w:u w:color="454545"/>
        </w:rPr>
        <w:t xml:space="preserve">is een traditie die we weer willen koesteren </w:t>
      </w:r>
      <w:r w:rsidR="001C21C6" w:rsidRPr="000215FB">
        <w:rPr>
          <w:rFonts w:asciiTheme="minorHAnsi" w:hAnsiTheme="minorHAnsi" w:cstheme="minorHAnsi"/>
          <w:color w:val="auto"/>
          <w:u w:color="454545"/>
        </w:rPr>
        <w:t>en ondersteun</w:t>
      </w:r>
      <w:r w:rsidR="00650562">
        <w:rPr>
          <w:rFonts w:asciiTheme="minorHAnsi" w:hAnsiTheme="minorHAnsi" w:cstheme="minorHAnsi"/>
          <w:color w:val="auto"/>
          <w:u w:color="454545"/>
        </w:rPr>
        <w:t>en</w:t>
      </w:r>
      <w:r w:rsidR="001C21C6" w:rsidRPr="000215FB">
        <w:rPr>
          <w:rFonts w:asciiTheme="minorHAnsi" w:hAnsiTheme="minorHAnsi" w:cstheme="minorHAnsi"/>
          <w:color w:val="auto"/>
          <w:u w:color="454545"/>
        </w:rPr>
        <w:t xml:space="preserve"> </w:t>
      </w:r>
      <w:r w:rsidR="00650562">
        <w:rPr>
          <w:rFonts w:asciiTheme="minorHAnsi" w:hAnsiTheme="minorHAnsi" w:cstheme="minorHAnsi"/>
          <w:color w:val="auto"/>
          <w:u w:color="454545"/>
        </w:rPr>
        <w:t xml:space="preserve">daar </w:t>
      </w:r>
      <w:r w:rsidR="001C21C6" w:rsidRPr="000215FB">
        <w:rPr>
          <w:rFonts w:asciiTheme="minorHAnsi" w:hAnsiTheme="minorHAnsi" w:cstheme="minorHAnsi"/>
          <w:color w:val="auto"/>
          <w:u w:color="454545"/>
        </w:rPr>
        <w:t>waar mogelijk.</w:t>
      </w:r>
    </w:p>
    <w:p w14:paraId="70DC17EE" w14:textId="77777777" w:rsidR="00DE23EC" w:rsidRPr="00C06C7C" w:rsidRDefault="00DE23EC" w:rsidP="00C06C7C">
      <w:pPr>
        <w:ind w:left="360"/>
        <w:rPr>
          <w:rFonts w:asciiTheme="minorHAnsi" w:hAnsiTheme="minorHAnsi" w:cstheme="minorHAnsi"/>
          <w:u w:color="454545"/>
        </w:rPr>
      </w:pPr>
    </w:p>
    <w:p w14:paraId="652A1E9B" w14:textId="2F87BC15" w:rsidR="00484C8F" w:rsidRPr="00C1511C" w:rsidRDefault="00FC0C57" w:rsidP="00C1511C">
      <w:pPr>
        <w:pStyle w:val="Lijstalinea"/>
        <w:numPr>
          <w:ilvl w:val="0"/>
          <w:numId w:val="10"/>
        </w:numPr>
        <w:spacing w:after="0" w:line="240" w:lineRule="auto"/>
        <w:jc w:val="both"/>
        <w:rPr>
          <w:rFonts w:eastAsia="Times New Roman"/>
          <w:bCs/>
          <w:color w:val="FF0000"/>
          <w:u w:color="454545"/>
        </w:rPr>
      </w:pPr>
      <w:r w:rsidRPr="00DE23EC">
        <w:rPr>
          <w:color w:val="auto"/>
          <w:u w:color="454545"/>
        </w:rPr>
        <w:t>We stimuleren de realisatie van wijkontmoetingsplekken en buurtontmoetingsplekken</w:t>
      </w:r>
      <w:r w:rsidRPr="00DE23EC">
        <w:rPr>
          <w:color w:val="auto"/>
        </w:rPr>
        <w:t xml:space="preserve"> </w:t>
      </w:r>
      <w:r w:rsidR="001C21C6" w:rsidRPr="00DE23EC">
        <w:rPr>
          <w:color w:val="auto"/>
          <w:u w:color="454545"/>
        </w:rPr>
        <w:t>als hulpmiddel voor de verbinding.  </w:t>
      </w:r>
      <w:r w:rsidR="001C21C6" w:rsidRPr="00DE23EC">
        <w:rPr>
          <w:color w:val="auto"/>
        </w:rPr>
        <w:t xml:space="preserve">Wij </w:t>
      </w:r>
      <w:r w:rsidR="00650562" w:rsidRPr="00DE23EC">
        <w:rPr>
          <w:color w:val="auto"/>
        </w:rPr>
        <w:t>stimuleren</w:t>
      </w:r>
      <w:r w:rsidR="00C06C7C">
        <w:rPr>
          <w:color w:val="auto"/>
        </w:rPr>
        <w:t xml:space="preserve"> de komende jaren</w:t>
      </w:r>
      <w:r w:rsidR="001C21C6" w:rsidRPr="00DE23EC">
        <w:rPr>
          <w:color w:val="auto"/>
        </w:rPr>
        <w:t xml:space="preserve"> buurten, wijken en dorpskernen en zien hier</w:t>
      </w:r>
      <w:r w:rsidR="001C21C6" w:rsidRPr="00DE23EC">
        <w:rPr>
          <w:i/>
          <w:color w:val="auto"/>
        </w:rPr>
        <w:t xml:space="preserve"> </w:t>
      </w:r>
      <w:r w:rsidR="001C21C6" w:rsidRPr="00DE23EC">
        <w:rPr>
          <w:color w:val="auto"/>
        </w:rPr>
        <w:t>een belangrijke taak voor het wijkgericht werken. De daar opererende “wijkwerkers” moeten benaderbaar zijn</w:t>
      </w:r>
      <w:r w:rsidR="003B1134" w:rsidRPr="00DE23EC">
        <w:rPr>
          <w:color w:val="auto"/>
        </w:rPr>
        <w:t>,</w:t>
      </w:r>
      <w:r w:rsidR="001C21C6" w:rsidRPr="00DE23EC">
        <w:rPr>
          <w:color w:val="auto"/>
        </w:rPr>
        <w:t xml:space="preserve"> zodat zij de signalen kunnen benutten ten dienste van de buurt/wijk en stad.  Uitgangspunt is </w:t>
      </w:r>
      <w:r w:rsidR="003B1134" w:rsidRPr="00DE23EC">
        <w:rPr>
          <w:color w:val="auto"/>
        </w:rPr>
        <w:t xml:space="preserve">op maat </w:t>
      </w:r>
      <w:r w:rsidR="001C21C6" w:rsidRPr="00DE23EC">
        <w:rPr>
          <w:color w:val="auto"/>
        </w:rPr>
        <w:t xml:space="preserve">iedereen erbij </w:t>
      </w:r>
      <w:r w:rsidR="003B1134" w:rsidRPr="00DE23EC">
        <w:rPr>
          <w:color w:val="auto"/>
        </w:rPr>
        <w:t xml:space="preserve">te </w:t>
      </w:r>
      <w:r w:rsidR="001C21C6" w:rsidRPr="00DE23EC">
        <w:rPr>
          <w:color w:val="auto"/>
        </w:rPr>
        <w:t xml:space="preserve">betrekken en </w:t>
      </w:r>
      <w:r w:rsidR="003B1134" w:rsidRPr="00DE23EC">
        <w:rPr>
          <w:color w:val="auto"/>
        </w:rPr>
        <w:t xml:space="preserve">datgene </w:t>
      </w:r>
      <w:r w:rsidR="001C21C6" w:rsidRPr="00DE23EC">
        <w:rPr>
          <w:color w:val="auto"/>
        </w:rPr>
        <w:t>benut</w:t>
      </w:r>
      <w:r w:rsidR="003B1134" w:rsidRPr="00DE23EC">
        <w:rPr>
          <w:color w:val="auto"/>
        </w:rPr>
        <w:t xml:space="preserve">ten en inzetten </w:t>
      </w:r>
      <w:r w:rsidR="001C21C6" w:rsidRPr="00DE23EC">
        <w:rPr>
          <w:color w:val="auto"/>
        </w:rPr>
        <w:t>wat</w:t>
      </w:r>
      <w:r w:rsidR="003B1134" w:rsidRPr="00DE23EC">
        <w:rPr>
          <w:color w:val="auto"/>
        </w:rPr>
        <w:t xml:space="preserve"> iemand</w:t>
      </w:r>
      <w:r w:rsidR="001C21C6" w:rsidRPr="00DE23EC">
        <w:rPr>
          <w:color w:val="auto"/>
        </w:rPr>
        <w:t xml:space="preserve"> WEL kan.</w:t>
      </w:r>
      <w:r w:rsidR="000B324D">
        <w:rPr>
          <w:color w:val="auto"/>
        </w:rPr>
        <w:t xml:space="preserve"> Eerst luisteren en dan kijken wat nodig is.  </w:t>
      </w:r>
    </w:p>
    <w:p w14:paraId="1BE5137A" w14:textId="1269C379" w:rsidR="00FC0C57" w:rsidRPr="000215FB" w:rsidRDefault="00551B51" w:rsidP="00551B51">
      <w:pPr>
        <w:pStyle w:val="Kop1"/>
      </w:pPr>
      <w:bookmarkStart w:id="4" w:name="_Toc498335822"/>
      <w:r>
        <w:t>b.</w:t>
      </w:r>
      <w:r w:rsidR="00484C8F">
        <w:t xml:space="preserve"> </w:t>
      </w:r>
      <w:r w:rsidR="00FC0C57" w:rsidRPr="000215FB">
        <w:t>Kansen voor iedereen</w:t>
      </w:r>
      <w:bookmarkEnd w:id="4"/>
    </w:p>
    <w:p w14:paraId="3E28E9C4" w14:textId="77777777" w:rsidR="00FC0C57" w:rsidRPr="00484C8F" w:rsidRDefault="00FC0C57" w:rsidP="00484C8F">
      <w:pPr>
        <w:spacing w:line="254" w:lineRule="auto"/>
        <w:rPr>
          <w:rFonts w:asciiTheme="minorHAnsi" w:hAnsiTheme="minorHAnsi" w:cstheme="minorHAnsi"/>
          <w:b/>
        </w:rPr>
      </w:pPr>
    </w:p>
    <w:p w14:paraId="429CD1C1" w14:textId="385DCEE3" w:rsidR="00FC0C57" w:rsidRPr="000215FB" w:rsidRDefault="00FC0C57" w:rsidP="00484C8F">
      <w:pPr>
        <w:spacing w:line="254" w:lineRule="auto"/>
        <w:jc w:val="both"/>
        <w:rPr>
          <w:rFonts w:asciiTheme="minorHAnsi" w:hAnsiTheme="minorHAnsi" w:cstheme="minorHAnsi"/>
          <w:sz w:val="22"/>
          <w:szCs w:val="22"/>
        </w:rPr>
      </w:pPr>
      <w:r w:rsidRPr="000215FB">
        <w:rPr>
          <w:rFonts w:asciiTheme="minorHAnsi" w:hAnsiTheme="minorHAnsi" w:cstheme="minorHAnsi"/>
          <w:sz w:val="22"/>
          <w:szCs w:val="22"/>
        </w:rPr>
        <w:t xml:space="preserve">In Almelo kunnen veel mensen niet aan de samenleving meedoen zoals ze zouden willen. Iedereen verdient gelijke kansen om iets van zijn of haar leven te maken. Het mag niet uitmaken waar je vandaan komt, </w:t>
      </w:r>
      <w:r w:rsidR="00557277">
        <w:rPr>
          <w:rFonts w:asciiTheme="minorHAnsi" w:hAnsiTheme="minorHAnsi" w:cstheme="minorHAnsi"/>
          <w:sz w:val="22"/>
          <w:szCs w:val="22"/>
        </w:rPr>
        <w:t xml:space="preserve">of je </w:t>
      </w:r>
      <w:r w:rsidRPr="000215FB">
        <w:rPr>
          <w:rFonts w:asciiTheme="minorHAnsi" w:hAnsiTheme="minorHAnsi" w:cstheme="minorHAnsi"/>
          <w:sz w:val="22"/>
          <w:szCs w:val="22"/>
        </w:rPr>
        <w:t>met of zonder beperking</w:t>
      </w:r>
      <w:r w:rsidR="00557277">
        <w:rPr>
          <w:rFonts w:asciiTheme="minorHAnsi" w:hAnsiTheme="minorHAnsi" w:cstheme="minorHAnsi"/>
          <w:sz w:val="22"/>
          <w:szCs w:val="22"/>
        </w:rPr>
        <w:t xml:space="preserve"> leeft</w:t>
      </w:r>
      <w:r w:rsidRPr="000215FB">
        <w:rPr>
          <w:rFonts w:asciiTheme="minorHAnsi" w:hAnsiTheme="minorHAnsi" w:cstheme="minorHAnsi"/>
          <w:sz w:val="22"/>
          <w:szCs w:val="22"/>
        </w:rPr>
        <w:t xml:space="preserve">, oud of jong bent, waar je woont, of je rijk of arm bent. </w:t>
      </w:r>
    </w:p>
    <w:p w14:paraId="367E3E1A" w14:textId="2E7F69D7" w:rsidR="000A00FC" w:rsidRDefault="00FC0C57" w:rsidP="00DE23EC">
      <w:pPr>
        <w:spacing w:line="254" w:lineRule="auto"/>
        <w:jc w:val="both"/>
        <w:rPr>
          <w:rFonts w:asciiTheme="minorHAnsi" w:hAnsiTheme="minorHAnsi" w:cstheme="minorHAnsi"/>
          <w:sz w:val="22"/>
          <w:szCs w:val="22"/>
        </w:rPr>
      </w:pPr>
      <w:r w:rsidRPr="000215FB">
        <w:rPr>
          <w:rFonts w:asciiTheme="minorHAnsi" w:hAnsiTheme="minorHAnsi" w:cstheme="minorHAnsi"/>
          <w:sz w:val="22"/>
          <w:szCs w:val="22"/>
        </w:rPr>
        <w:t xml:space="preserve">Daarom </w:t>
      </w:r>
      <w:r w:rsidR="0025568C" w:rsidRPr="000215FB">
        <w:rPr>
          <w:rFonts w:asciiTheme="minorHAnsi" w:hAnsiTheme="minorHAnsi" w:cstheme="minorHAnsi"/>
          <w:sz w:val="22"/>
          <w:szCs w:val="22"/>
        </w:rPr>
        <w:t xml:space="preserve">zet </w:t>
      </w:r>
      <w:r w:rsidRPr="000215FB">
        <w:rPr>
          <w:rFonts w:asciiTheme="minorHAnsi" w:hAnsiTheme="minorHAnsi" w:cstheme="minorHAnsi"/>
          <w:sz w:val="22"/>
          <w:szCs w:val="22"/>
        </w:rPr>
        <w:t>het CDA Almelo zich in voor het vergroten van onderwijs</w:t>
      </w:r>
      <w:r w:rsidR="00557277">
        <w:rPr>
          <w:rFonts w:asciiTheme="minorHAnsi" w:hAnsiTheme="minorHAnsi" w:cstheme="minorHAnsi"/>
          <w:sz w:val="22"/>
          <w:szCs w:val="22"/>
        </w:rPr>
        <w:t>- en ontwikkelings</w:t>
      </w:r>
      <w:r w:rsidRPr="000215FB">
        <w:rPr>
          <w:rFonts w:asciiTheme="minorHAnsi" w:hAnsiTheme="minorHAnsi" w:cstheme="minorHAnsi"/>
          <w:sz w:val="22"/>
          <w:szCs w:val="22"/>
        </w:rPr>
        <w:t xml:space="preserve">kansen en op een </w:t>
      </w:r>
      <w:r w:rsidRPr="00DE23EC">
        <w:rPr>
          <w:rFonts w:asciiTheme="minorHAnsi" w:hAnsiTheme="minorHAnsi" w:cstheme="minorHAnsi"/>
          <w:sz w:val="22"/>
          <w:szCs w:val="22"/>
        </w:rPr>
        <w:t xml:space="preserve">goed </w:t>
      </w:r>
      <w:r w:rsidR="00557277" w:rsidRPr="00DE23EC">
        <w:rPr>
          <w:rFonts w:asciiTheme="minorHAnsi" w:hAnsiTheme="minorHAnsi" w:cstheme="minorHAnsi"/>
          <w:sz w:val="22"/>
          <w:szCs w:val="22"/>
        </w:rPr>
        <w:t>ingerichte</w:t>
      </w:r>
      <w:r w:rsidRPr="00DE23EC">
        <w:rPr>
          <w:rFonts w:asciiTheme="minorHAnsi" w:hAnsiTheme="minorHAnsi" w:cstheme="minorHAnsi"/>
          <w:sz w:val="22"/>
          <w:szCs w:val="22"/>
        </w:rPr>
        <w:t xml:space="preserve"> laagdrempelige zorg.</w:t>
      </w:r>
      <w:r w:rsidR="0025568C" w:rsidRPr="00DE23EC">
        <w:rPr>
          <w:rFonts w:asciiTheme="minorHAnsi" w:hAnsiTheme="minorHAnsi" w:cstheme="minorHAnsi"/>
          <w:sz w:val="22"/>
          <w:szCs w:val="22"/>
        </w:rPr>
        <w:t xml:space="preserve"> J</w:t>
      </w:r>
      <w:r w:rsidRPr="00DE23EC">
        <w:rPr>
          <w:rFonts w:asciiTheme="minorHAnsi" w:hAnsiTheme="minorHAnsi" w:cstheme="minorHAnsi"/>
          <w:sz w:val="22"/>
          <w:szCs w:val="22"/>
        </w:rPr>
        <w:t>e kunnen ontplooien en meedoen, betekent voelen dat je ertoe doet.</w:t>
      </w:r>
      <w:r w:rsidR="000A00FC" w:rsidRPr="00DE23EC">
        <w:rPr>
          <w:rFonts w:asciiTheme="minorHAnsi" w:hAnsiTheme="minorHAnsi" w:cstheme="minorHAnsi"/>
          <w:sz w:val="22"/>
          <w:szCs w:val="22"/>
        </w:rPr>
        <w:t xml:space="preserve"> We willen uitgaan van wat mensen kunnen (ontwikkelen). Kinderen en jongeren hebben én zijn de toekomst. Goed onderwijs is investeren in de toekomst. Almelo </w:t>
      </w:r>
      <w:r w:rsidR="00DE23EC">
        <w:rPr>
          <w:rFonts w:asciiTheme="minorHAnsi" w:hAnsiTheme="minorHAnsi" w:cstheme="minorHAnsi"/>
          <w:sz w:val="22"/>
          <w:szCs w:val="22"/>
        </w:rPr>
        <w:t xml:space="preserve">zou </w:t>
      </w:r>
      <w:r w:rsidR="000B324D">
        <w:rPr>
          <w:rFonts w:asciiTheme="minorHAnsi" w:hAnsiTheme="minorHAnsi" w:cstheme="minorHAnsi"/>
          <w:sz w:val="22"/>
          <w:szCs w:val="22"/>
        </w:rPr>
        <w:t xml:space="preserve">zich </w:t>
      </w:r>
      <w:r w:rsidR="00DE23EC">
        <w:rPr>
          <w:rFonts w:asciiTheme="minorHAnsi" w:hAnsiTheme="minorHAnsi" w:cstheme="minorHAnsi"/>
          <w:sz w:val="22"/>
          <w:szCs w:val="22"/>
        </w:rPr>
        <w:t xml:space="preserve">moeten </w:t>
      </w:r>
      <w:r w:rsidR="000A00FC" w:rsidRPr="00DE23EC">
        <w:rPr>
          <w:rFonts w:asciiTheme="minorHAnsi" w:hAnsiTheme="minorHAnsi" w:cstheme="minorHAnsi"/>
          <w:sz w:val="22"/>
          <w:szCs w:val="22"/>
        </w:rPr>
        <w:t>ontwikkel</w:t>
      </w:r>
      <w:r w:rsidR="00DE23EC">
        <w:rPr>
          <w:rFonts w:asciiTheme="minorHAnsi" w:hAnsiTheme="minorHAnsi" w:cstheme="minorHAnsi"/>
          <w:sz w:val="22"/>
          <w:szCs w:val="22"/>
        </w:rPr>
        <w:t>en</w:t>
      </w:r>
      <w:r w:rsidR="000A00FC" w:rsidRPr="00DE23EC">
        <w:rPr>
          <w:rFonts w:asciiTheme="minorHAnsi" w:hAnsiTheme="minorHAnsi" w:cstheme="minorHAnsi"/>
          <w:sz w:val="22"/>
          <w:szCs w:val="22"/>
        </w:rPr>
        <w:t xml:space="preserve"> tot een (jong)talenten stad. </w:t>
      </w:r>
    </w:p>
    <w:p w14:paraId="2F062C71" w14:textId="77777777" w:rsidR="00FC0C57" w:rsidRPr="000215FB" w:rsidRDefault="00FC0C57" w:rsidP="00484C8F">
      <w:pPr>
        <w:spacing w:line="254" w:lineRule="auto"/>
        <w:jc w:val="both"/>
        <w:rPr>
          <w:rFonts w:asciiTheme="minorHAnsi" w:hAnsiTheme="minorHAnsi" w:cstheme="minorHAnsi"/>
          <w:sz w:val="22"/>
          <w:szCs w:val="22"/>
        </w:rPr>
      </w:pPr>
    </w:p>
    <w:p w14:paraId="1AE3C890" w14:textId="77777777" w:rsidR="00FC0C57" w:rsidRPr="000215FB" w:rsidRDefault="00FC0C57" w:rsidP="00484C8F">
      <w:pPr>
        <w:spacing w:line="254" w:lineRule="auto"/>
        <w:jc w:val="both"/>
        <w:rPr>
          <w:rFonts w:asciiTheme="minorHAnsi" w:hAnsiTheme="minorHAnsi" w:cstheme="minorHAnsi"/>
          <w:sz w:val="22"/>
          <w:szCs w:val="22"/>
        </w:rPr>
      </w:pPr>
      <w:r w:rsidRPr="000215FB">
        <w:rPr>
          <w:rFonts w:asciiTheme="minorHAnsi" w:hAnsiTheme="minorHAnsi" w:cstheme="minorHAnsi"/>
          <w:sz w:val="22"/>
          <w:szCs w:val="22"/>
        </w:rPr>
        <w:t>Het CDA wil het volgende realiseren:</w:t>
      </w:r>
    </w:p>
    <w:p w14:paraId="2F920A2A" w14:textId="77777777" w:rsidR="00FC0C57" w:rsidRPr="00557277" w:rsidRDefault="00FC0C57" w:rsidP="00557277">
      <w:pPr>
        <w:spacing w:line="254" w:lineRule="auto"/>
        <w:jc w:val="both"/>
        <w:rPr>
          <w:rFonts w:asciiTheme="minorHAnsi" w:hAnsiTheme="minorHAnsi" w:cstheme="minorHAnsi"/>
        </w:rPr>
      </w:pPr>
    </w:p>
    <w:p w14:paraId="109CBC89" w14:textId="57940768" w:rsidR="00FC0C57" w:rsidRPr="00116B31" w:rsidRDefault="00FC0C57" w:rsidP="00484C8F">
      <w:pPr>
        <w:pStyle w:val="Lijstalinea"/>
        <w:numPr>
          <w:ilvl w:val="0"/>
          <w:numId w:val="20"/>
        </w:numPr>
        <w:spacing w:line="254" w:lineRule="auto"/>
        <w:jc w:val="both"/>
        <w:rPr>
          <w:rFonts w:asciiTheme="minorHAnsi" w:hAnsiTheme="minorHAnsi" w:cstheme="minorHAnsi"/>
        </w:rPr>
      </w:pPr>
      <w:r w:rsidRPr="00116B31">
        <w:rPr>
          <w:rFonts w:asciiTheme="minorHAnsi" w:hAnsiTheme="minorHAnsi" w:cstheme="minorHAnsi"/>
        </w:rPr>
        <w:t xml:space="preserve">(Passend) </w:t>
      </w:r>
      <w:r w:rsidR="00557277" w:rsidRPr="00116B31">
        <w:rPr>
          <w:rFonts w:asciiTheme="minorHAnsi" w:hAnsiTheme="minorHAnsi" w:cstheme="minorHAnsi"/>
        </w:rPr>
        <w:t>o</w:t>
      </w:r>
      <w:r w:rsidRPr="00116B31">
        <w:rPr>
          <w:rFonts w:asciiTheme="minorHAnsi" w:hAnsiTheme="minorHAnsi" w:cstheme="minorHAnsi"/>
        </w:rPr>
        <w:t>nderwijs</w:t>
      </w:r>
      <w:r w:rsidR="00C06C7C">
        <w:rPr>
          <w:rFonts w:asciiTheme="minorHAnsi" w:hAnsiTheme="minorHAnsi" w:cstheme="minorHAnsi"/>
        </w:rPr>
        <w:t xml:space="preserve"> dat</w:t>
      </w:r>
      <w:r w:rsidRPr="00116B31">
        <w:rPr>
          <w:rFonts w:asciiTheme="minorHAnsi" w:hAnsiTheme="minorHAnsi" w:cstheme="minorHAnsi"/>
        </w:rPr>
        <w:t xml:space="preserve"> alle kinderen en jongeren de kans </w:t>
      </w:r>
      <w:r w:rsidR="00557277" w:rsidRPr="00116B31">
        <w:rPr>
          <w:rFonts w:asciiTheme="minorHAnsi" w:hAnsiTheme="minorHAnsi" w:cstheme="minorHAnsi"/>
        </w:rPr>
        <w:t xml:space="preserve">biedt </w:t>
      </w:r>
      <w:r w:rsidRPr="00116B31">
        <w:rPr>
          <w:rFonts w:asciiTheme="minorHAnsi" w:hAnsiTheme="minorHAnsi" w:cstheme="minorHAnsi"/>
        </w:rPr>
        <w:t>om hun talenten te ontwikkelen en uit te groeien tot volwaardige en betrokken inwoners. Wij vinden het belangrijk dat gemeente, jeugdhulpinstellingen en onderwijs nauw samenwerken bij de ontwikkeling van kinderen in problematische opvoedingssituaties</w:t>
      </w:r>
      <w:r w:rsidR="00557277" w:rsidRPr="00116B31">
        <w:rPr>
          <w:rFonts w:asciiTheme="minorHAnsi" w:hAnsiTheme="minorHAnsi" w:cstheme="minorHAnsi"/>
        </w:rPr>
        <w:t>.</w:t>
      </w:r>
      <w:r w:rsidRPr="00116B31">
        <w:rPr>
          <w:rFonts w:asciiTheme="minorHAnsi" w:hAnsiTheme="minorHAnsi" w:cstheme="minorHAnsi"/>
        </w:rPr>
        <w:t xml:space="preserve"> Er is helaas een verband tussen de financiële situatie thuis en de schoolprestaties van een kind. Daardoor ontstaat vaak ‘overerfbare armoede’. Wij komen op voor het recht van alle kinderen om zich binnen de eigen mogelijkheden maximaal te ontwikkelen</w:t>
      </w:r>
      <w:r w:rsidR="00650562" w:rsidRPr="00116B31">
        <w:rPr>
          <w:rFonts w:asciiTheme="minorHAnsi" w:hAnsiTheme="minorHAnsi" w:cstheme="minorHAnsi"/>
        </w:rPr>
        <w:t xml:space="preserve"> zodat zij betere kansen krijgen.</w:t>
      </w:r>
    </w:p>
    <w:p w14:paraId="21CEE8AB" w14:textId="1D94B34C" w:rsidR="000A00FC" w:rsidRPr="00C06C7C" w:rsidRDefault="000A00FC" w:rsidP="00C06C7C">
      <w:pPr>
        <w:pStyle w:val="Lijstalinea"/>
        <w:numPr>
          <w:ilvl w:val="0"/>
          <w:numId w:val="20"/>
        </w:numPr>
        <w:spacing w:line="254" w:lineRule="auto"/>
        <w:jc w:val="both"/>
        <w:rPr>
          <w:rFonts w:asciiTheme="minorHAnsi" w:hAnsiTheme="minorHAnsi" w:cstheme="minorHAnsi"/>
        </w:rPr>
      </w:pPr>
      <w:r w:rsidRPr="00DE23EC">
        <w:rPr>
          <w:rFonts w:asciiTheme="minorHAnsi" w:hAnsiTheme="minorHAnsi" w:cstheme="minorHAnsi"/>
        </w:rPr>
        <w:t xml:space="preserve">Het CDA zet </w:t>
      </w:r>
      <w:r w:rsidR="000B324D">
        <w:rPr>
          <w:rFonts w:asciiTheme="minorHAnsi" w:hAnsiTheme="minorHAnsi" w:cstheme="minorHAnsi"/>
        </w:rPr>
        <w:t xml:space="preserve">zich </w:t>
      </w:r>
      <w:r w:rsidRPr="00DE23EC">
        <w:rPr>
          <w:rFonts w:asciiTheme="minorHAnsi" w:hAnsiTheme="minorHAnsi" w:cstheme="minorHAnsi"/>
        </w:rPr>
        <w:t>in op</w:t>
      </w:r>
      <w:r w:rsidR="00C06C7C">
        <w:rPr>
          <w:rFonts w:asciiTheme="minorHAnsi" w:hAnsiTheme="minorHAnsi" w:cstheme="minorHAnsi"/>
        </w:rPr>
        <w:t xml:space="preserve"> het voeren van</w:t>
      </w:r>
      <w:r w:rsidRPr="00DE23EC">
        <w:rPr>
          <w:rFonts w:asciiTheme="minorHAnsi" w:hAnsiTheme="minorHAnsi" w:cstheme="minorHAnsi"/>
        </w:rPr>
        <w:t xml:space="preserve"> een actief ondersteuningsbeleid</w:t>
      </w:r>
      <w:r w:rsidR="000B324D">
        <w:rPr>
          <w:rFonts w:asciiTheme="minorHAnsi" w:hAnsiTheme="minorHAnsi" w:cstheme="minorHAnsi"/>
        </w:rPr>
        <w:t>,</w:t>
      </w:r>
      <w:r w:rsidRPr="00DE23EC">
        <w:rPr>
          <w:rFonts w:asciiTheme="minorHAnsi" w:hAnsiTheme="minorHAnsi" w:cstheme="minorHAnsi"/>
        </w:rPr>
        <w:t xml:space="preserve"> waardoor het aantal gezinnen met problemen ten aanzien van onderwerpen als armoede, bijstandsuitkeringen, </w:t>
      </w:r>
      <w:r w:rsidRPr="00DE23EC">
        <w:rPr>
          <w:rFonts w:asciiTheme="minorHAnsi" w:hAnsiTheme="minorHAnsi" w:cstheme="minorHAnsi"/>
        </w:rPr>
        <w:lastRenderedPageBreak/>
        <w:t>jeugdzorg, laaggeletterdheid, gezins- en echtscheidingsproblematiek en werkloosheid kleiner wordt.</w:t>
      </w:r>
      <w:r w:rsidRPr="00DE23EC">
        <w:rPr>
          <w:rFonts w:asciiTheme="minorHAnsi" w:hAnsiTheme="minorHAnsi" w:cstheme="minorHAnsi"/>
          <w:u w:color="454545"/>
        </w:rPr>
        <w:t xml:space="preserve"> </w:t>
      </w:r>
    </w:p>
    <w:p w14:paraId="67F98DFD" w14:textId="3FF5B54D" w:rsidR="00FC0C57" w:rsidRPr="009D659A" w:rsidRDefault="00650562">
      <w:pPr>
        <w:pStyle w:val="Lijstalinea"/>
        <w:numPr>
          <w:ilvl w:val="0"/>
          <w:numId w:val="20"/>
        </w:numPr>
        <w:spacing w:line="254" w:lineRule="auto"/>
        <w:jc w:val="both"/>
        <w:rPr>
          <w:rFonts w:asciiTheme="minorHAnsi" w:hAnsiTheme="minorHAnsi" w:cstheme="minorHAnsi"/>
        </w:rPr>
      </w:pPr>
      <w:r>
        <w:rPr>
          <w:rFonts w:asciiTheme="minorHAnsi" w:hAnsiTheme="minorHAnsi" w:cstheme="minorHAnsi"/>
        </w:rPr>
        <w:t xml:space="preserve">We </w:t>
      </w:r>
      <w:r w:rsidR="00FC0C57" w:rsidRPr="000215FB">
        <w:rPr>
          <w:rFonts w:asciiTheme="minorHAnsi" w:hAnsiTheme="minorHAnsi" w:cstheme="minorHAnsi"/>
        </w:rPr>
        <w:t>stimuleren kunst en cultuur als onderdeel van opvoeding en onderwijs.</w:t>
      </w:r>
      <w:r>
        <w:rPr>
          <w:rFonts w:asciiTheme="minorHAnsi" w:hAnsiTheme="minorHAnsi" w:cstheme="minorHAnsi"/>
        </w:rPr>
        <w:t xml:space="preserve"> </w:t>
      </w:r>
      <w:r w:rsidRPr="009D659A">
        <w:rPr>
          <w:rFonts w:asciiTheme="minorHAnsi" w:hAnsiTheme="minorHAnsi" w:cstheme="minorHAnsi"/>
        </w:rPr>
        <w:t xml:space="preserve">Dit zien wij </w:t>
      </w:r>
      <w:r>
        <w:rPr>
          <w:rFonts w:asciiTheme="minorHAnsi" w:hAnsiTheme="minorHAnsi" w:cstheme="minorHAnsi"/>
        </w:rPr>
        <w:t xml:space="preserve">mede </w:t>
      </w:r>
      <w:r w:rsidRPr="009D659A">
        <w:rPr>
          <w:rFonts w:asciiTheme="minorHAnsi" w:hAnsiTheme="minorHAnsi" w:cstheme="minorHAnsi"/>
        </w:rPr>
        <w:t>als i</w:t>
      </w:r>
      <w:r w:rsidR="00FC0C57" w:rsidRPr="009D659A">
        <w:rPr>
          <w:rFonts w:asciiTheme="minorHAnsi" w:hAnsiTheme="minorHAnsi" w:cstheme="minorHAnsi"/>
        </w:rPr>
        <w:t>nstrumenten om jongeren voor te bereiden op een samenleving met veel veranderingen.</w:t>
      </w:r>
    </w:p>
    <w:p w14:paraId="195B7A80" w14:textId="435E2CF8" w:rsidR="00FC0C57" w:rsidRDefault="00FC0C57" w:rsidP="00484C8F">
      <w:pPr>
        <w:pStyle w:val="Lijstalinea"/>
        <w:numPr>
          <w:ilvl w:val="0"/>
          <w:numId w:val="20"/>
        </w:numPr>
        <w:spacing w:line="254" w:lineRule="auto"/>
        <w:jc w:val="both"/>
        <w:rPr>
          <w:rFonts w:asciiTheme="minorHAnsi" w:hAnsiTheme="minorHAnsi" w:cstheme="minorHAnsi"/>
        </w:rPr>
      </w:pPr>
      <w:r w:rsidRPr="000215FB">
        <w:rPr>
          <w:rFonts w:asciiTheme="minorHAnsi" w:hAnsiTheme="minorHAnsi" w:cstheme="minorHAnsi"/>
        </w:rPr>
        <w:t>Samen met basisscholen een leerprogramma ontwikkelen voor de groepen 6,</w:t>
      </w:r>
      <w:r w:rsidR="00557277">
        <w:rPr>
          <w:rFonts w:asciiTheme="minorHAnsi" w:hAnsiTheme="minorHAnsi" w:cstheme="minorHAnsi"/>
        </w:rPr>
        <w:t xml:space="preserve"> </w:t>
      </w:r>
      <w:r w:rsidRPr="000215FB">
        <w:rPr>
          <w:rFonts w:asciiTheme="minorHAnsi" w:hAnsiTheme="minorHAnsi" w:cstheme="minorHAnsi"/>
        </w:rPr>
        <w:t>7 en 8 waarbij leerlingen zorginstellingen en ouderen bezoeken en een helpende hand bieden.</w:t>
      </w:r>
    </w:p>
    <w:p w14:paraId="3240354C" w14:textId="592FC9E8" w:rsidR="00446AF6" w:rsidRDefault="00F451F7" w:rsidP="009D659A">
      <w:pPr>
        <w:pStyle w:val="Lijstalinea"/>
        <w:numPr>
          <w:ilvl w:val="0"/>
          <w:numId w:val="20"/>
        </w:numPr>
        <w:spacing w:line="254" w:lineRule="auto"/>
        <w:jc w:val="both"/>
        <w:rPr>
          <w:rFonts w:asciiTheme="minorHAnsi" w:hAnsiTheme="minorHAnsi" w:cstheme="minorHAnsi"/>
        </w:rPr>
      </w:pPr>
      <w:r w:rsidRPr="009D659A">
        <w:rPr>
          <w:rFonts w:asciiTheme="minorHAnsi" w:hAnsiTheme="minorHAnsi" w:cstheme="minorHAnsi"/>
        </w:rPr>
        <w:t>We ondersteunen initiatieven waar o</w:t>
      </w:r>
      <w:r w:rsidR="00FC0C57" w:rsidRPr="009D659A">
        <w:rPr>
          <w:rFonts w:asciiTheme="minorHAnsi" w:hAnsiTheme="minorHAnsi" w:cstheme="minorHAnsi"/>
        </w:rPr>
        <w:t>uderen kennis doorgeven aan de volgende generatie</w:t>
      </w:r>
      <w:r w:rsidR="000B324D">
        <w:rPr>
          <w:rFonts w:asciiTheme="minorHAnsi" w:hAnsiTheme="minorHAnsi" w:cstheme="minorHAnsi"/>
        </w:rPr>
        <w:t>. Er kan geleerd worden van elkaars</w:t>
      </w:r>
      <w:r w:rsidRPr="009D659A">
        <w:rPr>
          <w:rFonts w:asciiTheme="minorHAnsi" w:hAnsiTheme="minorHAnsi" w:cstheme="minorHAnsi"/>
        </w:rPr>
        <w:t xml:space="preserve"> ervaringen</w:t>
      </w:r>
      <w:r w:rsidR="00557277" w:rsidRPr="009D659A">
        <w:rPr>
          <w:rFonts w:asciiTheme="minorHAnsi" w:hAnsiTheme="minorHAnsi" w:cstheme="minorHAnsi"/>
        </w:rPr>
        <w:t>.</w:t>
      </w:r>
      <w:r w:rsidR="00446AF6" w:rsidRPr="009D659A">
        <w:rPr>
          <w:rFonts w:asciiTheme="minorHAnsi" w:hAnsiTheme="minorHAnsi" w:cstheme="minorHAnsi"/>
        </w:rPr>
        <w:t xml:space="preserve"> De overheid heeft hierin een voorbeeldfunctie. Wat wij van de samenleving vragen moeten we als overheid voorleven.</w:t>
      </w:r>
    </w:p>
    <w:p w14:paraId="57A6D7A8" w14:textId="77777777" w:rsidR="00FA047D" w:rsidRDefault="009C5A02" w:rsidP="00FA047D">
      <w:pPr>
        <w:pStyle w:val="Lijstalinea"/>
        <w:numPr>
          <w:ilvl w:val="0"/>
          <w:numId w:val="20"/>
        </w:numPr>
        <w:spacing w:line="254" w:lineRule="auto"/>
        <w:jc w:val="both"/>
        <w:rPr>
          <w:rFonts w:asciiTheme="minorHAnsi" w:hAnsiTheme="minorHAnsi" w:cstheme="minorHAnsi"/>
          <w:color w:val="auto"/>
        </w:rPr>
      </w:pPr>
      <w:r w:rsidRPr="003679C6">
        <w:rPr>
          <w:rFonts w:asciiTheme="minorHAnsi" w:hAnsiTheme="minorHAnsi" w:cstheme="minorHAnsi"/>
          <w:color w:val="auto"/>
        </w:rPr>
        <w:t>Sterk inzetten op (om- en bij)scholing om de kloof tussen aanbod van werkzoekenden en vacatures te dichten.</w:t>
      </w:r>
    </w:p>
    <w:p w14:paraId="54156612" w14:textId="1F976EB6" w:rsidR="00FA047D" w:rsidRPr="00BC4A72" w:rsidRDefault="00FA047D" w:rsidP="00FA047D">
      <w:pPr>
        <w:pStyle w:val="Lijstalinea"/>
        <w:numPr>
          <w:ilvl w:val="0"/>
          <w:numId w:val="20"/>
        </w:numPr>
        <w:spacing w:line="254" w:lineRule="auto"/>
        <w:jc w:val="both"/>
        <w:rPr>
          <w:rFonts w:asciiTheme="minorHAnsi" w:hAnsiTheme="minorHAnsi" w:cstheme="minorHAnsi"/>
          <w:color w:val="auto"/>
        </w:rPr>
      </w:pPr>
      <w:r w:rsidRPr="003679C6">
        <w:rPr>
          <w:rFonts w:asciiTheme="minorHAnsi" w:hAnsiTheme="minorHAnsi" w:cstheme="minorHAnsi"/>
          <w:color w:val="auto"/>
        </w:rPr>
        <w:t>Laaggeletterden hebben relatief minder kansen op de arbeidsmarkt, zijn gemiddeld langer werkeloos, hebben vaker gezondheidsproblemen en kunnen minder goed meedoen in de maatschappij. Juist deze kwetsbare doelgroep heeft r</w:t>
      </w:r>
      <w:r w:rsidR="00E006E4">
        <w:rPr>
          <w:rFonts w:asciiTheme="minorHAnsi" w:hAnsiTheme="minorHAnsi" w:cstheme="minorHAnsi"/>
          <w:color w:val="auto"/>
        </w:rPr>
        <w:t>elatief vaak overheidsondersteuning</w:t>
      </w:r>
      <w:r w:rsidRPr="003679C6">
        <w:rPr>
          <w:rFonts w:asciiTheme="minorHAnsi" w:hAnsiTheme="minorHAnsi" w:cstheme="minorHAnsi"/>
          <w:color w:val="auto"/>
        </w:rPr>
        <w:t xml:space="preserve"> nodig. Denk aan het aanvragen van uitkeringen en toeslagen, het aanvragen van WMO voorzieningen, huursubsidie en andere overheidsvoorzieningen en informatie die veelal digitaal wordt aangeboden. Hoe zorgen we ervoor dat deze informatie voldoende toegankelijk is voor deze kwetsbare doelgroep?</w:t>
      </w:r>
      <w:r w:rsidR="000B324D">
        <w:rPr>
          <w:rFonts w:asciiTheme="minorHAnsi" w:hAnsiTheme="minorHAnsi" w:cstheme="minorHAnsi"/>
          <w:color w:val="auto"/>
        </w:rPr>
        <w:t xml:space="preserve"> </w:t>
      </w:r>
      <w:r w:rsidR="000B324D" w:rsidRPr="00BC4A72">
        <w:rPr>
          <w:rFonts w:asciiTheme="minorHAnsi" w:hAnsiTheme="minorHAnsi" w:cstheme="minorHAnsi"/>
          <w:color w:val="auto"/>
        </w:rPr>
        <w:t xml:space="preserve">Het CDA wil zorgen dat informatie ook voor deze doelgroep toegankelijk wordt.  </w:t>
      </w:r>
    </w:p>
    <w:p w14:paraId="660D02A3" w14:textId="4ABCF979" w:rsidR="00E92DA5" w:rsidRPr="003679C6" w:rsidRDefault="00E92DA5" w:rsidP="00E92DA5">
      <w:pPr>
        <w:pStyle w:val="Lijstalinea"/>
        <w:numPr>
          <w:ilvl w:val="0"/>
          <w:numId w:val="20"/>
        </w:numPr>
        <w:spacing w:line="254" w:lineRule="auto"/>
        <w:jc w:val="both"/>
        <w:rPr>
          <w:rFonts w:asciiTheme="minorHAnsi" w:hAnsiTheme="minorHAnsi" w:cstheme="minorHAnsi"/>
          <w:color w:val="auto"/>
        </w:rPr>
      </w:pPr>
      <w:r w:rsidRPr="003679C6">
        <w:rPr>
          <w:rFonts w:asciiTheme="minorHAnsi" w:hAnsiTheme="minorHAnsi" w:cstheme="minorHAnsi"/>
          <w:color w:val="auto"/>
        </w:rPr>
        <w:t>Jongeren met een MBO-diploma liggen goed op de (</w:t>
      </w:r>
      <w:r w:rsidR="000B324D">
        <w:rPr>
          <w:rFonts w:asciiTheme="minorHAnsi" w:hAnsiTheme="minorHAnsi" w:cstheme="minorHAnsi"/>
          <w:color w:val="auto"/>
        </w:rPr>
        <w:t>A</w:t>
      </w:r>
      <w:r w:rsidRPr="003679C6">
        <w:rPr>
          <w:rFonts w:asciiTheme="minorHAnsi" w:hAnsiTheme="minorHAnsi" w:cstheme="minorHAnsi"/>
          <w:color w:val="auto"/>
        </w:rPr>
        <w:t>lm</w:t>
      </w:r>
      <w:r w:rsidR="00C06C7C">
        <w:rPr>
          <w:rFonts w:asciiTheme="minorHAnsi" w:hAnsiTheme="minorHAnsi" w:cstheme="minorHAnsi"/>
          <w:color w:val="auto"/>
        </w:rPr>
        <w:t xml:space="preserve">elose) </w:t>
      </w:r>
      <w:r w:rsidRPr="003679C6">
        <w:rPr>
          <w:rFonts w:asciiTheme="minorHAnsi" w:hAnsiTheme="minorHAnsi" w:cstheme="minorHAnsi"/>
          <w:color w:val="auto"/>
        </w:rPr>
        <w:t>arbeidsmarkt. Vooral in de zorg, techniek, horeca en logistiek staan bedrijven te springen om personeel. Het CDA Almelo roept het onderwijs</w:t>
      </w:r>
      <w:r w:rsidR="000B324D">
        <w:rPr>
          <w:rFonts w:asciiTheme="minorHAnsi" w:hAnsiTheme="minorHAnsi" w:cstheme="minorHAnsi"/>
          <w:color w:val="auto"/>
        </w:rPr>
        <w:t xml:space="preserve"> </w:t>
      </w:r>
      <w:r w:rsidRPr="003679C6">
        <w:rPr>
          <w:rFonts w:asciiTheme="minorHAnsi" w:hAnsiTheme="minorHAnsi" w:cstheme="minorHAnsi"/>
          <w:color w:val="auto"/>
        </w:rPr>
        <w:t>en</w:t>
      </w:r>
      <w:r w:rsidR="000B324D">
        <w:rPr>
          <w:rFonts w:asciiTheme="minorHAnsi" w:hAnsiTheme="minorHAnsi" w:cstheme="minorHAnsi"/>
          <w:color w:val="auto"/>
        </w:rPr>
        <w:t xml:space="preserve"> </w:t>
      </w:r>
      <w:r w:rsidRPr="003679C6">
        <w:rPr>
          <w:rFonts w:asciiTheme="minorHAnsi" w:hAnsiTheme="minorHAnsi" w:cstheme="minorHAnsi"/>
          <w:color w:val="auto"/>
        </w:rPr>
        <w:t>bedrijfsleven op om meer te investeren in leerwerkbanen/</w:t>
      </w:r>
      <w:r w:rsidR="00C06C7C">
        <w:rPr>
          <w:rFonts w:asciiTheme="minorHAnsi" w:hAnsiTheme="minorHAnsi" w:cstheme="minorHAnsi"/>
          <w:color w:val="auto"/>
        </w:rPr>
        <w:t xml:space="preserve"> </w:t>
      </w:r>
      <w:r w:rsidRPr="003679C6">
        <w:rPr>
          <w:rFonts w:asciiTheme="minorHAnsi" w:hAnsiTheme="minorHAnsi" w:cstheme="minorHAnsi"/>
          <w:color w:val="auto"/>
        </w:rPr>
        <w:t xml:space="preserve">stageplekken. Er moeten gewoon meer leerwerkplekken/stageplekken aangeboden worden willen we tegemoet komen aan huidige </w:t>
      </w:r>
      <w:r w:rsidR="006F409D">
        <w:rPr>
          <w:rFonts w:asciiTheme="minorHAnsi" w:hAnsiTheme="minorHAnsi" w:cstheme="minorHAnsi"/>
          <w:color w:val="auto"/>
        </w:rPr>
        <w:t>en toekomstige tekorten aan MBO</w:t>
      </w:r>
      <w:r w:rsidRPr="003679C6">
        <w:rPr>
          <w:rFonts w:asciiTheme="minorHAnsi" w:hAnsiTheme="minorHAnsi" w:cstheme="minorHAnsi"/>
          <w:color w:val="auto"/>
        </w:rPr>
        <w:t xml:space="preserve">‘ers.  Daarnaast vraagt het CDA de gemeente op te treden als verbindende schakel tussen beroepsonderwijs en bedrijfsleven om het beroepsonderwijs te promoten op het basis- en voortgezet onderwijs.  </w:t>
      </w:r>
    </w:p>
    <w:p w14:paraId="06886BB9" w14:textId="1664BCFB" w:rsidR="0002108D" w:rsidRPr="006F409D" w:rsidRDefault="00E92DA5" w:rsidP="006F409D">
      <w:pPr>
        <w:pStyle w:val="Lijstalinea"/>
        <w:numPr>
          <w:ilvl w:val="0"/>
          <w:numId w:val="20"/>
        </w:numPr>
        <w:jc w:val="both"/>
      </w:pPr>
      <w:r w:rsidRPr="00E92DA5">
        <w:rPr>
          <w:rFonts w:asciiTheme="minorHAnsi" w:hAnsiTheme="minorHAnsi" w:cstheme="minorHAnsi"/>
        </w:rPr>
        <w:t>Wij stimuleren een onderwijsklimaat waarin schooluitval en criminaliteit worden voorkomen. We willen meer (financiële) inzet op laagdrempelige hulp en dit vooral aanvullen met de ondersteuning van talentontwikkeling. Wij streven hierbij naar samenwerking tussen onderwijs, huisartsen, verloskundigen en de wijk</w:t>
      </w:r>
      <w:r w:rsidR="006F409D">
        <w:rPr>
          <w:rFonts w:asciiTheme="minorHAnsi" w:hAnsiTheme="minorHAnsi" w:cstheme="minorHAnsi"/>
        </w:rPr>
        <w:t>coaches</w:t>
      </w:r>
      <w:r w:rsidRPr="00E92DA5">
        <w:rPr>
          <w:rFonts w:asciiTheme="minorHAnsi" w:hAnsiTheme="minorHAnsi" w:cstheme="minorHAnsi"/>
        </w:rPr>
        <w:t xml:space="preserve"> in de signalering ervan. </w:t>
      </w:r>
    </w:p>
    <w:p w14:paraId="42C75CC1" w14:textId="14FF7CDF" w:rsidR="0002108D" w:rsidRPr="006F409D" w:rsidRDefault="0002108D" w:rsidP="006F409D">
      <w:pPr>
        <w:pStyle w:val="Lijstalinea"/>
        <w:numPr>
          <w:ilvl w:val="0"/>
          <w:numId w:val="20"/>
        </w:numPr>
        <w:shd w:val="clear" w:color="auto" w:fill="FFFFFF"/>
        <w:spacing w:line="240" w:lineRule="auto"/>
        <w:jc w:val="both"/>
        <w:rPr>
          <w:rFonts w:asciiTheme="minorHAnsi" w:eastAsia="Times New Roman" w:hAnsiTheme="minorHAnsi" w:cstheme="minorHAnsi"/>
          <w:color w:val="auto"/>
        </w:rPr>
      </w:pPr>
      <w:r w:rsidRPr="006F409D">
        <w:rPr>
          <w:rFonts w:asciiTheme="minorHAnsi" w:eastAsia="Times New Roman" w:hAnsiTheme="minorHAnsi" w:cstheme="minorHAnsi"/>
          <w:color w:val="auto"/>
        </w:rPr>
        <w:t>De samenwerking met strategische partners, zoals werkgevers, maatschappelijke organisaties, huisartsen, zorgverzekeraar, is nog te fragmentarisch ingevuld. Door de bestaande kracht in de stad beter te  benutten kan er passende en snellere zorg worden geboden, wordt bureaucratie voorkomen en worden voorliggende voorzieningen optimaal gebruikt. </w:t>
      </w:r>
    </w:p>
    <w:p w14:paraId="6015B406" w14:textId="2715A68B" w:rsidR="0002108D" w:rsidRPr="004B7D0E" w:rsidRDefault="0002108D" w:rsidP="00C1511C">
      <w:pPr>
        <w:spacing w:line="254" w:lineRule="auto"/>
        <w:jc w:val="both"/>
        <w:rPr>
          <w:rFonts w:asciiTheme="minorHAnsi" w:hAnsiTheme="minorHAnsi" w:cstheme="minorHAnsi"/>
          <w:color w:val="FF0000"/>
        </w:rPr>
      </w:pPr>
    </w:p>
    <w:p w14:paraId="51674B80" w14:textId="799ADF1F" w:rsidR="00FC0C57" w:rsidRDefault="00D350A1" w:rsidP="00484C8F">
      <w:pPr>
        <w:pStyle w:val="Lijstalinea"/>
        <w:numPr>
          <w:ilvl w:val="0"/>
          <w:numId w:val="20"/>
        </w:numPr>
        <w:spacing w:line="254" w:lineRule="auto"/>
        <w:jc w:val="both"/>
        <w:rPr>
          <w:rFonts w:asciiTheme="minorHAnsi" w:hAnsiTheme="minorHAnsi" w:cstheme="minorHAnsi"/>
        </w:rPr>
      </w:pPr>
      <w:r>
        <w:rPr>
          <w:rFonts w:asciiTheme="minorHAnsi" w:hAnsiTheme="minorHAnsi" w:cstheme="minorHAnsi"/>
        </w:rPr>
        <w:t xml:space="preserve">We streven naar beter maatwerk </w:t>
      </w:r>
      <w:r w:rsidR="00FC0C57" w:rsidRPr="000215FB">
        <w:rPr>
          <w:rFonts w:asciiTheme="minorHAnsi" w:hAnsiTheme="minorHAnsi" w:cstheme="minorHAnsi"/>
        </w:rPr>
        <w:t xml:space="preserve">in de zorg </w:t>
      </w:r>
      <w:r>
        <w:rPr>
          <w:rFonts w:asciiTheme="minorHAnsi" w:hAnsiTheme="minorHAnsi" w:cstheme="minorHAnsi"/>
        </w:rPr>
        <w:t xml:space="preserve">om te komen </w:t>
      </w:r>
      <w:r w:rsidR="004A1CBB">
        <w:rPr>
          <w:rFonts w:asciiTheme="minorHAnsi" w:hAnsiTheme="minorHAnsi" w:cstheme="minorHAnsi"/>
        </w:rPr>
        <w:t>tot passende</w:t>
      </w:r>
      <w:r w:rsidR="00FC0C57" w:rsidRPr="000215FB">
        <w:rPr>
          <w:rFonts w:asciiTheme="minorHAnsi" w:hAnsiTheme="minorHAnsi" w:cstheme="minorHAnsi"/>
        </w:rPr>
        <w:t xml:space="preserve"> hulp</w:t>
      </w:r>
      <w:r>
        <w:rPr>
          <w:rFonts w:asciiTheme="minorHAnsi" w:hAnsiTheme="minorHAnsi" w:cstheme="minorHAnsi"/>
        </w:rPr>
        <w:t xml:space="preserve">. We willen </w:t>
      </w:r>
      <w:r w:rsidR="006F409D">
        <w:rPr>
          <w:rFonts w:asciiTheme="minorHAnsi" w:hAnsiTheme="minorHAnsi" w:cstheme="minorHAnsi"/>
        </w:rPr>
        <w:t xml:space="preserve"> onnodige </w:t>
      </w:r>
      <w:r w:rsidR="00FC0C57" w:rsidRPr="000215FB">
        <w:rPr>
          <w:rFonts w:asciiTheme="minorHAnsi" w:hAnsiTheme="minorHAnsi" w:cstheme="minorHAnsi"/>
        </w:rPr>
        <w:t>bureaucratie terugdringen</w:t>
      </w:r>
      <w:r w:rsidR="004A1CBB">
        <w:rPr>
          <w:rFonts w:asciiTheme="minorHAnsi" w:hAnsiTheme="minorHAnsi" w:cstheme="minorHAnsi"/>
        </w:rPr>
        <w:t xml:space="preserve"> en</w:t>
      </w:r>
      <w:r w:rsidR="00FC0C57" w:rsidRPr="000215FB">
        <w:rPr>
          <w:rFonts w:asciiTheme="minorHAnsi" w:hAnsiTheme="minorHAnsi" w:cstheme="minorHAnsi"/>
        </w:rPr>
        <w:t xml:space="preserve"> verbindingen zoeken tussen voorliggende voorzieningen. Daarnaast dient de professionele handelingsvrijheid en niet de wetten en regels</w:t>
      </w:r>
      <w:r>
        <w:rPr>
          <w:rFonts w:asciiTheme="minorHAnsi" w:hAnsiTheme="minorHAnsi" w:cstheme="minorHAnsi"/>
        </w:rPr>
        <w:t xml:space="preserve"> hierbij</w:t>
      </w:r>
      <w:r w:rsidR="00FC0C57" w:rsidRPr="000215FB">
        <w:rPr>
          <w:rFonts w:asciiTheme="minorHAnsi" w:hAnsiTheme="minorHAnsi" w:cstheme="minorHAnsi"/>
        </w:rPr>
        <w:t xml:space="preserve"> leidend te zijn.</w:t>
      </w:r>
    </w:p>
    <w:p w14:paraId="02C85907" w14:textId="4723903D" w:rsidR="00FC0C57" w:rsidRPr="000215FB" w:rsidRDefault="00D350A1" w:rsidP="00E92DA5">
      <w:pPr>
        <w:pStyle w:val="Lijstalinea"/>
        <w:numPr>
          <w:ilvl w:val="0"/>
          <w:numId w:val="20"/>
        </w:numPr>
        <w:spacing w:line="254" w:lineRule="auto"/>
        <w:jc w:val="both"/>
        <w:rPr>
          <w:rFonts w:asciiTheme="minorHAnsi" w:hAnsiTheme="minorHAnsi" w:cstheme="minorHAnsi"/>
        </w:rPr>
      </w:pPr>
      <w:r>
        <w:rPr>
          <w:rFonts w:asciiTheme="minorHAnsi" w:hAnsiTheme="minorHAnsi" w:cstheme="minorHAnsi"/>
        </w:rPr>
        <w:t xml:space="preserve">CDA vindt dat ingezet moet worden </w:t>
      </w:r>
      <w:r w:rsidR="00FC0C57" w:rsidRPr="000215FB">
        <w:rPr>
          <w:rFonts w:asciiTheme="minorHAnsi" w:hAnsiTheme="minorHAnsi" w:cstheme="minorHAnsi"/>
        </w:rPr>
        <w:t xml:space="preserve">op vroegtijdige signalering en preventie om daarmee onnodige kosten te voorkomen. De technologische ontwikkelingen maken het bijvoorbeeld mogelijk dat mensen veel meer zelf de regie gaan voeren over hun gezondheid. Er komen </w:t>
      </w:r>
      <w:r w:rsidR="00FC0C57" w:rsidRPr="000215FB">
        <w:rPr>
          <w:rFonts w:asciiTheme="minorHAnsi" w:hAnsiTheme="minorHAnsi" w:cstheme="minorHAnsi"/>
        </w:rPr>
        <w:lastRenderedPageBreak/>
        <w:t xml:space="preserve">steeds meer apps en apparaten op de markt waarmee mensen in de thuissituatie </w:t>
      </w:r>
      <w:r w:rsidR="00FA047D">
        <w:rPr>
          <w:rFonts w:asciiTheme="minorHAnsi" w:hAnsiTheme="minorHAnsi" w:cstheme="minorHAnsi"/>
        </w:rPr>
        <w:t xml:space="preserve">steeds meer </w:t>
      </w:r>
      <w:r w:rsidR="00FC0C57" w:rsidRPr="000215FB">
        <w:rPr>
          <w:rFonts w:asciiTheme="minorHAnsi" w:hAnsiTheme="minorHAnsi" w:cstheme="minorHAnsi"/>
        </w:rPr>
        <w:t xml:space="preserve">preventie in eigen hand </w:t>
      </w:r>
      <w:r w:rsidR="004A1CBB">
        <w:rPr>
          <w:rFonts w:asciiTheme="minorHAnsi" w:hAnsiTheme="minorHAnsi" w:cstheme="minorHAnsi"/>
        </w:rPr>
        <w:t xml:space="preserve">kunnen </w:t>
      </w:r>
      <w:r w:rsidR="00FC0C57" w:rsidRPr="000215FB">
        <w:rPr>
          <w:rFonts w:asciiTheme="minorHAnsi" w:hAnsiTheme="minorHAnsi" w:cstheme="minorHAnsi"/>
        </w:rPr>
        <w:t>nemen.</w:t>
      </w:r>
      <w:r w:rsidR="00E92DA5">
        <w:rPr>
          <w:rFonts w:asciiTheme="minorHAnsi" w:hAnsiTheme="minorHAnsi" w:cstheme="minorHAnsi"/>
        </w:rPr>
        <w:t xml:space="preserve"> </w:t>
      </w:r>
      <w:r w:rsidR="00E92DA5" w:rsidRPr="00E92DA5">
        <w:rPr>
          <w:rFonts w:asciiTheme="minorHAnsi" w:hAnsiTheme="minorHAnsi" w:cstheme="minorHAnsi"/>
        </w:rPr>
        <w:t>Samenwerking van de gemeente Almelo met andere partijen zoals andere gemeentes</w:t>
      </w:r>
      <w:r w:rsidR="006F409D">
        <w:rPr>
          <w:rFonts w:asciiTheme="minorHAnsi" w:hAnsiTheme="minorHAnsi" w:cstheme="minorHAnsi"/>
        </w:rPr>
        <w:t>,</w:t>
      </w:r>
      <w:r w:rsidR="00E92DA5" w:rsidRPr="00E92DA5">
        <w:rPr>
          <w:rFonts w:asciiTheme="minorHAnsi" w:hAnsiTheme="minorHAnsi" w:cstheme="minorHAnsi"/>
        </w:rPr>
        <w:t xml:space="preserve"> zorgverzekeraars, zorg- en welzijn</w:t>
      </w:r>
      <w:r w:rsidR="000B324D">
        <w:rPr>
          <w:rFonts w:asciiTheme="minorHAnsi" w:hAnsiTheme="minorHAnsi" w:cstheme="minorHAnsi"/>
        </w:rPr>
        <w:t xml:space="preserve"> </w:t>
      </w:r>
      <w:r w:rsidR="00E92DA5" w:rsidRPr="00E92DA5">
        <w:rPr>
          <w:rFonts w:asciiTheme="minorHAnsi" w:hAnsiTheme="minorHAnsi" w:cstheme="minorHAnsi"/>
        </w:rPr>
        <w:t>aanbieders is hierbij van groot belang</w:t>
      </w:r>
      <w:r w:rsidR="006F409D">
        <w:rPr>
          <w:rFonts w:asciiTheme="minorHAnsi" w:hAnsiTheme="minorHAnsi" w:cstheme="minorHAnsi"/>
        </w:rPr>
        <w:t>.</w:t>
      </w:r>
    </w:p>
    <w:p w14:paraId="64F0AB32" w14:textId="00FF5563" w:rsidR="00C434FA" w:rsidRPr="00C1511C" w:rsidRDefault="00E92DA5" w:rsidP="00C1511C">
      <w:pPr>
        <w:pStyle w:val="Lijstalinea"/>
        <w:numPr>
          <w:ilvl w:val="0"/>
          <w:numId w:val="20"/>
        </w:numPr>
        <w:spacing w:line="254" w:lineRule="auto"/>
        <w:jc w:val="both"/>
        <w:rPr>
          <w:rFonts w:asciiTheme="minorHAnsi" w:hAnsiTheme="minorHAnsi" w:cstheme="minorHAnsi"/>
        </w:rPr>
      </w:pPr>
      <w:r w:rsidRPr="00E92DA5">
        <w:rPr>
          <w:rFonts w:asciiTheme="minorHAnsi" w:hAnsiTheme="minorHAnsi" w:cstheme="minorHAnsi"/>
        </w:rPr>
        <w:t>Het primaire opvoedingsmilieu is het gezin. Daar ervaart het kind vrijheid in geborgenheid</w:t>
      </w:r>
      <w:r>
        <w:rPr>
          <w:rFonts w:asciiTheme="minorHAnsi" w:hAnsiTheme="minorHAnsi" w:cstheme="minorHAnsi"/>
        </w:rPr>
        <w:t xml:space="preserve">. </w:t>
      </w:r>
      <w:r w:rsidR="004A1CBB">
        <w:rPr>
          <w:rFonts w:asciiTheme="minorHAnsi" w:hAnsiTheme="minorHAnsi" w:cstheme="minorHAnsi"/>
        </w:rPr>
        <w:t xml:space="preserve">Het CDA </w:t>
      </w:r>
      <w:r w:rsidR="00BA72E4">
        <w:rPr>
          <w:rFonts w:asciiTheme="minorHAnsi" w:hAnsiTheme="minorHAnsi" w:cstheme="minorHAnsi"/>
        </w:rPr>
        <w:t>zet in op vroegtijdige benadering van risico kinderen om daarmee gerichter gespecialiseerde hulp te kunnen bieden.</w:t>
      </w:r>
      <w:r w:rsidR="004A1CBB">
        <w:rPr>
          <w:rFonts w:asciiTheme="minorHAnsi" w:hAnsiTheme="minorHAnsi" w:cstheme="minorHAnsi"/>
        </w:rPr>
        <w:t xml:space="preserve"> </w:t>
      </w:r>
      <w:r w:rsidR="00FC0C57" w:rsidRPr="009D659A">
        <w:rPr>
          <w:rFonts w:asciiTheme="minorHAnsi" w:hAnsiTheme="minorHAnsi" w:cstheme="minorHAnsi"/>
        </w:rPr>
        <w:t>We willen een effectieve aanpak op risicovolle opvoedingssituaties door inzet van bijvoorbeeld thuishulp</w:t>
      </w:r>
      <w:r w:rsidR="000B324D">
        <w:rPr>
          <w:rFonts w:asciiTheme="minorHAnsi" w:hAnsiTheme="minorHAnsi" w:cstheme="minorHAnsi"/>
        </w:rPr>
        <w:t>. D</w:t>
      </w:r>
      <w:r w:rsidR="00FC0C57" w:rsidRPr="009D659A">
        <w:rPr>
          <w:rFonts w:asciiTheme="minorHAnsi" w:hAnsiTheme="minorHAnsi" w:cstheme="minorHAnsi"/>
        </w:rPr>
        <w:t xml:space="preserve">e wachttijden van kinderpsychologen </w:t>
      </w:r>
      <w:r w:rsidR="000B324D">
        <w:rPr>
          <w:rFonts w:asciiTheme="minorHAnsi" w:hAnsiTheme="minorHAnsi" w:cstheme="minorHAnsi"/>
        </w:rPr>
        <w:t xml:space="preserve">moeten worden </w:t>
      </w:r>
      <w:r w:rsidR="00FC0C57" w:rsidRPr="009D659A">
        <w:rPr>
          <w:rFonts w:asciiTheme="minorHAnsi" w:hAnsiTheme="minorHAnsi" w:cstheme="minorHAnsi"/>
        </w:rPr>
        <w:t>terug</w:t>
      </w:r>
      <w:r w:rsidR="000B324D">
        <w:rPr>
          <w:rFonts w:asciiTheme="minorHAnsi" w:hAnsiTheme="minorHAnsi" w:cstheme="minorHAnsi"/>
        </w:rPr>
        <w:t>ge</w:t>
      </w:r>
      <w:r w:rsidR="00FC0C57" w:rsidRPr="009D659A">
        <w:rPr>
          <w:rFonts w:asciiTheme="minorHAnsi" w:hAnsiTheme="minorHAnsi" w:cstheme="minorHAnsi"/>
        </w:rPr>
        <w:t>d</w:t>
      </w:r>
      <w:r w:rsidR="000B324D">
        <w:rPr>
          <w:rFonts w:asciiTheme="minorHAnsi" w:hAnsiTheme="minorHAnsi" w:cstheme="minorHAnsi"/>
        </w:rPr>
        <w:t>ro</w:t>
      </w:r>
      <w:r w:rsidR="00FC0C57" w:rsidRPr="009D659A">
        <w:rPr>
          <w:rFonts w:asciiTheme="minorHAnsi" w:hAnsiTheme="minorHAnsi" w:cstheme="minorHAnsi"/>
        </w:rPr>
        <w:t>ngen. Effectieve jeugdzorg is hulp die ertoe leidt dat kinderen en jongeren zich zo goed mogelijk ontwikkelen, dat opvoeders beschikken over voldoende opvoedingsvaardigheden en dat opgroei- en opvoedproblemen afnemen. Inzetten op uitvoering</w:t>
      </w:r>
      <w:r w:rsidR="004A1CBB" w:rsidRPr="009D659A">
        <w:rPr>
          <w:rFonts w:asciiTheme="minorHAnsi" w:hAnsiTheme="minorHAnsi" w:cstheme="minorHAnsi"/>
        </w:rPr>
        <w:t xml:space="preserve"> in plaats van op</w:t>
      </w:r>
      <w:r w:rsidR="00FC0C57" w:rsidRPr="009D659A">
        <w:rPr>
          <w:rFonts w:asciiTheme="minorHAnsi" w:hAnsiTheme="minorHAnsi" w:cstheme="minorHAnsi"/>
        </w:rPr>
        <w:t xml:space="preserve"> nieuw</w:t>
      </w:r>
      <w:r w:rsidR="004A1CBB" w:rsidRPr="009D659A">
        <w:rPr>
          <w:rFonts w:asciiTheme="minorHAnsi" w:hAnsiTheme="minorHAnsi" w:cstheme="minorHAnsi"/>
        </w:rPr>
        <w:t xml:space="preserve"> </w:t>
      </w:r>
      <w:r w:rsidR="00FC0C57" w:rsidRPr="009D659A">
        <w:rPr>
          <w:rFonts w:asciiTheme="minorHAnsi" w:hAnsiTheme="minorHAnsi" w:cstheme="minorHAnsi"/>
        </w:rPr>
        <w:t>beleid.</w:t>
      </w:r>
    </w:p>
    <w:p w14:paraId="58A3912E" w14:textId="41BA21B5" w:rsidR="001C21C6" w:rsidRPr="000215FB" w:rsidRDefault="00DE23EC" w:rsidP="00C1511C">
      <w:pPr>
        <w:pStyle w:val="Kop1"/>
        <w:rPr>
          <w:rFonts w:eastAsia="Times New Roman"/>
        </w:rPr>
      </w:pPr>
      <w:bookmarkStart w:id="5" w:name="_Toc498335823"/>
      <w:r>
        <w:t>c</w:t>
      </w:r>
      <w:r w:rsidR="00551B51">
        <w:t>.</w:t>
      </w:r>
      <w:r w:rsidR="00484C8F">
        <w:t xml:space="preserve"> </w:t>
      </w:r>
      <w:r w:rsidR="001C21C6" w:rsidRPr="000215FB">
        <w:t>Almelo beweegt en is vitaal</w:t>
      </w:r>
      <w:bookmarkEnd w:id="5"/>
      <w:r w:rsidR="001C21C6" w:rsidRPr="000215FB">
        <w:t xml:space="preserve"> </w:t>
      </w:r>
    </w:p>
    <w:p w14:paraId="7266BBD4" w14:textId="5EDB63A2" w:rsidR="009D18EA" w:rsidRPr="00DE23EC" w:rsidRDefault="006F409D" w:rsidP="00C1511C">
      <w:pPr>
        <w:shd w:val="clear" w:color="auto" w:fill="FFFFFF"/>
        <w:spacing w:line="240" w:lineRule="auto"/>
        <w:jc w:val="both"/>
        <w:rPr>
          <w:rFonts w:asciiTheme="minorHAnsi" w:hAnsiTheme="minorHAnsi" w:cstheme="minorHAnsi"/>
          <w:sz w:val="22"/>
          <w:szCs w:val="22"/>
        </w:rPr>
      </w:pPr>
      <w:r>
        <w:rPr>
          <w:rFonts w:asciiTheme="minorHAnsi" w:eastAsia="Times New Roman" w:hAnsiTheme="minorHAnsi" w:cstheme="minorHAnsi"/>
          <w:color w:val="222222"/>
          <w:sz w:val="22"/>
          <w:szCs w:val="22"/>
          <w:lang w:eastAsia="nl-NL"/>
        </w:rPr>
        <w:br/>
      </w:r>
      <w:r w:rsidR="00F40E8A" w:rsidRPr="004B7D0E">
        <w:rPr>
          <w:rFonts w:asciiTheme="minorHAnsi" w:eastAsia="Times New Roman" w:hAnsiTheme="minorHAnsi" w:cstheme="minorHAnsi"/>
          <w:color w:val="222222"/>
          <w:sz w:val="22"/>
          <w:szCs w:val="22"/>
          <w:lang w:eastAsia="nl-NL"/>
        </w:rPr>
        <w:t xml:space="preserve">Sport en cultuur dragen bij aan de bevordering van gezondheid, participatie, sociale cohesie en een </w:t>
      </w:r>
      <w:r w:rsidR="00F40E8A" w:rsidRPr="00DE23EC">
        <w:rPr>
          <w:rFonts w:asciiTheme="minorHAnsi" w:eastAsia="Times New Roman" w:hAnsiTheme="minorHAnsi" w:cstheme="minorHAnsi"/>
          <w:color w:val="222222"/>
          <w:sz w:val="22"/>
          <w:szCs w:val="22"/>
          <w:lang w:eastAsia="nl-NL"/>
        </w:rPr>
        <w:t>actieve en gezonde levensstijl. </w:t>
      </w:r>
      <w:r w:rsidR="00F40E8A" w:rsidRPr="00DE23EC">
        <w:rPr>
          <w:rFonts w:asciiTheme="minorHAnsi" w:eastAsia="Times New Roman" w:hAnsiTheme="minorHAnsi" w:cstheme="minorHAnsi"/>
          <w:color w:val="222222"/>
          <w:sz w:val="22"/>
          <w:szCs w:val="22"/>
        </w:rPr>
        <w:t>Sport en cultuur zijn bouwstenen voor e</w:t>
      </w:r>
      <w:r>
        <w:rPr>
          <w:rFonts w:asciiTheme="minorHAnsi" w:eastAsia="Times New Roman" w:hAnsiTheme="minorHAnsi" w:cstheme="minorHAnsi"/>
          <w:color w:val="222222"/>
          <w:sz w:val="22"/>
          <w:szCs w:val="22"/>
        </w:rPr>
        <w:t>e</w:t>
      </w:r>
      <w:r w:rsidR="00F40E8A" w:rsidRPr="00DE23EC">
        <w:rPr>
          <w:rFonts w:asciiTheme="minorHAnsi" w:eastAsia="Times New Roman" w:hAnsiTheme="minorHAnsi" w:cstheme="minorHAnsi"/>
          <w:color w:val="222222"/>
          <w:sz w:val="22"/>
          <w:szCs w:val="22"/>
        </w:rPr>
        <w:t>n bloeiende, boeiende en verbindende samenleving. Het CDA is ervan overtuigd dat naast werk ook sport en cultuur een belangrijke rol spelen als verbindende elementen en in het verbeteren van het welzijn en actief</w:t>
      </w:r>
      <w:r>
        <w:rPr>
          <w:rFonts w:asciiTheme="minorHAnsi" w:eastAsia="Times New Roman" w:hAnsiTheme="minorHAnsi" w:cstheme="minorHAnsi"/>
          <w:color w:val="222222"/>
          <w:sz w:val="22"/>
          <w:szCs w:val="22"/>
        </w:rPr>
        <w:t xml:space="preserve"> </w:t>
      </w:r>
      <w:r w:rsidR="00F40E8A" w:rsidRPr="00DE23EC">
        <w:rPr>
          <w:rFonts w:asciiTheme="minorHAnsi" w:eastAsia="Times New Roman" w:hAnsiTheme="minorHAnsi" w:cstheme="minorHAnsi"/>
          <w:color w:val="222222"/>
          <w:sz w:val="22"/>
          <w:szCs w:val="22"/>
        </w:rPr>
        <w:t>burgerschap.</w:t>
      </w:r>
      <w:r w:rsidR="009D18EA" w:rsidRPr="00DE23EC">
        <w:rPr>
          <w:rFonts w:asciiTheme="minorHAnsi" w:eastAsia="Times New Roman" w:hAnsiTheme="minorHAnsi" w:cstheme="minorHAnsi"/>
          <w:color w:val="222222"/>
          <w:sz w:val="22"/>
          <w:szCs w:val="22"/>
        </w:rPr>
        <w:t xml:space="preserve"> </w:t>
      </w:r>
      <w:r w:rsidR="009D18EA">
        <w:rPr>
          <w:rFonts w:asciiTheme="minorHAnsi" w:eastAsia="Times New Roman" w:hAnsiTheme="minorHAnsi" w:cstheme="minorHAnsi"/>
          <w:color w:val="222222"/>
          <w:sz w:val="22"/>
          <w:szCs w:val="22"/>
        </w:rPr>
        <w:t>We willen s</w:t>
      </w:r>
      <w:r w:rsidR="009D18EA" w:rsidRPr="00DE23EC">
        <w:rPr>
          <w:rFonts w:asciiTheme="minorHAnsi" w:hAnsiTheme="minorHAnsi" w:cstheme="minorHAnsi"/>
          <w:sz w:val="22"/>
          <w:szCs w:val="22"/>
        </w:rPr>
        <w:t>port en cultuur hoog op de agenda van de stad plaatsen en activiteiten op deze gebieden voor iedereen toegankelijk maken.</w:t>
      </w:r>
    </w:p>
    <w:p w14:paraId="69776C55" w14:textId="77777777" w:rsidR="001C21C6" w:rsidRPr="000215FB" w:rsidRDefault="001C21C6" w:rsidP="004B7D0E">
      <w:pPr>
        <w:tabs>
          <w:tab w:val="left" w:pos="3795"/>
        </w:tabs>
        <w:jc w:val="both"/>
        <w:rPr>
          <w:rFonts w:asciiTheme="minorHAnsi" w:hAnsiTheme="minorHAnsi" w:cstheme="minorHAnsi"/>
          <w:sz w:val="22"/>
          <w:szCs w:val="22"/>
        </w:rPr>
      </w:pPr>
      <w:r w:rsidRPr="000215FB">
        <w:rPr>
          <w:rFonts w:asciiTheme="minorHAnsi" w:hAnsiTheme="minorHAnsi" w:cstheme="minorHAnsi"/>
          <w:b/>
          <w:sz w:val="22"/>
          <w:szCs w:val="22"/>
        </w:rPr>
        <w:br/>
      </w:r>
      <w:r w:rsidRPr="000215FB">
        <w:rPr>
          <w:rFonts w:asciiTheme="minorHAnsi" w:hAnsiTheme="minorHAnsi" w:cstheme="minorHAnsi"/>
          <w:sz w:val="22"/>
          <w:szCs w:val="22"/>
        </w:rPr>
        <w:t>Het CDA wil het volgende realiseren:</w:t>
      </w:r>
    </w:p>
    <w:p w14:paraId="2583E0E2" w14:textId="77777777" w:rsidR="00F336F2" w:rsidRPr="000215FB" w:rsidRDefault="00F336F2" w:rsidP="00484C8F">
      <w:pPr>
        <w:tabs>
          <w:tab w:val="left" w:pos="3795"/>
        </w:tabs>
        <w:jc w:val="both"/>
        <w:rPr>
          <w:rFonts w:asciiTheme="minorHAnsi" w:hAnsiTheme="minorHAnsi" w:cstheme="minorHAnsi"/>
          <w:sz w:val="22"/>
          <w:szCs w:val="22"/>
        </w:rPr>
      </w:pPr>
    </w:p>
    <w:p w14:paraId="562B04AD" w14:textId="372B54C0" w:rsidR="00F336F2" w:rsidRPr="000215FB" w:rsidRDefault="001C21C6" w:rsidP="00484C8F">
      <w:pPr>
        <w:pStyle w:val="Lijstalinea"/>
        <w:numPr>
          <w:ilvl w:val="0"/>
          <w:numId w:val="5"/>
        </w:numPr>
        <w:tabs>
          <w:tab w:val="left" w:pos="3795"/>
        </w:tabs>
        <w:jc w:val="both"/>
        <w:rPr>
          <w:rFonts w:asciiTheme="minorHAnsi" w:hAnsiTheme="minorHAnsi" w:cstheme="minorHAnsi"/>
          <w:b/>
          <w:color w:val="auto"/>
        </w:rPr>
      </w:pPr>
      <w:r w:rsidRPr="000215FB">
        <w:rPr>
          <w:rFonts w:asciiTheme="minorHAnsi" w:hAnsiTheme="minorHAnsi" w:cstheme="minorHAnsi"/>
        </w:rPr>
        <w:t xml:space="preserve">Bewegen </w:t>
      </w:r>
      <w:r w:rsidR="00F451F7">
        <w:rPr>
          <w:rFonts w:asciiTheme="minorHAnsi" w:hAnsiTheme="minorHAnsi" w:cstheme="minorHAnsi"/>
        </w:rPr>
        <w:t>vinden we</w:t>
      </w:r>
      <w:r w:rsidRPr="000215FB">
        <w:rPr>
          <w:rFonts w:asciiTheme="minorHAnsi" w:hAnsiTheme="minorHAnsi" w:cstheme="minorHAnsi"/>
        </w:rPr>
        <w:t xml:space="preserve"> heel belangrijk, als ontspanning en als voorwaarde voor een gezond leven. </w:t>
      </w:r>
      <w:r w:rsidR="00F451F7">
        <w:rPr>
          <w:rFonts w:asciiTheme="minorHAnsi" w:hAnsiTheme="minorHAnsi" w:cstheme="minorHAnsi"/>
        </w:rPr>
        <w:t>S</w:t>
      </w:r>
      <w:r w:rsidRPr="000215FB">
        <w:rPr>
          <w:rFonts w:asciiTheme="minorHAnsi" w:hAnsiTheme="minorHAnsi" w:cstheme="minorHAnsi"/>
        </w:rPr>
        <w:t xml:space="preserve">port heeft ook een andere functie: het brengt mensen samen en maakt mensen weerbaar. </w:t>
      </w:r>
      <w:r w:rsidR="00F451F7">
        <w:rPr>
          <w:rFonts w:asciiTheme="minorHAnsi" w:hAnsiTheme="minorHAnsi" w:cstheme="minorHAnsi"/>
        </w:rPr>
        <w:t>We willen s</w:t>
      </w:r>
      <w:r w:rsidRPr="000215FB">
        <w:rPr>
          <w:rFonts w:asciiTheme="minorHAnsi" w:hAnsiTheme="minorHAnsi" w:cstheme="minorHAnsi"/>
        </w:rPr>
        <w:t xml:space="preserve">port </w:t>
      </w:r>
      <w:r w:rsidR="00F451F7">
        <w:rPr>
          <w:rFonts w:asciiTheme="minorHAnsi" w:hAnsiTheme="minorHAnsi" w:cstheme="minorHAnsi"/>
        </w:rPr>
        <w:t xml:space="preserve">inzetten </w:t>
      </w:r>
      <w:r w:rsidRPr="000215FB">
        <w:rPr>
          <w:rFonts w:asciiTheme="minorHAnsi" w:hAnsiTheme="minorHAnsi" w:cstheme="minorHAnsi"/>
        </w:rPr>
        <w:t xml:space="preserve">bij het overbrengen van waarden en vaardigheden die in het gewone leven onmisbaar zijn, zoals teambelang en respect voor de ander. </w:t>
      </w:r>
      <w:r w:rsidR="00F451F7">
        <w:rPr>
          <w:rFonts w:asciiTheme="minorHAnsi" w:hAnsiTheme="minorHAnsi" w:cstheme="minorHAnsi"/>
        </w:rPr>
        <w:t>Vandaar dat we s</w:t>
      </w:r>
      <w:r w:rsidRPr="000215FB">
        <w:rPr>
          <w:rFonts w:asciiTheme="minorHAnsi" w:hAnsiTheme="minorHAnsi" w:cstheme="minorHAnsi"/>
        </w:rPr>
        <w:t>port</w:t>
      </w:r>
      <w:r w:rsidR="00974B11">
        <w:rPr>
          <w:rFonts w:asciiTheme="minorHAnsi" w:hAnsiTheme="minorHAnsi" w:cstheme="minorHAnsi"/>
        </w:rPr>
        <w:t>beoefening</w:t>
      </w:r>
      <w:r w:rsidRPr="000215FB">
        <w:rPr>
          <w:rFonts w:asciiTheme="minorHAnsi" w:hAnsiTheme="minorHAnsi" w:cstheme="minorHAnsi"/>
        </w:rPr>
        <w:t xml:space="preserve"> breder in </w:t>
      </w:r>
      <w:r w:rsidR="00F451F7">
        <w:rPr>
          <w:rFonts w:asciiTheme="minorHAnsi" w:hAnsiTheme="minorHAnsi" w:cstheme="minorHAnsi"/>
        </w:rPr>
        <w:t xml:space="preserve">willen </w:t>
      </w:r>
      <w:r w:rsidRPr="000215FB">
        <w:rPr>
          <w:rFonts w:asciiTheme="minorHAnsi" w:hAnsiTheme="minorHAnsi" w:cstheme="minorHAnsi"/>
        </w:rPr>
        <w:t xml:space="preserve">zetten dan alleen bewegen. </w:t>
      </w:r>
    </w:p>
    <w:p w14:paraId="4B5F4F84" w14:textId="5EAC99CC" w:rsidR="001C21C6" w:rsidRPr="000215FB" w:rsidRDefault="001C21C6" w:rsidP="00484C8F">
      <w:pPr>
        <w:pStyle w:val="Lijstalinea"/>
        <w:numPr>
          <w:ilvl w:val="0"/>
          <w:numId w:val="5"/>
        </w:numPr>
        <w:tabs>
          <w:tab w:val="left" w:pos="3795"/>
        </w:tabs>
        <w:jc w:val="both"/>
        <w:rPr>
          <w:rFonts w:asciiTheme="minorHAnsi" w:hAnsiTheme="minorHAnsi" w:cstheme="minorHAnsi"/>
          <w:b/>
          <w:color w:val="auto"/>
        </w:rPr>
      </w:pPr>
      <w:r w:rsidRPr="000215FB">
        <w:rPr>
          <w:rFonts w:asciiTheme="minorHAnsi" w:hAnsiTheme="minorHAnsi" w:cstheme="minorHAnsi"/>
        </w:rPr>
        <w:t>Naast sport en bewegen is gezonde voeding een belangrijke pijler in de preventieve gezondheidszorg. Gezonde voeding draagt bij aan het voorkomen van obesitas. Het percentage overgewicht in Almelo is 51,8% tegen een landelijk gemiddelde van 48,3%.</w:t>
      </w:r>
    </w:p>
    <w:p w14:paraId="227A5FA9" w14:textId="44E0FDEE" w:rsidR="00F336F2" w:rsidRPr="000215FB" w:rsidRDefault="00F336F2" w:rsidP="00484C8F">
      <w:pPr>
        <w:pStyle w:val="HoofdtekstA"/>
        <w:numPr>
          <w:ilvl w:val="0"/>
          <w:numId w:val="5"/>
        </w:numPr>
        <w:jc w:val="both"/>
        <w:rPr>
          <w:rFonts w:asciiTheme="minorHAnsi" w:hAnsiTheme="minorHAnsi" w:cstheme="minorHAnsi"/>
          <w:color w:val="auto"/>
          <w:sz w:val="22"/>
          <w:szCs w:val="22"/>
        </w:rPr>
      </w:pPr>
      <w:r w:rsidRPr="000215FB">
        <w:rPr>
          <w:rFonts w:asciiTheme="minorHAnsi" w:hAnsiTheme="minorHAnsi" w:cstheme="minorHAnsi"/>
          <w:color w:val="auto"/>
          <w:sz w:val="22"/>
          <w:szCs w:val="22"/>
        </w:rPr>
        <w:t xml:space="preserve">We stimuleren dat ouders verantwoordelijkheid nemen </w:t>
      </w:r>
      <w:r w:rsidR="006F409D">
        <w:rPr>
          <w:rFonts w:asciiTheme="minorHAnsi" w:hAnsiTheme="minorHAnsi" w:cstheme="minorHAnsi"/>
          <w:color w:val="auto"/>
          <w:sz w:val="22"/>
          <w:szCs w:val="22"/>
        </w:rPr>
        <w:t xml:space="preserve">door </w:t>
      </w:r>
      <w:r w:rsidRPr="000215FB">
        <w:rPr>
          <w:rFonts w:asciiTheme="minorHAnsi" w:hAnsiTheme="minorHAnsi" w:cstheme="minorHAnsi"/>
          <w:color w:val="auto"/>
          <w:sz w:val="22"/>
          <w:szCs w:val="22"/>
        </w:rPr>
        <w:t xml:space="preserve">een actieve bijdrage te leveren aan de verenigingen waar hun kinderen lid van zijn. We </w:t>
      </w:r>
      <w:r w:rsidR="00974B11">
        <w:rPr>
          <w:rFonts w:asciiTheme="minorHAnsi" w:hAnsiTheme="minorHAnsi" w:cstheme="minorHAnsi"/>
          <w:color w:val="auto"/>
          <w:sz w:val="22"/>
          <w:szCs w:val="22"/>
        </w:rPr>
        <w:t>willen ook</w:t>
      </w:r>
      <w:r w:rsidRPr="000215FB">
        <w:rPr>
          <w:rFonts w:asciiTheme="minorHAnsi" w:hAnsiTheme="minorHAnsi" w:cstheme="minorHAnsi"/>
          <w:color w:val="auto"/>
          <w:sz w:val="22"/>
          <w:szCs w:val="22"/>
        </w:rPr>
        <w:t xml:space="preserve"> vrijwilligers en sportverenigingen </w:t>
      </w:r>
      <w:r w:rsidR="00974B11">
        <w:rPr>
          <w:rFonts w:asciiTheme="minorHAnsi" w:hAnsiTheme="minorHAnsi" w:cstheme="minorHAnsi"/>
          <w:color w:val="auto"/>
          <w:sz w:val="22"/>
          <w:szCs w:val="22"/>
        </w:rPr>
        <w:t xml:space="preserve">deskundige ondersteuning bieden om </w:t>
      </w:r>
      <w:r w:rsidRPr="000215FB">
        <w:rPr>
          <w:rFonts w:asciiTheme="minorHAnsi" w:hAnsiTheme="minorHAnsi" w:cstheme="minorHAnsi"/>
          <w:color w:val="auto"/>
          <w:sz w:val="22"/>
          <w:szCs w:val="22"/>
        </w:rPr>
        <w:t>problematieke</w:t>
      </w:r>
      <w:r w:rsidR="0088619A">
        <w:rPr>
          <w:rFonts w:asciiTheme="minorHAnsi" w:hAnsiTheme="minorHAnsi" w:cstheme="minorHAnsi"/>
          <w:color w:val="auto"/>
          <w:sz w:val="22"/>
          <w:szCs w:val="22"/>
        </w:rPr>
        <w:t>n</w:t>
      </w:r>
      <w:r w:rsidRPr="000215FB">
        <w:rPr>
          <w:rFonts w:asciiTheme="minorHAnsi" w:hAnsiTheme="minorHAnsi" w:cstheme="minorHAnsi"/>
          <w:color w:val="auto"/>
          <w:sz w:val="22"/>
          <w:szCs w:val="22"/>
        </w:rPr>
        <w:t xml:space="preserve"> te herkennen bij kinderen</w:t>
      </w:r>
      <w:r w:rsidR="00974B11">
        <w:rPr>
          <w:rFonts w:asciiTheme="minorHAnsi" w:hAnsiTheme="minorHAnsi" w:cstheme="minorHAnsi"/>
          <w:color w:val="auto"/>
          <w:sz w:val="22"/>
          <w:szCs w:val="22"/>
        </w:rPr>
        <w:t>, zodat deze kinderen ondersteund kunnen worden</w:t>
      </w:r>
      <w:r w:rsidRPr="000215FB">
        <w:rPr>
          <w:rFonts w:asciiTheme="minorHAnsi" w:hAnsiTheme="minorHAnsi" w:cstheme="minorHAnsi"/>
          <w:color w:val="auto"/>
          <w:sz w:val="22"/>
          <w:szCs w:val="22"/>
        </w:rPr>
        <w:t>.</w:t>
      </w:r>
    </w:p>
    <w:p w14:paraId="6A140E28" w14:textId="77777777" w:rsidR="00974B11" w:rsidRDefault="001C21C6" w:rsidP="00484C8F">
      <w:pPr>
        <w:pStyle w:val="HoofdtekstA"/>
        <w:numPr>
          <w:ilvl w:val="0"/>
          <w:numId w:val="5"/>
        </w:numPr>
        <w:jc w:val="both"/>
        <w:rPr>
          <w:rFonts w:asciiTheme="minorHAnsi" w:hAnsiTheme="minorHAnsi" w:cstheme="minorHAnsi"/>
          <w:color w:val="auto"/>
          <w:sz w:val="22"/>
          <w:szCs w:val="22"/>
        </w:rPr>
      </w:pPr>
      <w:r w:rsidRPr="000215FB">
        <w:rPr>
          <w:rFonts w:asciiTheme="minorHAnsi" w:hAnsiTheme="minorHAnsi" w:cstheme="minorHAnsi"/>
          <w:color w:val="auto"/>
          <w:sz w:val="22"/>
          <w:szCs w:val="22"/>
        </w:rPr>
        <w:t xml:space="preserve">Het inkomen van mensen mag geen belemmering vormen voor het </w:t>
      </w:r>
      <w:r w:rsidR="0088619A">
        <w:rPr>
          <w:rFonts w:asciiTheme="minorHAnsi" w:hAnsiTheme="minorHAnsi" w:cstheme="minorHAnsi"/>
          <w:color w:val="auto"/>
          <w:sz w:val="22"/>
          <w:szCs w:val="22"/>
        </w:rPr>
        <w:t xml:space="preserve">deelnemen aan </w:t>
      </w:r>
      <w:r w:rsidR="00F336F2" w:rsidRPr="000215FB">
        <w:rPr>
          <w:rFonts w:asciiTheme="minorHAnsi" w:hAnsiTheme="minorHAnsi" w:cstheme="minorHAnsi"/>
          <w:color w:val="auto"/>
          <w:sz w:val="22"/>
          <w:szCs w:val="22"/>
        </w:rPr>
        <w:t xml:space="preserve">cultuur, </w:t>
      </w:r>
      <w:r w:rsidRPr="000215FB">
        <w:rPr>
          <w:rFonts w:asciiTheme="minorHAnsi" w:hAnsiTheme="minorHAnsi" w:cstheme="minorHAnsi"/>
          <w:color w:val="auto"/>
          <w:sz w:val="22"/>
          <w:szCs w:val="22"/>
        </w:rPr>
        <w:t xml:space="preserve">sporten en bewegen. </w:t>
      </w:r>
      <w:r w:rsidR="00974B11">
        <w:rPr>
          <w:rFonts w:asciiTheme="minorHAnsi" w:hAnsiTheme="minorHAnsi" w:cstheme="minorHAnsi"/>
          <w:color w:val="auto"/>
          <w:sz w:val="22"/>
          <w:szCs w:val="22"/>
        </w:rPr>
        <w:t xml:space="preserve">We willen minima daarin financieel ondersteunen. </w:t>
      </w:r>
    </w:p>
    <w:p w14:paraId="4BB48EAA" w14:textId="7277679F" w:rsidR="001C21C6" w:rsidRPr="000215FB" w:rsidRDefault="001C21C6" w:rsidP="00484C8F">
      <w:pPr>
        <w:pStyle w:val="HoofdtekstA"/>
        <w:numPr>
          <w:ilvl w:val="0"/>
          <w:numId w:val="5"/>
        </w:numPr>
        <w:jc w:val="both"/>
        <w:rPr>
          <w:rFonts w:asciiTheme="minorHAnsi" w:hAnsiTheme="minorHAnsi" w:cstheme="minorHAnsi"/>
          <w:color w:val="auto"/>
          <w:sz w:val="22"/>
          <w:szCs w:val="22"/>
        </w:rPr>
      </w:pPr>
      <w:r w:rsidRPr="000215FB">
        <w:rPr>
          <w:rFonts w:asciiTheme="minorHAnsi" w:hAnsiTheme="minorHAnsi" w:cstheme="minorHAnsi"/>
          <w:color w:val="auto"/>
          <w:sz w:val="22"/>
          <w:szCs w:val="22"/>
        </w:rPr>
        <w:t xml:space="preserve">We </w:t>
      </w:r>
      <w:r w:rsidR="00DE23EC">
        <w:rPr>
          <w:rFonts w:asciiTheme="minorHAnsi" w:hAnsiTheme="minorHAnsi" w:cstheme="minorHAnsi"/>
          <w:color w:val="auto"/>
          <w:sz w:val="22"/>
          <w:szCs w:val="22"/>
        </w:rPr>
        <w:t>willen</w:t>
      </w:r>
      <w:r w:rsidR="00461466">
        <w:rPr>
          <w:rFonts w:asciiTheme="minorHAnsi" w:hAnsiTheme="minorHAnsi" w:cstheme="minorHAnsi"/>
          <w:color w:val="auto"/>
          <w:sz w:val="22"/>
          <w:szCs w:val="22"/>
        </w:rPr>
        <w:t xml:space="preserve"> </w:t>
      </w:r>
      <w:r w:rsidR="00DE23EC">
        <w:rPr>
          <w:rFonts w:asciiTheme="minorHAnsi" w:hAnsiTheme="minorHAnsi" w:cstheme="minorHAnsi"/>
          <w:color w:val="auto"/>
          <w:sz w:val="22"/>
          <w:szCs w:val="22"/>
        </w:rPr>
        <w:t xml:space="preserve">dat </w:t>
      </w:r>
      <w:r w:rsidR="00461466">
        <w:rPr>
          <w:rFonts w:asciiTheme="minorHAnsi" w:hAnsiTheme="minorHAnsi" w:cstheme="minorHAnsi"/>
          <w:color w:val="auto"/>
          <w:sz w:val="22"/>
          <w:szCs w:val="22"/>
        </w:rPr>
        <w:t>verenigingen die samenwerking zoeken en elkaar versterken</w:t>
      </w:r>
      <w:r w:rsidR="00DE23EC">
        <w:rPr>
          <w:rFonts w:asciiTheme="minorHAnsi" w:hAnsiTheme="minorHAnsi" w:cstheme="minorHAnsi"/>
          <w:color w:val="auto"/>
          <w:sz w:val="22"/>
          <w:szCs w:val="22"/>
        </w:rPr>
        <w:t xml:space="preserve"> extra ondersteund worden</w:t>
      </w:r>
      <w:r w:rsidR="00461466">
        <w:rPr>
          <w:rFonts w:asciiTheme="minorHAnsi" w:hAnsiTheme="minorHAnsi" w:cstheme="minorHAnsi"/>
          <w:color w:val="auto"/>
          <w:sz w:val="22"/>
          <w:szCs w:val="22"/>
        </w:rPr>
        <w:t xml:space="preserve">. </w:t>
      </w:r>
    </w:p>
    <w:p w14:paraId="68D1F968" w14:textId="476BFA84" w:rsidR="001C21C6" w:rsidRPr="00974B11" w:rsidRDefault="00AC616E" w:rsidP="00974B11">
      <w:pPr>
        <w:pStyle w:val="HoofdtekstA"/>
        <w:numPr>
          <w:ilvl w:val="0"/>
          <w:numId w:val="5"/>
        </w:numPr>
        <w:jc w:val="both"/>
        <w:rPr>
          <w:rFonts w:asciiTheme="minorHAnsi" w:hAnsiTheme="minorHAnsi" w:cstheme="minorHAnsi"/>
          <w:color w:val="auto"/>
          <w:sz w:val="22"/>
          <w:szCs w:val="22"/>
        </w:rPr>
      </w:pPr>
      <w:r w:rsidRPr="00974B11">
        <w:rPr>
          <w:rFonts w:asciiTheme="minorHAnsi" w:hAnsiTheme="minorHAnsi" w:cstheme="minorHAnsi"/>
          <w:color w:val="auto"/>
          <w:sz w:val="22"/>
          <w:szCs w:val="22"/>
        </w:rPr>
        <w:t>M</w:t>
      </w:r>
      <w:r w:rsidR="001C21C6" w:rsidRPr="00974B11">
        <w:rPr>
          <w:rFonts w:asciiTheme="minorHAnsi" w:hAnsiTheme="minorHAnsi" w:cstheme="minorHAnsi"/>
          <w:color w:val="auto"/>
          <w:sz w:val="22"/>
          <w:szCs w:val="22"/>
        </w:rPr>
        <w:t>eervoudig gebruik van sportaccommodaties</w:t>
      </w:r>
      <w:r w:rsidRPr="00974B11">
        <w:rPr>
          <w:rFonts w:asciiTheme="minorHAnsi" w:hAnsiTheme="minorHAnsi" w:cstheme="minorHAnsi"/>
          <w:color w:val="auto"/>
          <w:sz w:val="22"/>
          <w:szCs w:val="22"/>
        </w:rPr>
        <w:t xml:space="preserve"> is belangrijk</w:t>
      </w:r>
      <w:r w:rsidR="006F409D">
        <w:rPr>
          <w:rFonts w:asciiTheme="minorHAnsi" w:hAnsiTheme="minorHAnsi" w:cstheme="minorHAnsi"/>
          <w:color w:val="auto"/>
          <w:sz w:val="22"/>
          <w:szCs w:val="22"/>
        </w:rPr>
        <w:t>. We</w:t>
      </w:r>
      <w:r w:rsidRPr="00974B11">
        <w:rPr>
          <w:rFonts w:asciiTheme="minorHAnsi" w:hAnsiTheme="minorHAnsi" w:cstheme="minorHAnsi"/>
          <w:color w:val="auto"/>
          <w:sz w:val="22"/>
          <w:szCs w:val="22"/>
        </w:rPr>
        <w:t xml:space="preserve"> </w:t>
      </w:r>
      <w:r w:rsidR="001C21C6" w:rsidRPr="00974B11">
        <w:rPr>
          <w:rFonts w:asciiTheme="minorHAnsi" w:hAnsiTheme="minorHAnsi" w:cstheme="minorHAnsi"/>
          <w:color w:val="auto"/>
          <w:sz w:val="22"/>
          <w:szCs w:val="22"/>
        </w:rPr>
        <w:t>stimuleren</w:t>
      </w:r>
      <w:r w:rsidR="00337698">
        <w:rPr>
          <w:rFonts w:asciiTheme="minorHAnsi" w:hAnsiTheme="minorHAnsi" w:cstheme="minorHAnsi"/>
          <w:color w:val="auto"/>
          <w:sz w:val="22"/>
          <w:szCs w:val="22"/>
        </w:rPr>
        <w:t xml:space="preserve"> </w:t>
      </w:r>
      <w:r w:rsidR="001C21C6" w:rsidRPr="00974B11">
        <w:rPr>
          <w:rFonts w:asciiTheme="minorHAnsi" w:hAnsiTheme="minorHAnsi" w:cstheme="minorHAnsi"/>
          <w:color w:val="auto"/>
          <w:sz w:val="22"/>
          <w:szCs w:val="22"/>
        </w:rPr>
        <w:t>d</w:t>
      </w:r>
      <w:r w:rsidR="00974B11" w:rsidRPr="009D659A">
        <w:rPr>
          <w:rFonts w:asciiTheme="minorHAnsi" w:hAnsiTheme="minorHAnsi" w:cstheme="minorHAnsi" w:hint="eastAsia"/>
          <w:sz w:val="22"/>
          <w:szCs w:val="22"/>
        </w:rPr>
        <w:t>at sportverenigingen samen kijk</w:t>
      </w:r>
      <w:r w:rsidR="006F409D">
        <w:rPr>
          <w:rFonts w:asciiTheme="minorHAnsi" w:hAnsiTheme="minorHAnsi" w:cstheme="minorHAnsi" w:hint="eastAsia"/>
          <w:sz w:val="22"/>
          <w:szCs w:val="22"/>
        </w:rPr>
        <w:t xml:space="preserve">en naar efficiënt gebruik van </w:t>
      </w:r>
      <w:r w:rsidR="00974B11" w:rsidRPr="009D659A">
        <w:rPr>
          <w:rFonts w:asciiTheme="minorHAnsi" w:hAnsiTheme="minorHAnsi" w:cstheme="minorHAnsi" w:hint="eastAsia"/>
          <w:sz w:val="22"/>
          <w:szCs w:val="22"/>
        </w:rPr>
        <w:t>sportaccommodaties</w:t>
      </w:r>
      <w:r w:rsidR="006F409D">
        <w:rPr>
          <w:rFonts w:asciiTheme="minorHAnsi" w:hAnsiTheme="minorHAnsi" w:cstheme="minorHAnsi"/>
          <w:sz w:val="22"/>
          <w:szCs w:val="22"/>
        </w:rPr>
        <w:t xml:space="preserve"> en</w:t>
      </w:r>
      <w:r w:rsidR="00974B11" w:rsidRPr="009D659A">
        <w:rPr>
          <w:rFonts w:asciiTheme="minorHAnsi" w:hAnsiTheme="minorHAnsi" w:cstheme="minorHAnsi" w:hint="eastAsia"/>
          <w:sz w:val="22"/>
          <w:szCs w:val="22"/>
        </w:rPr>
        <w:t xml:space="preserve"> dat die accommodatie flexibel is richting de gebruikers</w:t>
      </w:r>
      <w:r w:rsidR="00461466">
        <w:rPr>
          <w:rFonts w:asciiTheme="minorHAnsi" w:hAnsiTheme="minorHAnsi" w:cstheme="minorHAnsi"/>
          <w:sz w:val="22"/>
          <w:szCs w:val="22"/>
        </w:rPr>
        <w:t>.</w:t>
      </w:r>
    </w:p>
    <w:p w14:paraId="464B31EF" w14:textId="2CF9EE13" w:rsidR="001C21C6" w:rsidRPr="004B7D0E" w:rsidRDefault="00AC616E">
      <w:pPr>
        <w:pStyle w:val="HoofdtekstA"/>
        <w:numPr>
          <w:ilvl w:val="0"/>
          <w:numId w:val="5"/>
        </w:numPr>
        <w:jc w:val="both"/>
        <w:rPr>
          <w:rFonts w:asciiTheme="minorHAnsi" w:hAnsiTheme="minorHAnsi" w:cstheme="minorHAnsi"/>
          <w:color w:val="auto"/>
          <w:sz w:val="22"/>
          <w:szCs w:val="22"/>
        </w:rPr>
      </w:pPr>
      <w:r w:rsidRPr="009D659A">
        <w:rPr>
          <w:rFonts w:asciiTheme="minorHAnsi" w:hAnsiTheme="minorHAnsi" w:cstheme="minorHAnsi" w:hint="eastAsia"/>
          <w:color w:val="auto"/>
          <w:sz w:val="22"/>
          <w:szCs w:val="22"/>
        </w:rPr>
        <w:lastRenderedPageBreak/>
        <w:t xml:space="preserve">In Almelo </w:t>
      </w:r>
      <w:r w:rsidR="001C21C6" w:rsidRPr="009D659A">
        <w:rPr>
          <w:rFonts w:asciiTheme="minorHAnsi" w:hAnsiTheme="minorHAnsi" w:cstheme="minorHAnsi" w:hint="eastAsia"/>
          <w:color w:val="auto"/>
          <w:sz w:val="22"/>
          <w:szCs w:val="22"/>
        </w:rPr>
        <w:t>zijn verschillende sporten</w:t>
      </w:r>
      <w:r w:rsidRPr="009D659A">
        <w:rPr>
          <w:rFonts w:asciiTheme="minorHAnsi" w:hAnsiTheme="minorHAnsi" w:cstheme="minorHAnsi" w:hint="eastAsia"/>
          <w:color w:val="auto"/>
          <w:sz w:val="22"/>
          <w:szCs w:val="22"/>
        </w:rPr>
        <w:t xml:space="preserve"> mogelijk</w:t>
      </w:r>
      <w:r w:rsidR="001C21C6" w:rsidRPr="009D659A">
        <w:rPr>
          <w:rFonts w:asciiTheme="minorHAnsi" w:hAnsiTheme="minorHAnsi" w:cstheme="minorHAnsi" w:hint="eastAsia"/>
          <w:color w:val="auto"/>
          <w:sz w:val="22"/>
          <w:szCs w:val="22"/>
        </w:rPr>
        <w:t xml:space="preserve">. </w:t>
      </w:r>
      <w:r w:rsidR="00974B11" w:rsidRPr="009D659A">
        <w:rPr>
          <w:rFonts w:asciiTheme="minorHAnsi" w:hAnsiTheme="minorHAnsi" w:cstheme="minorHAnsi" w:hint="eastAsia"/>
          <w:sz w:val="22"/>
          <w:szCs w:val="22"/>
        </w:rPr>
        <w:t xml:space="preserve">Mensen die een sport kiezen, moeten kunnen terugvallen op actuele en uitgebreide gegevens van aangeboden sporten in Almelo. </w:t>
      </w:r>
      <w:r w:rsidR="00974B11">
        <w:rPr>
          <w:rFonts w:asciiTheme="minorHAnsi" w:hAnsiTheme="minorHAnsi" w:cstheme="minorHAnsi"/>
          <w:color w:val="auto"/>
          <w:sz w:val="22"/>
          <w:szCs w:val="22"/>
        </w:rPr>
        <w:t xml:space="preserve">Deze </w:t>
      </w:r>
      <w:r w:rsidR="00974B11" w:rsidRPr="004B7D0E">
        <w:rPr>
          <w:rFonts w:asciiTheme="minorHAnsi" w:hAnsiTheme="minorHAnsi" w:cstheme="minorHAnsi"/>
          <w:color w:val="auto"/>
          <w:sz w:val="22"/>
          <w:szCs w:val="22"/>
        </w:rPr>
        <w:t>g</w:t>
      </w:r>
      <w:r w:rsidR="001C21C6" w:rsidRPr="004B7D0E">
        <w:rPr>
          <w:rFonts w:asciiTheme="minorHAnsi" w:hAnsiTheme="minorHAnsi" w:cstheme="minorHAnsi" w:hint="eastAsia"/>
          <w:color w:val="auto"/>
          <w:sz w:val="22"/>
          <w:szCs w:val="22"/>
        </w:rPr>
        <w:t>egevens vormen de basis voor het maken van keuzes.</w:t>
      </w:r>
    </w:p>
    <w:p w14:paraId="4DC76E5F" w14:textId="2C1C7508" w:rsidR="001C21C6" w:rsidRPr="004B7D0E" w:rsidRDefault="00F40E8A" w:rsidP="00484C8F">
      <w:pPr>
        <w:pStyle w:val="HoofdtekstA"/>
        <w:numPr>
          <w:ilvl w:val="0"/>
          <w:numId w:val="5"/>
        </w:numPr>
        <w:jc w:val="both"/>
        <w:rPr>
          <w:rFonts w:asciiTheme="minorHAnsi" w:hAnsiTheme="minorHAnsi" w:cstheme="minorHAnsi"/>
          <w:color w:val="FF0000"/>
          <w:sz w:val="22"/>
          <w:szCs w:val="22"/>
        </w:rPr>
      </w:pPr>
      <w:r w:rsidRPr="004B7D0E">
        <w:rPr>
          <w:rFonts w:asciiTheme="minorHAnsi" w:hAnsiTheme="minorHAnsi" w:cstheme="minorHAnsi"/>
          <w:color w:val="auto"/>
          <w:sz w:val="22"/>
          <w:szCs w:val="22"/>
          <w:shd w:val="clear" w:color="auto" w:fill="FFFFFF"/>
        </w:rPr>
        <w:t xml:space="preserve">Zonder breedtesport </w:t>
      </w:r>
      <w:r w:rsidRPr="004B7D0E">
        <w:rPr>
          <w:rFonts w:asciiTheme="minorHAnsi" w:hAnsiTheme="minorHAnsi" w:cstheme="minorHAnsi"/>
          <w:color w:val="222222"/>
          <w:sz w:val="22"/>
          <w:szCs w:val="22"/>
          <w:shd w:val="clear" w:color="auto" w:fill="FFFFFF"/>
        </w:rPr>
        <w:t>geen topsport. Het CDA ziet talentontwikkeling als de brug tussen breedtesport en topsport. Door als gemeente Almelo de samenwerking met andere disciplines als sport, onderwijs, zorg en bedrijfsleven maar ook andere gemeenten, regio en provincie te stimuleren wordt een optimaal sportklimaat voor de Almelose sporttalenten gecreëerd. Evenementen van zowel breedte</w:t>
      </w:r>
      <w:r w:rsidR="006F409D">
        <w:rPr>
          <w:rFonts w:asciiTheme="minorHAnsi" w:hAnsiTheme="minorHAnsi" w:cstheme="minorHAnsi"/>
          <w:color w:val="222222"/>
          <w:sz w:val="22"/>
          <w:szCs w:val="22"/>
          <w:shd w:val="clear" w:color="auto" w:fill="FFFFFF"/>
        </w:rPr>
        <w:t>-</w:t>
      </w:r>
      <w:r w:rsidRPr="004B7D0E">
        <w:rPr>
          <w:rFonts w:asciiTheme="minorHAnsi" w:hAnsiTheme="minorHAnsi" w:cstheme="minorHAnsi"/>
          <w:color w:val="222222"/>
          <w:sz w:val="22"/>
          <w:szCs w:val="22"/>
          <w:shd w:val="clear" w:color="auto" w:fill="FFFFFF"/>
        </w:rPr>
        <w:t xml:space="preserve"> als topsport zijn stimulerend en motiverend voor de breedtesport.</w:t>
      </w:r>
    </w:p>
    <w:p w14:paraId="71DAF95D" w14:textId="5BAE5A7E" w:rsidR="00337698" w:rsidRPr="00BC4A72" w:rsidRDefault="00337698" w:rsidP="00484C8F">
      <w:pPr>
        <w:pStyle w:val="HoofdtekstA"/>
        <w:numPr>
          <w:ilvl w:val="0"/>
          <w:numId w:val="5"/>
        </w:numPr>
        <w:jc w:val="both"/>
        <w:rPr>
          <w:rFonts w:asciiTheme="minorHAnsi" w:hAnsiTheme="minorHAnsi" w:cstheme="minorHAnsi"/>
          <w:color w:val="auto"/>
          <w:sz w:val="22"/>
          <w:szCs w:val="22"/>
        </w:rPr>
      </w:pPr>
      <w:r w:rsidRPr="00BC4A72">
        <w:rPr>
          <w:rFonts w:asciiTheme="minorHAnsi" w:hAnsiTheme="minorHAnsi" w:cstheme="minorHAnsi"/>
          <w:color w:val="auto"/>
          <w:sz w:val="22"/>
          <w:szCs w:val="22"/>
        </w:rPr>
        <w:t>We willen s</w:t>
      </w:r>
      <w:r w:rsidR="00AC616E" w:rsidRPr="00BC4A72">
        <w:rPr>
          <w:rFonts w:asciiTheme="minorHAnsi" w:hAnsiTheme="minorHAnsi" w:cstheme="minorHAnsi"/>
          <w:color w:val="auto"/>
          <w:sz w:val="22"/>
          <w:szCs w:val="22"/>
        </w:rPr>
        <w:t xml:space="preserve">cholen, buurten betrekken en stimuleren om ervaringen te delen </w:t>
      </w:r>
      <w:r w:rsidRPr="00BC4A72">
        <w:rPr>
          <w:rFonts w:asciiTheme="minorHAnsi" w:hAnsiTheme="minorHAnsi" w:cstheme="minorHAnsi"/>
          <w:color w:val="auto"/>
          <w:sz w:val="22"/>
          <w:szCs w:val="22"/>
        </w:rPr>
        <w:t xml:space="preserve">m.b.t. </w:t>
      </w:r>
      <w:r w:rsidR="00AC616E" w:rsidRPr="00BC4A72">
        <w:rPr>
          <w:rFonts w:asciiTheme="minorHAnsi" w:hAnsiTheme="minorHAnsi" w:cstheme="minorHAnsi"/>
          <w:color w:val="auto"/>
          <w:sz w:val="22"/>
          <w:szCs w:val="22"/>
        </w:rPr>
        <w:t>w</w:t>
      </w:r>
      <w:r w:rsidR="001C21C6" w:rsidRPr="00BC4A72">
        <w:rPr>
          <w:rFonts w:asciiTheme="minorHAnsi" w:hAnsiTheme="minorHAnsi" w:cstheme="minorHAnsi"/>
          <w:color w:val="auto"/>
          <w:sz w:val="22"/>
          <w:szCs w:val="22"/>
        </w:rPr>
        <w:t>andel</w:t>
      </w:r>
      <w:r w:rsidR="00F336F2" w:rsidRPr="00BC4A72">
        <w:rPr>
          <w:rFonts w:asciiTheme="minorHAnsi" w:hAnsiTheme="minorHAnsi" w:cstheme="minorHAnsi"/>
          <w:color w:val="auto"/>
          <w:sz w:val="22"/>
          <w:szCs w:val="22"/>
        </w:rPr>
        <w:t>- en fiets</w:t>
      </w:r>
      <w:r w:rsidR="001C21C6" w:rsidRPr="00BC4A72">
        <w:rPr>
          <w:rFonts w:asciiTheme="minorHAnsi" w:hAnsiTheme="minorHAnsi" w:cstheme="minorHAnsi"/>
          <w:color w:val="auto"/>
          <w:sz w:val="22"/>
          <w:szCs w:val="22"/>
        </w:rPr>
        <w:t>route netwerk</w:t>
      </w:r>
      <w:r w:rsidR="00AC616E" w:rsidRPr="00BC4A72">
        <w:rPr>
          <w:rFonts w:asciiTheme="minorHAnsi" w:hAnsiTheme="minorHAnsi" w:cstheme="minorHAnsi"/>
          <w:color w:val="auto"/>
          <w:sz w:val="22"/>
          <w:szCs w:val="22"/>
        </w:rPr>
        <w:t xml:space="preserve">en rond Almelo. </w:t>
      </w:r>
      <w:r w:rsidR="000B324D" w:rsidRPr="00BC4A72">
        <w:rPr>
          <w:rFonts w:asciiTheme="minorHAnsi" w:hAnsiTheme="minorHAnsi" w:cstheme="minorHAnsi"/>
          <w:color w:val="auto"/>
          <w:sz w:val="22"/>
          <w:szCs w:val="22"/>
        </w:rPr>
        <w:t xml:space="preserve">Het sporten in de openbare ruimte moet gestimuleerd worden. </w:t>
      </w:r>
      <w:r w:rsidR="00C3444C" w:rsidRPr="00BC4A72">
        <w:rPr>
          <w:rFonts w:asciiTheme="minorHAnsi" w:hAnsiTheme="minorHAnsi" w:cstheme="minorHAnsi"/>
          <w:color w:val="auto"/>
          <w:sz w:val="22"/>
          <w:szCs w:val="22"/>
        </w:rPr>
        <w:t xml:space="preserve">Het </w:t>
      </w:r>
      <w:r w:rsidR="00BC4A72" w:rsidRPr="00BC4A72">
        <w:rPr>
          <w:rFonts w:asciiTheme="minorHAnsi" w:hAnsiTheme="minorHAnsi" w:cstheme="minorHAnsi"/>
          <w:color w:val="auto"/>
          <w:sz w:val="22"/>
          <w:szCs w:val="22"/>
        </w:rPr>
        <w:t>CDA</w:t>
      </w:r>
      <w:r w:rsidR="00C3444C" w:rsidRPr="00BC4A72">
        <w:rPr>
          <w:rFonts w:asciiTheme="minorHAnsi" w:hAnsiTheme="minorHAnsi" w:cstheme="minorHAnsi"/>
          <w:color w:val="auto"/>
          <w:sz w:val="22"/>
          <w:szCs w:val="22"/>
        </w:rPr>
        <w:t xml:space="preserve"> wil fietsen promoten</w:t>
      </w:r>
      <w:r w:rsidR="00BC4A72" w:rsidRPr="00BC4A72">
        <w:rPr>
          <w:rFonts w:asciiTheme="minorHAnsi" w:hAnsiTheme="minorHAnsi" w:cstheme="minorHAnsi"/>
          <w:color w:val="auto"/>
          <w:sz w:val="22"/>
          <w:szCs w:val="22"/>
        </w:rPr>
        <w:t>;</w:t>
      </w:r>
      <w:r w:rsidR="00C3444C" w:rsidRPr="00BC4A72">
        <w:rPr>
          <w:rFonts w:asciiTheme="minorHAnsi" w:hAnsiTheme="minorHAnsi" w:cstheme="minorHAnsi"/>
          <w:color w:val="auto"/>
          <w:sz w:val="22"/>
          <w:szCs w:val="22"/>
        </w:rPr>
        <w:t xml:space="preserve"> </w:t>
      </w:r>
      <w:r w:rsidR="006F409D">
        <w:rPr>
          <w:rFonts w:asciiTheme="minorHAnsi" w:hAnsiTheme="minorHAnsi" w:cstheme="minorHAnsi"/>
          <w:color w:val="auto"/>
          <w:sz w:val="22"/>
          <w:szCs w:val="22"/>
        </w:rPr>
        <w:t xml:space="preserve"> “</w:t>
      </w:r>
      <w:r w:rsidR="00C3444C" w:rsidRPr="00BC4A72">
        <w:rPr>
          <w:rFonts w:asciiTheme="minorHAnsi" w:hAnsiTheme="minorHAnsi" w:cstheme="minorHAnsi"/>
          <w:color w:val="auto"/>
          <w:sz w:val="22"/>
          <w:szCs w:val="22"/>
        </w:rPr>
        <w:t>wees bewust en kies de fiets</w:t>
      </w:r>
      <w:r w:rsidR="00BC4A72" w:rsidRPr="00BC4A72">
        <w:rPr>
          <w:rFonts w:asciiTheme="minorHAnsi" w:hAnsiTheme="minorHAnsi" w:cstheme="minorHAnsi"/>
          <w:color w:val="auto"/>
          <w:sz w:val="22"/>
          <w:szCs w:val="22"/>
        </w:rPr>
        <w:t>”</w:t>
      </w:r>
      <w:r w:rsidR="00C3444C" w:rsidRPr="00BC4A72">
        <w:rPr>
          <w:rFonts w:asciiTheme="minorHAnsi" w:hAnsiTheme="minorHAnsi" w:cstheme="minorHAnsi"/>
          <w:color w:val="auto"/>
          <w:sz w:val="22"/>
          <w:szCs w:val="22"/>
        </w:rPr>
        <w:t>.</w:t>
      </w:r>
    </w:p>
    <w:p w14:paraId="76E21677" w14:textId="38E63062" w:rsidR="00F336F2" w:rsidRDefault="00F336F2" w:rsidP="00484C8F">
      <w:pPr>
        <w:pStyle w:val="HoofdtekstA"/>
        <w:numPr>
          <w:ilvl w:val="0"/>
          <w:numId w:val="5"/>
        </w:numPr>
        <w:jc w:val="both"/>
        <w:rPr>
          <w:rFonts w:asciiTheme="minorHAnsi" w:hAnsiTheme="minorHAnsi" w:cstheme="minorHAnsi"/>
          <w:color w:val="auto"/>
          <w:sz w:val="22"/>
          <w:szCs w:val="22"/>
        </w:rPr>
      </w:pPr>
      <w:r w:rsidRPr="000215FB">
        <w:rPr>
          <w:rFonts w:asciiTheme="minorHAnsi" w:hAnsiTheme="minorHAnsi" w:cstheme="minorHAnsi"/>
          <w:color w:val="auto"/>
          <w:sz w:val="22"/>
          <w:szCs w:val="22"/>
        </w:rPr>
        <w:t>We stimuleren dat kinderen op jonge leeftijd in contact komen met cultuur d.m.v. proeflessen en workshops i.s.m. kunstenaars en verenigingen.</w:t>
      </w:r>
    </w:p>
    <w:p w14:paraId="00AE8A8A" w14:textId="77777777" w:rsidR="009C5A02" w:rsidRPr="00484C8F" w:rsidRDefault="009C5A02" w:rsidP="009C5A02">
      <w:pPr>
        <w:spacing w:line="254" w:lineRule="auto"/>
        <w:ind w:left="360"/>
        <w:jc w:val="both"/>
        <w:rPr>
          <w:rFonts w:asciiTheme="minorHAnsi" w:hAnsiTheme="minorHAnsi" w:cstheme="minorHAnsi"/>
        </w:rPr>
      </w:pPr>
    </w:p>
    <w:p w14:paraId="1AF63767" w14:textId="672FB87A" w:rsidR="00F40E8A" w:rsidRPr="006F409D" w:rsidRDefault="009C5A02" w:rsidP="006F409D">
      <w:pPr>
        <w:pStyle w:val="Lijstalinea"/>
        <w:numPr>
          <w:ilvl w:val="0"/>
          <w:numId w:val="5"/>
        </w:numPr>
        <w:spacing w:line="254" w:lineRule="auto"/>
        <w:jc w:val="both"/>
        <w:rPr>
          <w:rFonts w:asciiTheme="minorHAnsi" w:hAnsiTheme="minorHAnsi" w:cstheme="minorHAnsi"/>
        </w:rPr>
      </w:pPr>
      <w:r w:rsidRPr="000215FB">
        <w:rPr>
          <w:rFonts w:asciiTheme="minorHAnsi" w:hAnsiTheme="minorHAnsi" w:cstheme="minorHAnsi"/>
        </w:rPr>
        <w:t>CDA Almelo wil blijven stimuleren dat vrijwillige jeugdtrainers en jeugdleiders gefaciliteerd worden, zodat zij leren omgaan met jongeren die bijzondere aandacht nodig hebben.</w:t>
      </w:r>
    </w:p>
    <w:p w14:paraId="76EE26BE" w14:textId="17220B4E" w:rsidR="00DE23EC" w:rsidRPr="006F409D" w:rsidRDefault="00F40E8A" w:rsidP="00852D91">
      <w:pPr>
        <w:pStyle w:val="Lijstalinea"/>
        <w:numPr>
          <w:ilvl w:val="0"/>
          <w:numId w:val="5"/>
        </w:numPr>
        <w:spacing w:line="254" w:lineRule="auto"/>
        <w:jc w:val="both"/>
        <w:rPr>
          <w:rFonts w:asciiTheme="minorHAnsi" w:hAnsiTheme="minorHAnsi" w:cstheme="minorHAnsi"/>
          <w:color w:val="222222"/>
          <w:shd w:val="clear" w:color="auto" w:fill="FFFFFF"/>
        </w:rPr>
      </w:pPr>
      <w:r w:rsidRPr="004B7D0E">
        <w:rPr>
          <w:rFonts w:asciiTheme="minorHAnsi" w:hAnsiTheme="minorHAnsi" w:cstheme="minorHAnsi"/>
          <w:color w:val="222222"/>
          <w:shd w:val="clear" w:color="auto" w:fill="FFFFFF"/>
        </w:rPr>
        <w:t>Het CDA vindt dat sport en bewegen voor iedereen mogelijk moet zijn, ook voor mensen met een beperking. De gemeentelijke schaal is vaak te beperkt om activiteiten op het gebied van aangepast sporten te organiseren en te</w:t>
      </w:r>
      <w:r w:rsidR="006F409D">
        <w:rPr>
          <w:rFonts w:asciiTheme="minorHAnsi" w:hAnsiTheme="minorHAnsi" w:cstheme="minorHAnsi"/>
          <w:color w:val="222222"/>
          <w:shd w:val="clear" w:color="auto" w:fill="FFFFFF"/>
        </w:rPr>
        <w:t xml:space="preserve"> komen tot een volwaardig sport</w:t>
      </w:r>
      <w:r w:rsidRPr="004B7D0E">
        <w:rPr>
          <w:rFonts w:asciiTheme="minorHAnsi" w:hAnsiTheme="minorHAnsi" w:cstheme="minorHAnsi"/>
          <w:color w:val="222222"/>
          <w:shd w:val="clear" w:color="auto" w:fill="FFFFFF"/>
        </w:rPr>
        <w:t>aanbod. Het CDA vindt dat de gemeente moet inzetten op een regionale bundeling van initiatieven om zo zowel de kwaliteit als de kwantiteit van aangepaste sport- en beweegmogelijkheden te verbeteren. </w:t>
      </w:r>
    </w:p>
    <w:p w14:paraId="5724A7C7" w14:textId="01171B44" w:rsidR="00116B31" w:rsidRDefault="00DE23EC" w:rsidP="006F409D">
      <w:pPr>
        <w:pStyle w:val="Lijstalinea"/>
        <w:numPr>
          <w:ilvl w:val="0"/>
          <w:numId w:val="5"/>
        </w:numPr>
        <w:jc w:val="both"/>
      </w:pPr>
      <w:r>
        <w:t>We stimuleren p</w:t>
      </w:r>
      <w:r w:rsidRPr="00E87185">
        <w:t xml:space="preserve">reventieve acties en voorlichtingscampagnes </w:t>
      </w:r>
      <w:r>
        <w:t>ten behoeve van</w:t>
      </w:r>
      <w:r w:rsidRPr="00E87185">
        <w:t xml:space="preserve"> goede gezondheid voor iedereen.</w:t>
      </w:r>
      <w:r w:rsidR="000B324D">
        <w:t xml:space="preserve"> Informatie over sportactiviteiten moet toegankelijk zijn voor iedereen.  </w:t>
      </w:r>
      <w:r w:rsidR="006F409D">
        <w:br/>
      </w:r>
    </w:p>
    <w:p w14:paraId="30B688DB" w14:textId="056151EE" w:rsidR="005B1633" w:rsidRPr="000215FB" w:rsidRDefault="005B1633" w:rsidP="00484C8F">
      <w:pPr>
        <w:spacing w:line="254" w:lineRule="auto"/>
        <w:jc w:val="both"/>
        <w:rPr>
          <w:rFonts w:asciiTheme="minorHAnsi" w:hAnsiTheme="minorHAnsi" w:cstheme="minorHAnsi"/>
          <w:sz w:val="22"/>
          <w:szCs w:val="22"/>
        </w:rPr>
      </w:pPr>
      <w:r w:rsidRPr="000215FB">
        <w:rPr>
          <w:rFonts w:asciiTheme="minorHAnsi" w:hAnsiTheme="minorHAnsi" w:cstheme="minorHAnsi"/>
          <w:sz w:val="22"/>
          <w:szCs w:val="22"/>
        </w:rPr>
        <w:t>Aandachtspunten gehoord vanuit de wijken:</w:t>
      </w:r>
    </w:p>
    <w:p w14:paraId="373096E1" w14:textId="77777777" w:rsidR="001C21C6" w:rsidRPr="000215FB" w:rsidRDefault="001C21C6" w:rsidP="00484C8F">
      <w:pPr>
        <w:pStyle w:val="HoofdtekstA"/>
        <w:ind w:left="262"/>
        <w:jc w:val="both"/>
        <w:rPr>
          <w:rFonts w:asciiTheme="minorHAnsi" w:hAnsiTheme="minorHAnsi" w:cstheme="minorHAnsi"/>
          <w:color w:val="auto"/>
          <w:sz w:val="22"/>
          <w:szCs w:val="22"/>
        </w:rPr>
      </w:pPr>
      <w:r w:rsidRPr="000215FB">
        <w:rPr>
          <w:rFonts w:asciiTheme="minorHAnsi" w:hAnsiTheme="minorHAnsi" w:cstheme="minorHAnsi"/>
          <w:noProof/>
          <w:color w:val="00B050"/>
          <w:sz w:val="22"/>
          <w:szCs w:val="22"/>
        </w:rPr>
        <w:drawing>
          <wp:inline distT="0" distB="0" distL="0" distR="0" wp14:anchorId="7D76C6B3" wp14:editId="1902F20A">
            <wp:extent cx="462280" cy="428625"/>
            <wp:effectExtent l="0" t="0" r="0" b="9525"/>
            <wp:docPr id="13" name="Afbeelding 2" descr="Gerelateerde afbeeldi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elateerde afbeelding">
                      <a:hlinkClick r:id="rId9" tgtFrame="&quot;_blank&quot;"/>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27865"/>
                    <a:stretch/>
                  </pic:blipFill>
                  <pic:spPr bwMode="auto">
                    <a:xfrm>
                      <a:off x="0" y="0"/>
                      <a:ext cx="486188" cy="450792"/>
                    </a:xfrm>
                    <a:prstGeom prst="rect">
                      <a:avLst/>
                    </a:prstGeom>
                    <a:noFill/>
                    <a:ln>
                      <a:noFill/>
                    </a:ln>
                    <a:extLst>
                      <a:ext uri="{53640926-AAD7-44D8-BBD7-CCE9431645EC}">
                        <a14:shadowObscured xmlns:a14="http://schemas.microsoft.com/office/drawing/2010/main"/>
                      </a:ext>
                    </a:extLst>
                  </pic:spPr>
                </pic:pic>
              </a:graphicData>
            </a:graphic>
          </wp:inline>
        </w:drawing>
      </w:r>
    </w:p>
    <w:p w14:paraId="2999F52C" w14:textId="7F731D24" w:rsidR="00DE23EC" w:rsidRDefault="005B1633" w:rsidP="00484C8F">
      <w:pPr>
        <w:pStyle w:val="HoofdtekstA"/>
        <w:jc w:val="both"/>
        <w:rPr>
          <w:rFonts w:asciiTheme="minorHAnsi" w:hAnsiTheme="minorHAnsi" w:cstheme="minorHAnsi"/>
          <w:noProof/>
          <w:color w:val="auto"/>
          <w:sz w:val="22"/>
          <w:szCs w:val="22"/>
        </w:rPr>
      </w:pPr>
      <w:r w:rsidRPr="000215FB">
        <w:rPr>
          <w:rFonts w:asciiTheme="minorHAnsi" w:hAnsiTheme="minorHAnsi" w:cstheme="minorHAnsi"/>
          <w:noProof/>
          <w:color w:val="auto"/>
          <w:sz w:val="22"/>
          <w:szCs w:val="22"/>
        </w:rPr>
        <w:t>“</w:t>
      </w:r>
      <w:r w:rsidR="001C21C6" w:rsidRPr="000215FB">
        <w:rPr>
          <w:rFonts w:asciiTheme="minorHAnsi" w:hAnsiTheme="minorHAnsi" w:cstheme="minorHAnsi"/>
          <w:noProof/>
          <w:color w:val="auto"/>
          <w:sz w:val="22"/>
          <w:szCs w:val="22"/>
        </w:rPr>
        <w:t>Acti</w:t>
      </w:r>
      <w:r w:rsidR="006F409D">
        <w:rPr>
          <w:rFonts w:asciiTheme="minorHAnsi" w:hAnsiTheme="minorHAnsi" w:cstheme="minorHAnsi"/>
          <w:noProof/>
          <w:color w:val="auto"/>
          <w:sz w:val="22"/>
          <w:szCs w:val="22"/>
        </w:rPr>
        <w:t>veren van de jeugd tussen 15-19</w:t>
      </w:r>
      <w:r w:rsidR="001C21C6" w:rsidRPr="000215FB">
        <w:rPr>
          <w:rFonts w:asciiTheme="minorHAnsi" w:hAnsiTheme="minorHAnsi" w:cstheme="minorHAnsi"/>
          <w:noProof/>
          <w:color w:val="auto"/>
          <w:sz w:val="22"/>
          <w:szCs w:val="22"/>
        </w:rPr>
        <w:t xml:space="preserve"> </w:t>
      </w:r>
      <w:r w:rsidRPr="000215FB">
        <w:rPr>
          <w:rFonts w:asciiTheme="minorHAnsi" w:hAnsiTheme="minorHAnsi" w:cstheme="minorHAnsi"/>
          <w:noProof/>
          <w:color w:val="auto"/>
          <w:sz w:val="22"/>
          <w:szCs w:val="22"/>
        </w:rPr>
        <w:t>jaar”</w:t>
      </w:r>
    </w:p>
    <w:p w14:paraId="0B3CE5C0" w14:textId="77777777" w:rsidR="00BC4A72" w:rsidRPr="000215FB" w:rsidRDefault="00BC4A72" w:rsidP="00484C8F">
      <w:pPr>
        <w:pStyle w:val="HoofdtekstA"/>
        <w:jc w:val="both"/>
        <w:rPr>
          <w:rFonts w:asciiTheme="minorHAnsi" w:hAnsiTheme="minorHAnsi" w:cstheme="minorHAnsi"/>
          <w:color w:val="auto"/>
          <w:sz w:val="22"/>
          <w:szCs w:val="22"/>
        </w:rPr>
      </w:pPr>
    </w:p>
    <w:p w14:paraId="06735DE8" w14:textId="77777777" w:rsidR="006F409D" w:rsidRDefault="006F409D">
      <w:pPr>
        <w:rPr>
          <w:rFonts w:asciiTheme="majorHAnsi" w:eastAsiaTheme="majorEastAsia" w:hAnsiTheme="majorHAnsi" w:cstheme="majorBidi"/>
          <w:color w:val="365F91" w:themeColor="accent1" w:themeShade="BF"/>
          <w:sz w:val="32"/>
          <w:szCs w:val="32"/>
        </w:rPr>
      </w:pPr>
      <w:bookmarkStart w:id="6" w:name="_Toc498335824"/>
      <w:r>
        <w:br w:type="page"/>
      </w:r>
    </w:p>
    <w:p w14:paraId="50F56A50" w14:textId="2E58243F" w:rsidR="001C21C6" w:rsidRPr="000215FB" w:rsidRDefault="000215FB" w:rsidP="00DE23EC">
      <w:pPr>
        <w:pStyle w:val="Kop1"/>
      </w:pPr>
      <w:r>
        <w:lastRenderedPageBreak/>
        <w:t>d</w:t>
      </w:r>
      <w:r w:rsidR="005B1633" w:rsidRPr="000215FB">
        <w:t>.</w:t>
      </w:r>
      <w:r w:rsidR="001C21C6" w:rsidRPr="000215FB">
        <w:t xml:space="preserve"> Iedereen doet mee: een actieve stad voor iedereen</w:t>
      </w:r>
      <w:bookmarkEnd w:id="6"/>
      <w:r w:rsidR="001C21C6" w:rsidRPr="000215FB">
        <w:t xml:space="preserve"> </w:t>
      </w:r>
    </w:p>
    <w:p w14:paraId="155948ED" w14:textId="77777777" w:rsidR="002F1E8D" w:rsidRPr="009D659A" w:rsidRDefault="002F1E8D" w:rsidP="009D659A">
      <w:pPr>
        <w:jc w:val="both"/>
        <w:rPr>
          <w:rFonts w:asciiTheme="minorHAnsi" w:hAnsiTheme="minorHAnsi" w:cstheme="minorHAnsi"/>
        </w:rPr>
      </w:pPr>
    </w:p>
    <w:p w14:paraId="7AD7DDB6" w14:textId="3A5E0742" w:rsidR="00337698" w:rsidRPr="00852D91" w:rsidRDefault="001C21C6" w:rsidP="00852D91">
      <w:pPr>
        <w:spacing w:line="254" w:lineRule="auto"/>
        <w:jc w:val="both"/>
        <w:rPr>
          <w:rFonts w:asciiTheme="minorHAnsi" w:eastAsia="Times New Roman" w:hAnsiTheme="minorHAnsi" w:cstheme="minorHAnsi"/>
          <w:color w:val="FF0000"/>
          <w:sz w:val="22"/>
          <w:szCs w:val="22"/>
        </w:rPr>
      </w:pPr>
      <w:r w:rsidRPr="00852D91">
        <w:rPr>
          <w:rFonts w:asciiTheme="minorHAnsi" w:hAnsiTheme="minorHAnsi" w:cstheme="minorHAnsi"/>
          <w:sz w:val="22"/>
          <w:szCs w:val="22"/>
        </w:rPr>
        <w:t xml:space="preserve">In Almelo is het belangrijk om de verbinding te zoeken tussen de gemeente, alle burgers van jong tot oud en het bedrijfsleven. Een ondernemende houding is hierbij van belang. </w:t>
      </w:r>
      <w:r w:rsidR="00446AF6" w:rsidRPr="00852D91">
        <w:rPr>
          <w:rFonts w:asciiTheme="minorHAnsi" w:hAnsiTheme="minorHAnsi" w:cstheme="minorHAnsi"/>
          <w:sz w:val="22"/>
          <w:szCs w:val="22"/>
        </w:rPr>
        <w:t>We streven naar e</w:t>
      </w:r>
      <w:r w:rsidR="002F1E8D" w:rsidRPr="00852D91">
        <w:rPr>
          <w:rFonts w:asciiTheme="minorHAnsi" w:hAnsiTheme="minorHAnsi" w:cstheme="minorHAnsi"/>
          <w:sz w:val="22"/>
          <w:szCs w:val="22"/>
        </w:rPr>
        <w:t>en Almelose samenleving waar de sociale verbanden sterk zijn. Waar actieven en inactieven elkaar helpen. Waar mensen met een beperking in welke zin dan ook er toe doen en mee kunnen doen. Waar participatie een middel is om een sterke samenleving te creëren.</w:t>
      </w:r>
      <w:r w:rsidR="000A00FC" w:rsidRPr="00852D91">
        <w:rPr>
          <w:rFonts w:asciiTheme="minorHAnsi" w:hAnsiTheme="minorHAnsi" w:cstheme="minorHAnsi"/>
          <w:sz w:val="22"/>
          <w:szCs w:val="22"/>
        </w:rPr>
        <w:t xml:space="preserve"> </w:t>
      </w:r>
      <w:r w:rsidR="000A00FC" w:rsidRPr="00852D91">
        <w:rPr>
          <w:rFonts w:asciiTheme="minorHAnsi" w:hAnsiTheme="minorHAnsi" w:cstheme="minorHAnsi"/>
          <w:sz w:val="22"/>
          <w:szCs w:val="22"/>
          <w:u w:color="454545"/>
        </w:rPr>
        <w:t xml:space="preserve">We willen werk maken van het bevorderen van solidariteit tussen groepen en generaties in de Almelose samenleving. </w:t>
      </w:r>
      <w:r w:rsidR="00116B31">
        <w:rPr>
          <w:rFonts w:asciiTheme="minorHAnsi" w:hAnsiTheme="minorHAnsi" w:cstheme="minorHAnsi"/>
          <w:sz w:val="22"/>
          <w:szCs w:val="22"/>
          <w:u w:color="454545"/>
        </w:rPr>
        <w:t xml:space="preserve">Elkaar kennen en van elkaar leren. </w:t>
      </w:r>
      <w:r w:rsidR="00337698" w:rsidRPr="00852D91">
        <w:rPr>
          <w:rFonts w:asciiTheme="minorHAnsi" w:hAnsiTheme="minorHAnsi" w:cstheme="minorHAnsi"/>
          <w:sz w:val="22"/>
          <w:szCs w:val="22"/>
        </w:rPr>
        <w:t>We ondersteunen initiatieven vanuit burgers en het bedrijfsleven.</w:t>
      </w:r>
      <w:r w:rsidR="00116B31">
        <w:rPr>
          <w:rFonts w:asciiTheme="minorHAnsi" w:hAnsiTheme="minorHAnsi" w:cstheme="minorHAnsi"/>
          <w:sz w:val="22"/>
          <w:szCs w:val="22"/>
        </w:rPr>
        <w:t xml:space="preserve"> </w:t>
      </w:r>
    </w:p>
    <w:p w14:paraId="71FC67E3" w14:textId="46BB59E3" w:rsidR="001C21C6" w:rsidRPr="000215FB" w:rsidRDefault="001C21C6" w:rsidP="00484C8F">
      <w:pPr>
        <w:tabs>
          <w:tab w:val="left" w:pos="3795"/>
        </w:tabs>
        <w:jc w:val="both"/>
        <w:rPr>
          <w:rFonts w:asciiTheme="minorHAnsi" w:hAnsiTheme="minorHAnsi" w:cstheme="minorHAnsi"/>
          <w:sz w:val="22"/>
          <w:szCs w:val="22"/>
        </w:rPr>
      </w:pPr>
    </w:p>
    <w:p w14:paraId="7B2A64B9" w14:textId="2C71DD6C" w:rsidR="001C21C6" w:rsidRPr="000215FB" w:rsidRDefault="001C21C6" w:rsidP="00484C8F">
      <w:pPr>
        <w:tabs>
          <w:tab w:val="left" w:pos="3795"/>
        </w:tabs>
        <w:jc w:val="both"/>
        <w:rPr>
          <w:rFonts w:asciiTheme="minorHAnsi" w:hAnsiTheme="minorHAnsi" w:cstheme="minorHAnsi"/>
          <w:i/>
          <w:sz w:val="22"/>
          <w:szCs w:val="22"/>
        </w:rPr>
      </w:pPr>
      <w:r w:rsidRPr="000215FB">
        <w:rPr>
          <w:rFonts w:asciiTheme="minorHAnsi" w:hAnsiTheme="minorHAnsi" w:cstheme="minorHAnsi"/>
          <w:sz w:val="22"/>
          <w:szCs w:val="22"/>
        </w:rPr>
        <w:t>Het CDA wil het volgende realiseren:</w:t>
      </w:r>
      <w:r w:rsidR="007655C7">
        <w:rPr>
          <w:rFonts w:asciiTheme="minorHAnsi" w:hAnsiTheme="minorHAnsi" w:cstheme="minorHAnsi"/>
          <w:sz w:val="22"/>
          <w:szCs w:val="22"/>
        </w:rPr>
        <w:tab/>
      </w:r>
      <w:r w:rsidR="007655C7">
        <w:rPr>
          <w:rFonts w:asciiTheme="minorHAnsi" w:hAnsiTheme="minorHAnsi" w:cstheme="minorHAnsi"/>
          <w:sz w:val="22"/>
          <w:szCs w:val="22"/>
        </w:rPr>
        <w:br/>
      </w:r>
    </w:p>
    <w:p w14:paraId="246717C0" w14:textId="7C7DB2F4" w:rsidR="001C21C6" w:rsidRDefault="00461466" w:rsidP="00484C8F">
      <w:pPr>
        <w:pStyle w:val="Lijstalinea"/>
        <w:numPr>
          <w:ilvl w:val="0"/>
          <w:numId w:val="6"/>
        </w:numPr>
        <w:spacing w:line="254" w:lineRule="auto"/>
        <w:jc w:val="both"/>
        <w:rPr>
          <w:rFonts w:asciiTheme="minorHAnsi" w:hAnsiTheme="minorHAnsi" w:cstheme="minorHAnsi"/>
        </w:rPr>
      </w:pPr>
      <w:r>
        <w:rPr>
          <w:rFonts w:asciiTheme="minorHAnsi" w:hAnsiTheme="minorHAnsi" w:cstheme="minorHAnsi"/>
        </w:rPr>
        <w:t xml:space="preserve">Het CDA vindt dat Almelo ruimte moet bieden </w:t>
      </w:r>
      <w:r w:rsidR="00A72A8A">
        <w:rPr>
          <w:rFonts w:asciiTheme="minorHAnsi" w:hAnsiTheme="minorHAnsi" w:cstheme="minorHAnsi"/>
        </w:rPr>
        <w:t xml:space="preserve">voor eigen bijdragen. </w:t>
      </w:r>
      <w:r w:rsidR="001C21C6" w:rsidRPr="000215FB">
        <w:rPr>
          <w:rFonts w:asciiTheme="minorHAnsi" w:hAnsiTheme="minorHAnsi" w:cstheme="minorHAnsi"/>
        </w:rPr>
        <w:t xml:space="preserve">Veel mensen willen op een andere manier omgaan met hun eigen buurt en omgeving, energie, milieu en duurzaamheid. Wij willen dat </w:t>
      </w:r>
      <w:r w:rsidR="007655C7">
        <w:rPr>
          <w:rFonts w:asciiTheme="minorHAnsi" w:hAnsiTheme="minorHAnsi" w:cstheme="minorHAnsi"/>
        </w:rPr>
        <w:t xml:space="preserve">inwoners hiertoe in staat worden gesteld </w:t>
      </w:r>
      <w:r w:rsidR="001C21C6" w:rsidRPr="000215FB">
        <w:rPr>
          <w:rFonts w:asciiTheme="minorHAnsi" w:hAnsiTheme="minorHAnsi" w:cstheme="minorHAnsi"/>
        </w:rPr>
        <w:t>en dat de gemeente waar nodig meedenkt en faciliteert.</w:t>
      </w:r>
    </w:p>
    <w:p w14:paraId="0AB985B0" w14:textId="1E9D42FE" w:rsidR="009C5A02" w:rsidRPr="000215FB" w:rsidRDefault="00A72A8A" w:rsidP="00484C8F">
      <w:pPr>
        <w:pStyle w:val="Lijstalinea"/>
        <w:numPr>
          <w:ilvl w:val="0"/>
          <w:numId w:val="6"/>
        </w:numPr>
        <w:jc w:val="both"/>
        <w:rPr>
          <w:rFonts w:asciiTheme="minorHAnsi" w:eastAsia="Times New Roman" w:hAnsiTheme="minorHAnsi" w:cstheme="minorHAnsi"/>
        </w:rPr>
      </w:pPr>
      <w:r>
        <w:rPr>
          <w:rFonts w:asciiTheme="minorHAnsi" w:hAnsiTheme="minorHAnsi" w:cstheme="minorHAnsi"/>
        </w:rPr>
        <w:t>Het CDA stimuleert e</w:t>
      </w:r>
      <w:r w:rsidR="001C21C6" w:rsidRPr="000215FB">
        <w:rPr>
          <w:rFonts w:asciiTheme="minorHAnsi" w:hAnsiTheme="minorHAnsi" w:cstheme="minorHAnsi"/>
        </w:rPr>
        <w:t>en grotere mate van maatschappelijk verantwoord ondernemen bij het bedrijfsleven en meer maatscha</w:t>
      </w:r>
      <w:r w:rsidR="005B1633" w:rsidRPr="000215FB">
        <w:rPr>
          <w:rFonts w:asciiTheme="minorHAnsi" w:hAnsiTheme="minorHAnsi" w:cstheme="minorHAnsi"/>
        </w:rPr>
        <w:t>ppelijk ondernemerschap,</w:t>
      </w:r>
      <w:r w:rsidR="007655C7">
        <w:rPr>
          <w:rFonts w:asciiTheme="minorHAnsi" w:hAnsiTheme="minorHAnsi" w:cstheme="minorHAnsi"/>
        </w:rPr>
        <w:t xml:space="preserve"> waarbij de</w:t>
      </w:r>
      <w:r w:rsidR="005B1633" w:rsidRPr="000215FB">
        <w:rPr>
          <w:rFonts w:asciiTheme="minorHAnsi" w:hAnsiTheme="minorHAnsi" w:cstheme="minorHAnsi"/>
        </w:rPr>
        <w:t xml:space="preserve"> gemeen</w:t>
      </w:r>
      <w:r w:rsidR="001C21C6" w:rsidRPr="000215FB">
        <w:rPr>
          <w:rFonts w:asciiTheme="minorHAnsi" w:hAnsiTheme="minorHAnsi" w:cstheme="minorHAnsi"/>
        </w:rPr>
        <w:t>te de rol van verbind</w:t>
      </w:r>
      <w:r>
        <w:rPr>
          <w:rFonts w:asciiTheme="minorHAnsi" w:hAnsiTheme="minorHAnsi" w:cstheme="minorHAnsi"/>
        </w:rPr>
        <w:t xml:space="preserve">er </w:t>
      </w:r>
      <w:r w:rsidR="00116B31">
        <w:rPr>
          <w:rFonts w:asciiTheme="minorHAnsi" w:hAnsiTheme="minorHAnsi" w:cstheme="minorHAnsi"/>
        </w:rPr>
        <w:t xml:space="preserve">is </w:t>
      </w:r>
      <w:r>
        <w:rPr>
          <w:rFonts w:asciiTheme="minorHAnsi" w:hAnsiTheme="minorHAnsi" w:cstheme="minorHAnsi"/>
        </w:rPr>
        <w:t xml:space="preserve">en </w:t>
      </w:r>
      <w:r w:rsidR="00116B31">
        <w:rPr>
          <w:rFonts w:asciiTheme="minorHAnsi" w:hAnsiTheme="minorHAnsi" w:cstheme="minorHAnsi"/>
        </w:rPr>
        <w:t xml:space="preserve">als </w:t>
      </w:r>
      <w:r>
        <w:rPr>
          <w:rFonts w:asciiTheme="minorHAnsi" w:hAnsiTheme="minorHAnsi" w:cstheme="minorHAnsi"/>
        </w:rPr>
        <w:t>aanjager optreedt</w:t>
      </w:r>
      <w:r w:rsidR="001C21C6" w:rsidRPr="000215FB">
        <w:rPr>
          <w:rFonts w:asciiTheme="minorHAnsi" w:hAnsiTheme="minorHAnsi" w:cstheme="minorHAnsi"/>
        </w:rPr>
        <w:t>.</w:t>
      </w:r>
    </w:p>
    <w:p w14:paraId="1E7BE99F" w14:textId="1C74DED0" w:rsidR="001C21C6" w:rsidRPr="006F409D" w:rsidRDefault="009C5A02" w:rsidP="006F409D">
      <w:pPr>
        <w:pStyle w:val="Lijstalinea"/>
        <w:numPr>
          <w:ilvl w:val="0"/>
          <w:numId w:val="6"/>
        </w:numPr>
        <w:jc w:val="both"/>
        <w:rPr>
          <w:rFonts w:asciiTheme="minorHAnsi" w:hAnsiTheme="minorHAnsi" w:cstheme="minorHAnsi"/>
          <w:color w:val="auto"/>
        </w:rPr>
      </w:pPr>
      <w:r>
        <w:rPr>
          <w:rFonts w:asciiTheme="minorHAnsi" w:hAnsiTheme="minorHAnsi" w:cstheme="minorHAnsi"/>
        </w:rPr>
        <w:t>We willen dat de Gemeente Almelo e</w:t>
      </w:r>
      <w:r w:rsidR="001C21C6" w:rsidRPr="004B7D0E">
        <w:rPr>
          <w:rFonts w:asciiTheme="minorHAnsi" w:hAnsiTheme="minorHAnsi" w:cstheme="minorHAnsi"/>
        </w:rPr>
        <w:t>en voorbeeldfunctie</w:t>
      </w:r>
      <w:r>
        <w:rPr>
          <w:rFonts w:asciiTheme="minorHAnsi" w:hAnsiTheme="minorHAnsi" w:cstheme="minorHAnsi"/>
        </w:rPr>
        <w:t xml:space="preserve"> heeft en voorleeft</w:t>
      </w:r>
      <w:r w:rsidR="005B1633" w:rsidRPr="004B7D0E">
        <w:rPr>
          <w:rFonts w:asciiTheme="minorHAnsi" w:hAnsiTheme="minorHAnsi" w:cstheme="minorHAnsi"/>
        </w:rPr>
        <w:t xml:space="preserve"> om iedereen dezelfde kansen te bieden en ook mensen met minder </w:t>
      </w:r>
      <w:r w:rsidR="001C21C6" w:rsidRPr="004B7D0E">
        <w:rPr>
          <w:rFonts w:asciiTheme="minorHAnsi" w:hAnsiTheme="minorHAnsi" w:cstheme="minorHAnsi"/>
        </w:rPr>
        <w:t xml:space="preserve">mogelijkheden een </w:t>
      </w:r>
      <w:r>
        <w:rPr>
          <w:rFonts w:asciiTheme="minorHAnsi" w:hAnsiTheme="minorHAnsi" w:cstheme="minorHAnsi"/>
        </w:rPr>
        <w:t xml:space="preserve">(betaalde) functie </w:t>
      </w:r>
      <w:r w:rsidR="001C21C6" w:rsidRPr="004B7D0E">
        <w:rPr>
          <w:rFonts w:asciiTheme="minorHAnsi" w:hAnsiTheme="minorHAnsi" w:cstheme="minorHAnsi"/>
        </w:rPr>
        <w:t xml:space="preserve"> te geven</w:t>
      </w:r>
      <w:r w:rsidR="005B1633" w:rsidRPr="004B7D0E">
        <w:rPr>
          <w:rFonts w:asciiTheme="minorHAnsi" w:hAnsiTheme="minorHAnsi" w:cstheme="minorHAnsi"/>
        </w:rPr>
        <w:t xml:space="preserve">. </w:t>
      </w:r>
      <w:r>
        <w:rPr>
          <w:rFonts w:asciiTheme="minorHAnsi" w:hAnsiTheme="minorHAnsi" w:cstheme="minorHAnsi"/>
        </w:rPr>
        <w:t>Het CDA Almelo vindt dat</w:t>
      </w:r>
      <w:r w:rsidR="005B1633" w:rsidRPr="004B7D0E">
        <w:rPr>
          <w:rFonts w:asciiTheme="minorHAnsi" w:hAnsiTheme="minorHAnsi" w:cstheme="minorHAnsi"/>
        </w:rPr>
        <w:t xml:space="preserve"> dit continu bepleiten </w:t>
      </w:r>
      <w:r>
        <w:rPr>
          <w:rFonts w:asciiTheme="minorHAnsi" w:hAnsiTheme="minorHAnsi" w:cstheme="minorHAnsi"/>
        </w:rPr>
        <w:t xml:space="preserve">moet worden </w:t>
      </w:r>
      <w:r w:rsidR="005B1633" w:rsidRPr="004B7D0E">
        <w:rPr>
          <w:rFonts w:asciiTheme="minorHAnsi" w:hAnsiTheme="minorHAnsi" w:cstheme="minorHAnsi"/>
        </w:rPr>
        <w:t>bij het bedrijfsleven.</w:t>
      </w:r>
      <w:r w:rsidR="009512F8" w:rsidRPr="004B7D0E">
        <w:rPr>
          <w:rFonts w:asciiTheme="minorHAnsi" w:hAnsiTheme="minorHAnsi" w:cstheme="minorHAnsi"/>
        </w:rPr>
        <w:t xml:space="preserve"> </w:t>
      </w:r>
      <w:r w:rsidR="009512F8" w:rsidRPr="004B7D0E">
        <w:rPr>
          <w:rFonts w:asciiTheme="minorHAnsi" w:eastAsia="Times New Roman" w:hAnsiTheme="minorHAnsi" w:cstheme="minorHAnsi"/>
          <w:color w:val="auto"/>
        </w:rPr>
        <w:t xml:space="preserve">De overheid heeft </w:t>
      </w:r>
      <w:r w:rsidR="006F409D">
        <w:rPr>
          <w:rFonts w:asciiTheme="minorHAnsi" w:hAnsiTheme="minorHAnsi" w:cstheme="minorHAnsi"/>
          <w:color w:val="auto"/>
        </w:rPr>
        <w:t>een voorbeeldfunctie</w:t>
      </w:r>
      <w:r w:rsidR="009512F8" w:rsidRPr="004B7D0E">
        <w:rPr>
          <w:rFonts w:asciiTheme="minorHAnsi" w:hAnsiTheme="minorHAnsi" w:cstheme="minorHAnsi"/>
          <w:color w:val="auto"/>
        </w:rPr>
        <w:t xml:space="preserve"> om mensen met minder kansen een positie te geven.</w:t>
      </w:r>
    </w:p>
    <w:p w14:paraId="23C9C485" w14:textId="3CB802DD" w:rsidR="009D659A" w:rsidRPr="009D659A" w:rsidRDefault="009C5A02" w:rsidP="00484C8F">
      <w:pPr>
        <w:pStyle w:val="Lijstalinea"/>
        <w:numPr>
          <w:ilvl w:val="0"/>
          <w:numId w:val="6"/>
        </w:numPr>
        <w:spacing w:line="254" w:lineRule="auto"/>
        <w:jc w:val="both"/>
        <w:rPr>
          <w:rFonts w:asciiTheme="minorHAnsi" w:hAnsiTheme="minorHAnsi" w:cstheme="minorHAnsi"/>
        </w:rPr>
      </w:pPr>
      <w:r>
        <w:rPr>
          <w:rFonts w:asciiTheme="minorHAnsi" w:hAnsiTheme="minorHAnsi" w:cstheme="minorHAnsi"/>
        </w:rPr>
        <w:t>We s</w:t>
      </w:r>
      <w:r w:rsidR="001C21C6" w:rsidRPr="000215FB">
        <w:rPr>
          <w:rFonts w:asciiTheme="minorHAnsi" w:hAnsiTheme="minorHAnsi" w:cstheme="minorHAnsi"/>
          <w:color w:val="auto"/>
        </w:rPr>
        <w:t xml:space="preserve">timuleren dat  jongeren, </w:t>
      </w:r>
      <w:r w:rsidR="004B7D0E">
        <w:rPr>
          <w:rFonts w:asciiTheme="minorHAnsi" w:hAnsiTheme="minorHAnsi" w:cstheme="minorHAnsi"/>
          <w:color w:val="auto"/>
        </w:rPr>
        <w:t xml:space="preserve">langdurig werklozen, </w:t>
      </w:r>
      <w:r w:rsidR="001C21C6" w:rsidRPr="000215FB">
        <w:rPr>
          <w:rFonts w:asciiTheme="minorHAnsi" w:hAnsiTheme="minorHAnsi" w:cstheme="minorHAnsi"/>
          <w:color w:val="auto"/>
        </w:rPr>
        <w:t>55</w:t>
      </w:r>
      <w:r w:rsidR="00116B31">
        <w:rPr>
          <w:rFonts w:asciiTheme="minorHAnsi" w:hAnsiTheme="minorHAnsi" w:cstheme="minorHAnsi"/>
          <w:color w:val="auto"/>
        </w:rPr>
        <w:t xml:space="preserve"> </w:t>
      </w:r>
      <w:r w:rsidR="001C21C6" w:rsidRPr="000215FB">
        <w:rPr>
          <w:rFonts w:asciiTheme="minorHAnsi" w:hAnsiTheme="minorHAnsi" w:cstheme="minorHAnsi"/>
          <w:color w:val="auto"/>
        </w:rPr>
        <w:t xml:space="preserve">plussers, mensen met een beperking, mensen die via reclassering terugkeren in de maatschappij en langdurig werklozen werk krijgen en houden.  </w:t>
      </w:r>
      <w:r>
        <w:rPr>
          <w:rFonts w:asciiTheme="minorHAnsi" w:hAnsiTheme="minorHAnsi" w:cstheme="minorHAnsi"/>
          <w:color w:val="auto"/>
        </w:rPr>
        <w:t>We willen dat lokale partners hierin een prominente spelen.</w:t>
      </w:r>
      <w:r w:rsidR="001C21C6" w:rsidRPr="000215FB">
        <w:rPr>
          <w:rFonts w:asciiTheme="minorHAnsi" w:hAnsiTheme="minorHAnsi" w:cstheme="minorHAnsi"/>
          <w:color w:val="auto"/>
        </w:rPr>
        <w:t xml:space="preserve"> </w:t>
      </w:r>
    </w:p>
    <w:p w14:paraId="1214EF5D" w14:textId="37EC8FD8" w:rsidR="00C1511C" w:rsidRPr="00C1511C" w:rsidRDefault="009D659A" w:rsidP="00C1511C">
      <w:pPr>
        <w:pStyle w:val="Lijstalinea"/>
        <w:numPr>
          <w:ilvl w:val="0"/>
          <w:numId w:val="6"/>
        </w:numPr>
        <w:spacing w:after="0" w:line="240" w:lineRule="auto"/>
        <w:jc w:val="both"/>
        <w:rPr>
          <w:rFonts w:asciiTheme="minorHAnsi" w:eastAsia="Times New Roman" w:hAnsiTheme="minorHAnsi" w:cstheme="minorHAnsi"/>
          <w:bCs/>
          <w:color w:val="auto"/>
          <w:u w:color="454545"/>
        </w:rPr>
      </w:pPr>
      <w:r w:rsidRPr="000215FB">
        <w:rPr>
          <w:rFonts w:asciiTheme="minorHAnsi" w:hAnsiTheme="minorHAnsi" w:cstheme="minorHAnsi"/>
          <w:bCs/>
          <w:color w:val="auto"/>
          <w:u w:color="454545"/>
        </w:rPr>
        <w:t xml:space="preserve">Het CDA hecht aan waarden en traditie. </w:t>
      </w:r>
      <w:r>
        <w:rPr>
          <w:rFonts w:asciiTheme="minorHAnsi" w:hAnsiTheme="minorHAnsi" w:cstheme="minorHAnsi"/>
          <w:bCs/>
          <w:color w:val="auto"/>
          <w:u w:color="454545"/>
        </w:rPr>
        <w:t xml:space="preserve">Een nieuwe waarde vinden we het </w:t>
      </w:r>
      <w:r w:rsidRPr="000215FB">
        <w:rPr>
          <w:rFonts w:asciiTheme="minorHAnsi" w:hAnsiTheme="minorHAnsi" w:cstheme="minorHAnsi"/>
          <w:color w:val="auto"/>
          <w:u w:color="454545"/>
        </w:rPr>
        <w:t xml:space="preserve">samen gebruiken van </w:t>
      </w:r>
      <w:r>
        <w:rPr>
          <w:rFonts w:asciiTheme="minorHAnsi" w:hAnsiTheme="minorHAnsi" w:cstheme="minorHAnsi"/>
          <w:color w:val="auto"/>
          <w:u w:color="454545"/>
        </w:rPr>
        <w:t>gebruiksvoorwerpen</w:t>
      </w:r>
      <w:r w:rsidR="004F18BA">
        <w:rPr>
          <w:rFonts w:asciiTheme="minorHAnsi" w:hAnsiTheme="minorHAnsi" w:cstheme="minorHAnsi"/>
          <w:color w:val="auto"/>
          <w:u w:color="454545"/>
        </w:rPr>
        <w:t xml:space="preserve"> zoals </w:t>
      </w:r>
      <w:r w:rsidR="006F409D">
        <w:rPr>
          <w:rFonts w:asciiTheme="minorHAnsi" w:hAnsiTheme="minorHAnsi" w:cstheme="minorHAnsi"/>
          <w:color w:val="auto"/>
          <w:u w:color="454545"/>
        </w:rPr>
        <w:t>e</w:t>
      </w:r>
      <w:r w:rsidR="004F18BA">
        <w:rPr>
          <w:rFonts w:asciiTheme="minorHAnsi" w:hAnsiTheme="minorHAnsi" w:cstheme="minorHAnsi"/>
          <w:color w:val="auto"/>
          <w:u w:color="454545"/>
        </w:rPr>
        <w:t>en auto</w:t>
      </w:r>
      <w:r w:rsidR="00116B31">
        <w:rPr>
          <w:rFonts w:asciiTheme="minorHAnsi" w:hAnsiTheme="minorHAnsi" w:cstheme="minorHAnsi"/>
          <w:color w:val="auto"/>
          <w:u w:color="454545"/>
        </w:rPr>
        <w:t>;</w:t>
      </w:r>
      <w:r w:rsidRPr="000215FB">
        <w:rPr>
          <w:rFonts w:asciiTheme="minorHAnsi" w:hAnsiTheme="minorHAnsi" w:cstheme="minorHAnsi"/>
          <w:color w:val="auto"/>
          <w:u w:color="454545"/>
        </w:rPr>
        <w:t xml:space="preserve"> het “nieuwe eigendom” is het delen. </w:t>
      </w:r>
      <w:r>
        <w:rPr>
          <w:rFonts w:asciiTheme="minorHAnsi" w:hAnsiTheme="minorHAnsi" w:cstheme="minorHAnsi"/>
          <w:color w:val="auto"/>
          <w:u w:color="454545"/>
        </w:rPr>
        <w:t>Het is essentieel om s</w:t>
      </w:r>
      <w:r w:rsidRPr="000215FB">
        <w:rPr>
          <w:rFonts w:asciiTheme="minorHAnsi" w:hAnsiTheme="minorHAnsi" w:cstheme="minorHAnsi"/>
          <w:color w:val="auto"/>
          <w:u w:color="454545"/>
        </w:rPr>
        <w:t xml:space="preserve">olidariteit tussen groepen in de samenleving en generaties </w:t>
      </w:r>
      <w:r>
        <w:rPr>
          <w:rFonts w:asciiTheme="minorHAnsi" w:hAnsiTheme="minorHAnsi" w:cstheme="minorHAnsi"/>
          <w:color w:val="auto"/>
          <w:u w:color="454545"/>
        </w:rPr>
        <w:t xml:space="preserve">te </w:t>
      </w:r>
      <w:r w:rsidRPr="000215FB">
        <w:rPr>
          <w:rFonts w:asciiTheme="minorHAnsi" w:hAnsiTheme="minorHAnsi" w:cstheme="minorHAnsi"/>
          <w:color w:val="auto"/>
          <w:u w:color="454545"/>
        </w:rPr>
        <w:t xml:space="preserve">stimuleren. </w:t>
      </w:r>
      <w:r>
        <w:rPr>
          <w:rFonts w:asciiTheme="minorHAnsi" w:hAnsiTheme="minorHAnsi" w:cstheme="minorHAnsi"/>
          <w:color w:val="auto"/>
          <w:u w:color="454545"/>
        </w:rPr>
        <w:t>En daarbij</w:t>
      </w:r>
      <w:r w:rsidRPr="000215FB">
        <w:rPr>
          <w:rFonts w:asciiTheme="minorHAnsi" w:hAnsiTheme="minorHAnsi" w:cstheme="minorHAnsi"/>
          <w:color w:val="auto"/>
          <w:u w:color="454545"/>
        </w:rPr>
        <w:t xml:space="preserve"> </w:t>
      </w:r>
      <w:r>
        <w:rPr>
          <w:rFonts w:asciiTheme="minorHAnsi" w:hAnsiTheme="minorHAnsi" w:cstheme="minorHAnsi"/>
          <w:color w:val="auto"/>
          <w:u w:color="454545"/>
        </w:rPr>
        <w:t>d</w:t>
      </w:r>
      <w:r w:rsidRPr="000215FB">
        <w:rPr>
          <w:rFonts w:asciiTheme="minorHAnsi" w:hAnsiTheme="minorHAnsi" w:cstheme="minorHAnsi"/>
          <w:color w:val="auto"/>
          <w:u w:color="454545"/>
        </w:rPr>
        <w:t xml:space="preserve">e buurt/wijk en stad </w:t>
      </w:r>
      <w:r>
        <w:rPr>
          <w:rFonts w:asciiTheme="minorHAnsi" w:hAnsiTheme="minorHAnsi" w:cstheme="minorHAnsi"/>
          <w:color w:val="auto"/>
          <w:u w:color="454545"/>
        </w:rPr>
        <w:t xml:space="preserve">te </w:t>
      </w:r>
      <w:r w:rsidRPr="000215FB">
        <w:rPr>
          <w:rFonts w:asciiTheme="minorHAnsi" w:hAnsiTheme="minorHAnsi" w:cstheme="minorHAnsi"/>
          <w:color w:val="auto"/>
          <w:u w:color="454545"/>
        </w:rPr>
        <w:t>gebruiken zodat de volgende generatie ook verder kan. De traditie voor(t)leven en laten evolueren passend bij de bew</w:t>
      </w:r>
      <w:r w:rsidR="00C1511C">
        <w:rPr>
          <w:rFonts w:asciiTheme="minorHAnsi" w:hAnsiTheme="minorHAnsi" w:cstheme="minorHAnsi"/>
          <w:color w:val="auto"/>
          <w:u w:color="454545"/>
        </w:rPr>
        <w:t>eging in de huidige samenleving</w:t>
      </w:r>
      <w:r w:rsidR="00DE567D">
        <w:rPr>
          <w:rFonts w:asciiTheme="minorHAnsi" w:hAnsiTheme="minorHAnsi" w:cstheme="minorHAnsi"/>
          <w:color w:val="auto"/>
          <w:u w:color="454545"/>
        </w:rPr>
        <w:t>.</w:t>
      </w:r>
    </w:p>
    <w:p w14:paraId="0FC7562D" w14:textId="77777777" w:rsidR="00C1511C" w:rsidRDefault="00C1511C" w:rsidP="00C1511C">
      <w:pPr>
        <w:spacing w:line="240" w:lineRule="auto"/>
        <w:jc w:val="both"/>
        <w:rPr>
          <w:rFonts w:asciiTheme="minorHAnsi" w:hAnsiTheme="minorHAnsi" w:cstheme="minorHAnsi"/>
        </w:rPr>
      </w:pPr>
    </w:p>
    <w:p w14:paraId="26BBB47F" w14:textId="2C4FE315" w:rsidR="005B1633" w:rsidRPr="00C1511C" w:rsidRDefault="005B1633" w:rsidP="00C1511C">
      <w:pPr>
        <w:spacing w:line="240" w:lineRule="auto"/>
        <w:jc w:val="both"/>
        <w:rPr>
          <w:rFonts w:asciiTheme="minorHAnsi" w:eastAsia="Times New Roman" w:hAnsiTheme="minorHAnsi" w:cstheme="minorHAnsi"/>
          <w:bCs/>
          <w:sz w:val="22"/>
          <w:szCs w:val="22"/>
          <w:u w:color="454545"/>
        </w:rPr>
      </w:pPr>
      <w:r w:rsidRPr="00C1511C">
        <w:rPr>
          <w:rFonts w:asciiTheme="minorHAnsi" w:hAnsiTheme="minorHAnsi" w:cstheme="minorHAnsi"/>
          <w:sz w:val="22"/>
          <w:szCs w:val="22"/>
        </w:rPr>
        <w:t>Aandachtspunten gehoord vanuit de wijken:</w:t>
      </w:r>
    </w:p>
    <w:p w14:paraId="0A0839EA" w14:textId="77777777" w:rsidR="005B1633" w:rsidRPr="000215FB" w:rsidRDefault="005B1633" w:rsidP="005B1633">
      <w:pPr>
        <w:spacing w:line="240" w:lineRule="auto"/>
        <w:rPr>
          <w:rFonts w:asciiTheme="minorHAnsi" w:hAnsiTheme="minorHAnsi" w:cstheme="minorHAnsi"/>
          <w:sz w:val="22"/>
          <w:szCs w:val="22"/>
        </w:rPr>
      </w:pPr>
    </w:p>
    <w:p w14:paraId="78A28E4F" w14:textId="77777777" w:rsidR="001C21C6" w:rsidRPr="000215FB" w:rsidRDefault="001C21C6" w:rsidP="001C21C6">
      <w:pPr>
        <w:rPr>
          <w:rFonts w:asciiTheme="minorHAnsi" w:hAnsiTheme="minorHAnsi" w:cstheme="minorHAnsi"/>
          <w:sz w:val="22"/>
          <w:szCs w:val="22"/>
        </w:rPr>
      </w:pPr>
      <w:r w:rsidRPr="000215FB">
        <w:rPr>
          <w:rFonts w:asciiTheme="minorHAnsi" w:hAnsiTheme="minorHAnsi" w:cstheme="minorHAnsi"/>
          <w:noProof/>
          <w:color w:val="00B050"/>
          <w:sz w:val="22"/>
          <w:szCs w:val="22"/>
          <w:lang w:eastAsia="nl-NL"/>
        </w:rPr>
        <w:drawing>
          <wp:inline distT="0" distB="0" distL="0" distR="0" wp14:anchorId="1FD1435D" wp14:editId="3BAF741D">
            <wp:extent cx="516255" cy="504825"/>
            <wp:effectExtent l="0" t="0" r="0" b="9525"/>
            <wp:docPr id="14" name="Afbeelding 2" descr="Gerelateerde afbeeldi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elateerde afbeelding">
                      <a:hlinkClick r:id="rId9" tgtFrame="&quot;_blank&quot;"/>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23923"/>
                    <a:stretch/>
                  </pic:blipFill>
                  <pic:spPr bwMode="auto">
                    <a:xfrm>
                      <a:off x="0" y="0"/>
                      <a:ext cx="539010" cy="527076"/>
                    </a:xfrm>
                    <a:prstGeom prst="rect">
                      <a:avLst/>
                    </a:prstGeom>
                    <a:noFill/>
                    <a:ln>
                      <a:noFill/>
                    </a:ln>
                    <a:extLst>
                      <a:ext uri="{53640926-AAD7-44D8-BBD7-CCE9431645EC}">
                        <a14:shadowObscured xmlns:a14="http://schemas.microsoft.com/office/drawing/2010/main"/>
                      </a:ext>
                    </a:extLst>
                  </pic:spPr>
                </pic:pic>
              </a:graphicData>
            </a:graphic>
          </wp:inline>
        </w:drawing>
      </w:r>
    </w:p>
    <w:p w14:paraId="0F3A77C5" w14:textId="0607A720" w:rsidR="001C21C6" w:rsidRPr="000215FB" w:rsidRDefault="005B1633" w:rsidP="005B1633">
      <w:pPr>
        <w:spacing w:line="254" w:lineRule="auto"/>
        <w:rPr>
          <w:rFonts w:asciiTheme="minorHAnsi" w:hAnsiTheme="minorHAnsi" w:cstheme="minorHAnsi"/>
          <w:sz w:val="22"/>
          <w:szCs w:val="22"/>
        </w:rPr>
      </w:pPr>
      <w:r w:rsidRPr="000215FB">
        <w:rPr>
          <w:rFonts w:asciiTheme="minorHAnsi" w:hAnsiTheme="minorHAnsi" w:cstheme="minorHAnsi"/>
          <w:sz w:val="22"/>
          <w:szCs w:val="22"/>
        </w:rPr>
        <w:t>“</w:t>
      </w:r>
      <w:r w:rsidR="00DE567D">
        <w:rPr>
          <w:rFonts w:asciiTheme="minorHAnsi" w:hAnsiTheme="minorHAnsi" w:cstheme="minorHAnsi"/>
          <w:sz w:val="22"/>
          <w:szCs w:val="22"/>
        </w:rPr>
        <w:t>B</w:t>
      </w:r>
      <w:r w:rsidR="001C21C6" w:rsidRPr="000215FB">
        <w:rPr>
          <w:rFonts w:asciiTheme="minorHAnsi" w:hAnsiTheme="minorHAnsi" w:cstheme="minorHAnsi"/>
          <w:sz w:val="22"/>
          <w:szCs w:val="22"/>
        </w:rPr>
        <w:t>etrek de kwetsbare mensen erbij</w:t>
      </w:r>
      <w:r w:rsidR="00DE567D">
        <w:rPr>
          <w:rFonts w:asciiTheme="minorHAnsi" w:hAnsiTheme="minorHAnsi" w:cstheme="minorHAnsi"/>
          <w:sz w:val="22"/>
          <w:szCs w:val="22"/>
        </w:rPr>
        <w:t>.</w:t>
      </w:r>
      <w:r w:rsidRPr="000215FB">
        <w:rPr>
          <w:rFonts w:asciiTheme="minorHAnsi" w:hAnsiTheme="minorHAnsi" w:cstheme="minorHAnsi"/>
          <w:sz w:val="22"/>
          <w:szCs w:val="22"/>
        </w:rPr>
        <w:t>”</w:t>
      </w:r>
    </w:p>
    <w:p w14:paraId="511178D6" w14:textId="77777777" w:rsidR="005B1633" w:rsidRPr="000215FB" w:rsidRDefault="005B1633" w:rsidP="005B1633">
      <w:pPr>
        <w:spacing w:line="254" w:lineRule="auto"/>
        <w:rPr>
          <w:rFonts w:asciiTheme="minorHAnsi" w:hAnsiTheme="minorHAnsi" w:cstheme="minorHAnsi"/>
          <w:sz w:val="22"/>
          <w:szCs w:val="22"/>
        </w:rPr>
      </w:pPr>
    </w:p>
    <w:p w14:paraId="26559365" w14:textId="5EBD4343" w:rsidR="001C21C6" w:rsidRPr="000215FB" w:rsidRDefault="005B1633" w:rsidP="005B1633">
      <w:pPr>
        <w:spacing w:line="254" w:lineRule="auto"/>
        <w:rPr>
          <w:rFonts w:asciiTheme="minorHAnsi" w:hAnsiTheme="minorHAnsi" w:cstheme="minorHAnsi"/>
          <w:sz w:val="22"/>
          <w:szCs w:val="22"/>
        </w:rPr>
      </w:pPr>
      <w:r w:rsidRPr="000215FB">
        <w:rPr>
          <w:rFonts w:asciiTheme="minorHAnsi" w:hAnsiTheme="minorHAnsi" w:cstheme="minorHAnsi"/>
          <w:sz w:val="22"/>
          <w:szCs w:val="22"/>
        </w:rPr>
        <w:t>“</w:t>
      </w:r>
      <w:r w:rsidR="001C21C6" w:rsidRPr="000215FB">
        <w:rPr>
          <w:rFonts w:asciiTheme="minorHAnsi" w:hAnsiTheme="minorHAnsi" w:cstheme="minorHAnsi"/>
          <w:sz w:val="22"/>
          <w:szCs w:val="22"/>
        </w:rPr>
        <w:t xml:space="preserve">Ondersteun initiatieven </w:t>
      </w:r>
      <w:r w:rsidR="00116B31">
        <w:rPr>
          <w:rFonts w:asciiTheme="minorHAnsi" w:hAnsiTheme="minorHAnsi" w:cstheme="minorHAnsi"/>
          <w:sz w:val="22"/>
          <w:szCs w:val="22"/>
        </w:rPr>
        <w:t>zo</w:t>
      </w:r>
      <w:r w:rsidR="001C21C6" w:rsidRPr="000215FB">
        <w:rPr>
          <w:rFonts w:asciiTheme="minorHAnsi" w:hAnsiTheme="minorHAnsi" w:cstheme="minorHAnsi"/>
          <w:sz w:val="22"/>
          <w:szCs w:val="22"/>
        </w:rPr>
        <w:t xml:space="preserve">als de </w:t>
      </w:r>
      <w:r w:rsidR="007655C7">
        <w:rPr>
          <w:rFonts w:asciiTheme="minorHAnsi" w:hAnsiTheme="minorHAnsi" w:cstheme="minorHAnsi"/>
          <w:sz w:val="22"/>
          <w:szCs w:val="22"/>
        </w:rPr>
        <w:t>B</w:t>
      </w:r>
      <w:r w:rsidR="001C21C6" w:rsidRPr="000215FB">
        <w:rPr>
          <w:rFonts w:asciiTheme="minorHAnsi" w:hAnsiTheme="minorHAnsi" w:cstheme="minorHAnsi"/>
          <w:sz w:val="22"/>
          <w:szCs w:val="22"/>
        </w:rPr>
        <w:t>oodschappenmand binnen onze stad</w:t>
      </w:r>
      <w:r w:rsidR="00DE567D">
        <w:rPr>
          <w:rFonts w:asciiTheme="minorHAnsi" w:hAnsiTheme="minorHAnsi" w:cstheme="minorHAnsi"/>
          <w:sz w:val="22"/>
          <w:szCs w:val="22"/>
        </w:rPr>
        <w:t>.</w:t>
      </w:r>
      <w:r w:rsidRPr="000215FB">
        <w:rPr>
          <w:rFonts w:asciiTheme="minorHAnsi" w:hAnsiTheme="minorHAnsi" w:cstheme="minorHAnsi"/>
          <w:sz w:val="22"/>
          <w:szCs w:val="22"/>
        </w:rPr>
        <w:t>”</w:t>
      </w:r>
    </w:p>
    <w:p w14:paraId="3C044183" w14:textId="77777777" w:rsidR="005B1633" w:rsidRPr="000215FB" w:rsidRDefault="005B1633" w:rsidP="005B1633">
      <w:pPr>
        <w:spacing w:line="254" w:lineRule="auto"/>
        <w:rPr>
          <w:rFonts w:asciiTheme="minorHAnsi" w:hAnsiTheme="minorHAnsi" w:cstheme="minorHAnsi"/>
          <w:sz w:val="22"/>
          <w:szCs w:val="22"/>
        </w:rPr>
      </w:pPr>
    </w:p>
    <w:p w14:paraId="0A5224CC" w14:textId="0C0C3956" w:rsidR="001C21C6" w:rsidRPr="000215FB" w:rsidRDefault="005B1633" w:rsidP="005B1633">
      <w:pPr>
        <w:spacing w:line="254" w:lineRule="auto"/>
        <w:rPr>
          <w:rFonts w:asciiTheme="minorHAnsi" w:hAnsiTheme="minorHAnsi" w:cstheme="minorHAnsi"/>
          <w:sz w:val="22"/>
          <w:szCs w:val="22"/>
        </w:rPr>
      </w:pPr>
      <w:r w:rsidRPr="000215FB">
        <w:rPr>
          <w:rFonts w:asciiTheme="minorHAnsi" w:hAnsiTheme="minorHAnsi" w:cstheme="minorHAnsi"/>
          <w:sz w:val="22"/>
          <w:szCs w:val="22"/>
        </w:rPr>
        <w:t>“</w:t>
      </w:r>
      <w:r w:rsidR="001C21C6" w:rsidRPr="000215FB">
        <w:rPr>
          <w:rFonts w:asciiTheme="minorHAnsi" w:hAnsiTheme="minorHAnsi" w:cstheme="minorHAnsi"/>
          <w:sz w:val="22"/>
          <w:szCs w:val="22"/>
        </w:rPr>
        <w:t>Betrek het bedrijfsleven bij het activeren van mensen in de stad</w:t>
      </w:r>
      <w:r w:rsidR="00DE567D">
        <w:rPr>
          <w:rFonts w:asciiTheme="minorHAnsi" w:hAnsiTheme="minorHAnsi" w:cstheme="minorHAnsi"/>
          <w:sz w:val="22"/>
          <w:szCs w:val="22"/>
        </w:rPr>
        <w:t>.</w:t>
      </w:r>
      <w:r w:rsidRPr="000215FB">
        <w:rPr>
          <w:rFonts w:asciiTheme="minorHAnsi" w:hAnsiTheme="minorHAnsi" w:cstheme="minorHAnsi"/>
          <w:sz w:val="22"/>
          <w:szCs w:val="22"/>
        </w:rPr>
        <w:t>”</w:t>
      </w:r>
    </w:p>
    <w:p w14:paraId="1F4C29F6" w14:textId="77777777" w:rsidR="00DE567D" w:rsidRDefault="00DE567D">
      <w:pPr>
        <w:rPr>
          <w:rFonts w:asciiTheme="majorHAnsi" w:eastAsiaTheme="majorEastAsia" w:hAnsiTheme="majorHAnsi" w:cstheme="majorBidi"/>
          <w:color w:val="365F91" w:themeColor="accent1" w:themeShade="BF"/>
          <w:sz w:val="32"/>
          <w:szCs w:val="32"/>
        </w:rPr>
      </w:pPr>
      <w:bookmarkStart w:id="7" w:name="_Toc498335825"/>
      <w:r>
        <w:br w:type="page"/>
      </w:r>
    </w:p>
    <w:p w14:paraId="7FC73132" w14:textId="737309CE" w:rsidR="0025568C" w:rsidRDefault="000215FB" w:rsidP="000215FB">
      <w:pPr>
        <w:pStyle w:val="Kop1"/>
      </w:pPr>
      <w:r>
        <w:lastRenderedPageBreak/>
        <w:t>e</w:t>
      </w:r>
      <w:r w:rsidR="0025568C" w:rsidRPr="000215FB">
        <w:t xml:space="preserve">. Klimaat….. </w:t>
      </w:r>
      <w:r w:rsidR="00337698">
        <w:t>g</w:t>
      </w:r>
      <w:r w:rsidR="0025568C" w:rsidRPr="000215FB">
        <w:t xml:space="preserve">roene </w:t>
      </w:r>
      <w:r w:rsidR="00E55B0F">
        <w:t xml:space="preserve">en blauwe </w:t>
      </w:r>
      <w:r w:rsidR="0025568C" w:rsidRPr="000215FB">
        <w:t>stad</w:t>
      </w:r>
      <w:r w:rsidR="00E55B0F">
        <w:t xml:space="preserve"> met platteland</w:t>
      </w:r>
      <w:bookmarkEnd w:id="7"/>
    </w:p>
    <w:p w14:paraId="3099CFA9" w14:textId="77777777" w:rsidR="00BC4A72" w:rsidRPr="00BC4A72" w:rsidRDefault="00BC4A72" w:rsidP="00BC4A72"/>
    <w:p w14:paraId="594D3BA1" w14:textId="34B1DDF0" w:rsidR="00176404" w:rsidRPr="00DE23EC" w:rsidRDefault="00176404" w:rsidP="00DE567D">
      <w:pPr>
        <w:spacing w:line="240" w:lineRule="auto"/>
        <w:jc w:val="both"/>
        <w:rPr>
          <w:rFonts w:asciiTheme="minorHAnsi" w:hAnsiTheme="minorHAnsi" w:cstheme="minorHAnsi"/>
          <w:sz w:val="22"/>
          <w:szCs w:val="22"/>
        </w:rPr>
      </w:pPr>
      <w:r w:rsidRPr="00DE23EC">
        <w:rPr>
          <w:rFonts w:asciiTheme="minorHAnsi" w:hAnsiTheme="minorHAnsi" w:cstheme="minorHAnsi"/>
          <w:sz w:val="22"/>
          <w:szCs w:val="22"/>
        </w:rPr>
        <w:t xml:space="preserve">Almelo is een unieke groene gemeente. </w:t>
      </w:r>
      <w:r w:rsidR="009D18EA" w:rsidRPr="00DE23EC">
        <w:rPr>
          <w:rFonts w:asciiTheme="minorHAnsi" w:hAnsiTheme="minorHAnsi" w:cstheme="minorHAnsi"/>
          <w:sz w:val="22"/>
          <w:szCs w:val="22"/>
        </w:rPr>
        <w:t xml:space="preserve">We willen groen, groener, groenste… stad van Twente worden, </w:t>
      </w:r>
      <w:r w:rsidR="00337698">
        <w:rPr>
          <w:rFonts w:asciiTheme="minorHAnsi" w:hAnsiTheme="minorHAnsi" w:cstheme="minorHAnsi"/>
          <w:sz w:val="22"/>
          <w:szCs w:val="22"/>
        </w:rPr>
        <w:t xml:space="preserve">qua natuur en duurzaamheid. </w:t>
      </w:r>
      <w:r w:rsidRPr="00DE23EC">
        <w:rPr>
          <w:rFonts w:asciiTheme="minorHAnsi" w:hAnsiTheme="minorHAnsi" w:cstheme="minorHAnsi"/>
          <w:sz w:val="22"/>
          <w:szCs w:val="22"/>
        </w:rPr>
        <w:t>Deze eigenschap moet veel meer worden uitgebuit. Natuurlijk groen draagt bij aan het welzijn van de mens.</w:t>
      </w:r>
      <w:r w:rsidR="004B7D0E" w:rsidRPr="00DE23EC">
        <w:rPr>
          <w:rFonts w:asciiTheme="minorHAnsi" w:hAnsiTheme="minorHAnsi" w:cstheme="minorHAnsi"/>
          <w:sz w:val="22"/>
          <w:szCs w:val="22"/>
        </w:rPr>
        <w:t xml:space="preserve"> Het CDA zet in op s</w:t>
      </w:r>
      <w:r w:rsidR="00DE567D">
        <w:rPr>
          <w:rFonts w:asciiTheme="minorHAnsi" w:hAnsiTheme="minorHAnsi" w:cstheme="minorHAnsi"/>
          <w:sz w:val="22"/>
          <w:szCs w:val="22"/>
        </w:rPr>
        <w:t>tructureel beleid om het buiten</w:t>
      </w:r>
      <w:r w:rsidR="004B7D0E" w:rsidRPr="00DE23EC">
        <w:rPr>
          <w:rFonts w:asciiTheme="minorHAnsi" w:hAnsiTheme="minorHAnsi" w:cstheme="minorHAnsi"/>
          <w:sz w:val="22"/>
          <w:szCs w:val="22"/>
        </w:rPr>
        <w:t>gebied vitaal te houden.</w:t>
      </w:r>
      <w:r w:rsidR="00337698">
        <w:rPr>
          <w:rFonts w:asciiTheme="minorHAnsi" w:hAnsiTheme="minorHAnsi" w:cstheme="minorHAnsi"/>
          <w:sz w:val="22"/>
          <w:szCs w:val="22"/>
        </w:rPr>
        <w:t xml:space="preserve"> Daarnaast is Almelo</w:t>
      </w:r>
      <w:r w:rsidR="009D18EA" w:rsidRPr="00DE23EC">
        <w:rPr>
          <w:rFonts w:asciiTheme="minorHAnsi" w:hAnsiTheme="minorHAnsi" w:cstheme="minorHAnsi"/>
          <w:sz w:val="22"/>
          <w:szCs w:val="22"/>
        </w:rPr>
        <w:t xml:space="preserve"> </w:t>
      </w:r>
      <w:r w:rsidR="00337698">
        <w:rPr>
          <w:rFonts w:asciiTheme="minorHAnsi" w:hAnsiTheme="minorHAnsi" w:cstheme="minorHAnsi"/>
          <w:sz w:val="22"/>
          <w:szCs w:val="22"/>
        </w:rPr>
        <w:t xml:space="preserve">rijk aan water. </w:t>
      </w:r>
      <w:r w:rsidR="00116B31">
        <w:rPr>
          <w:rFonts w:asciiTheme="minorHAnsi" w:hAnsiTheme="minorHAnsi" w:cstheme="minorHAnsi"/>
          <w:sz w:val="22"/>
          <w:szCs w:val="22"/>
        </w:rPr>
        <w:t>Ook</w:t>
      </w:r>
      <w:r w:rsidR="00337698">
        <w:rPr>
          <w:rFonts w:asciiTheme="minorHAnsi" w:hAnsiTheme="minorHAnsi" w:cstheme="minorHAnsi"/>
          <w:sz w:val="22"/>
          <w:szCs w:val="22"/>
        </w:rPr>
        <w:t xml:space="preserve"> willen we dat Almelo energiezuiniger wordt.</w:t>
      </w:r>
    </w:p>
    <w:p w14:paraId="17B75735" w14:textId="32EFF912" w:rsidR="0025568C" w:rsidRPr="000215FB" w:rsidRDefault="0025568C" w:rsidP="00484C8F">
      <w:pPr>
        <w:autoSpaceDE w:val="0"/>
        <w:autoSpaceDN w:val="0"/>
        <w:adjustRightInd w:val="0"/>
        <w:spacing w:line="240" w:lineRule="auto"/>
        <w:jc w:val="both"/>
        <w:rPr>
          <w:rFonts w:asciiTheme="minorHAnsi" w:hAnsiTheme="minorHAnsi" w:cstheme="minorHAnsi"/>
          <w:sz w:val="22"/>
          <w:szCs w:val="22"/>
        </w:rPr>
      </w:pPr>
      <w:r w:rsidRPr="000215FB">
        <w:rPr>
          <w:rFonts w:asciiTheme="minorHAnsi" w:hAnsiTheme="minorHAnsi" w:cstheme="minorHAnsi"/>
          <w:b/>
          <w:sz w:val="22"/>
          <w:szCs w:val="22"/>
        </w:rPr>
        <w:br/>
      </w:r>
      <w:r w:rsidRPr="000215FB">
        <w:rPr>
          <w:rFonts w:asciiTheme="minorHAnsi" w:hAnsiTheme="minorHAnsi" w:cstheme="minorHAnsi"/>
          <w:sz w:val="22"/>
          <w:szCs w:val="22"/>
        </w:rPr>
        <w:t>Het CDA wil het volgende realiseren:</w:t>
      </w:r>
      <w:r w:rsidR="007655C7">
        <w:rPr>
          <w:rFonts w:asciiTheme="minorHAnsi" w:hAnsiTheme="minorHAnsi" w:cstheme="minorHAnsi"/>
          <w:sz w:val="22"/>
          <w:szCs w:val="22"/>
        </w:rPr>
        <w:tab/>
      </w:r>
      <w:r w:rsidR="007655C7">
        <w:rPr>
          <w:rFonts w:asciiTheme="minorHAnsi" w:hAnsiTheme="minorHAnsi" w:cstheme="minorHAnsi"/>
          <w:sz w:val="22"/>
          <w:szCs w:val="22"/>
        </w:rPr>
        <w:br/>
      </w:r>
    </w:p>
    <w:p w14:paraId="3408D3AD" w14:textId="2DD8B037" w:rsidR="00176404" w:rsidRPr="009D659A" w:rsidRDefault="0025568C">
      <w:pPr>
        <w:pStyle w:val="Lijstaline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54" w:lineRule="auto"/>
        <w:contextualSpacing/>
        <w:jc w:val="both"/>
        <w:rPr>
          <w:rFonts w:asciiTheme="minorHAnsi" w:hAnsiTheme="minorHAnsi" w:cstheme="minorHAnsi"/>
          <w:color w:val="auto"/>
        </w:rPr>
      </w:pPr>
      <w:r w:rsidRPr="000215FB">
        <w:rPr>
          <w:rFonts w:asciiTheme="minorHAnsi" w:hAnsiTheme="minorHAnsi" w:cstheme="minorHAnsi"/>
        </w:rPr>
        <w:t>Het afvalbeleid gaat gepaard met reële financiële prikkels – de vervuiler betaalt – en scheiding</w:t>
      </w:r>
      <w:r w:rsidR="007655C7">
        <w:rPr>
          <w:rFonts w:asciiTheme="minorHAnsi" w:hAnsiTheme="minorHAnsi" w:cstheme="minorHAnsi"/>
        </w:rPr>
        <w:t xml:space="preserve"> van afval</w:t>
      </w:r>
      <w:r w:rsidRPr="000215FB">
        <w:rPr>
          <w:rFonts w:asciiTheme="minorHAnsi" w:hAnsiTheme="minorHAnsi" w:cstheme="minorHAnsi"/>
        </w:rPr>
        <w:t xml:space="preserve"> wordt beloond. </w:t>
      </w:r>
      <w:r w:rsidR="00B91CAC" w:rsidRPr="00BC4A72">
        <w:rPr>
          <w:rFonts w:asciiTheme="minorHAnsi" w:hAnsiTheme="minorHAnsi" w:cstheme="minorHAnsi"/>
          <w:color w:val="auto"/>
        </w:rPr>
        <w:t xml:space="preserve">Hiermee willen we de burger bewust maken en stimuleren om afval te scheiden en te verminderen. </w:t>
      </w:r>
      <w:r w:rsidRPr="00BC4A72">
        <w:rPr>
          <w:rFonts w:asciiTheme="minorHAnsi" w:hAnsiTheme="minorHAnsi" w:cstheme="minorHAnsi"/>
          <w:color w:val="auto"/>
        </w:rPr>
        <w:t xml:space="preserve">Recycling </w:t>
      </w:r>
      <w:r w:rsidRPr="000215FB">
        <w:rPr>
          <w:rFonts w:asciiTheme="minorHAnsi" w:hAnsiTheme="minorHAnsi" w:cstheme="minorHAnsi"/>
        </w:rPr>
        <w:t>initiatieven uit de samenleving worden toegejuicht en indien nodig organisatorisch ondersteund door de gemeente.</w:t>
      </w:r>
      <w:r w:rsidRPr="000215FB">
        <w:rPr>
          <w:rFonts w:asciiTheme="minorHAnsi" w:hAnsiTheme="minorHAnsi" w:cstheme="minorHAnsi"/>
          <w:color w:val="auto"/>
          <w:u w:color="454545"/>
        </w:rPr>
        <w:t xml:space="preserve"> Almelo hanteer</w:t>
      </w:r>
      <w:r w:rsidR="007655C7">
        <w:rPr>
          <w:rFonts w:asciiTheme="minorHAnsi" w:hAnsiTheme="minorHAnsi" w:cstheme="minorHAnsi"/>
          <w:color w:val="auto"/>
          <w:u w:color="454545"/>
        </w:rPr>
        <w:t>t</w:t>
      </w:r>
      <w:r w:rsidRPr="000215FB">
        <w:rPr>
          <w:rFonts w:asciiTheme="minorHAnsi" w:hAnsiTheme="minorHAnsi" w:cstheme="minorHAnsi"/>
          <w:color w:val="auto"/>
          <w:u w:color="454545"/>
        </w:rPr>
        <w:t xml:space="preserve"> de visie van “afval is grondstof”. </w:t>
      </w:r>
      <w:r w:rsidRPr="000215FB">
        <w:rPr>
          <w:rFonts w:asciiTheme="minorHAnsi" w:hAnsiTheme="minorHAnsi" w:cstheme="minorHAnsi"/>
        </w:rPr>
        <w:t xml:space="preserve">CDA Almelo wil dat de (rest)afvalstroom vermindert en materiaal wordt hergebruikt. Afval wordt grondstof. </w:t>
      </w:r>
      <w:r w:rsidR="00176404" w:rsidRPr="009D659A">
        <w:rPr>
          <w:rFonts w:asciiTheme="minorHAnsi" w:hAnsiTheme="minorHAnsi" w:cstheme="minorHAnsi"/>
        </w:rPr>
        <w:t>Het CDA streeft naar het</w:t>
      </w:r>
      <w:r w:rsidR="00176404" w:rsidRPr="009D659A">
        <w:rPr>
          <w:rFonts w:asciiTheme="minorHAnsi" w:hAnsiTheme="minorHAnsi" w:cstheme="minorHAnsi"/>
          <w:color w:val="auto"/>
        </w:rPr>
        <w:t xml:space="preserve"> realiseren van pr</w:t>
      </w:r>
      <w:r w:rsidR="00DE567D">
        <w:rPr>
          <w:rFonts w:asciiTheme="minorHAnsi" w:hAnsiTheme="minorHAnsi" w:cstheme="minorHAnsi"/>
          <w:color w:val="auto"/>
        </w:rPr>
        <w:t>ojecten met een grote voorbeeld</w:t>
      </w:r>
      <w:r w:rsidR="00176404" w:rsidRPr="009D659A">
        <w:rPr>
          <w:rFonts w:asciiTheme="minorHAnsi" w:hAnsiTheme="minorHAnsi" w:cstheme="minorHAnsi"/>
          <w:color w:val="auto"/>
        </w:rPr>
        <w:t xml:space="preserve">functie. Zoals samen met andere gemeenten organiseren om afvalscheiding te stimuleren. </w:t>
      </w:r>
    </w:p>
    <w:p w14:paraId="7D7D0E5C" w14:textId="270D9E50" w:rsidR="0025568C" w:rsidRPr="00C1511C" w:rsidRDefault="0025568C" w:rsidP="00C1511C">
      <w:pPr>
        <w:spacing w:line="254" w:lineRule="auto"/>
        <w:ind w:left="360"/>
        <w:jc w:val="both"/>
        <w:rPr>
          <w:rFonts w:asciiTheme="minorHAnsi" w:hAnsiTheme="minorHAnsi" w:cstheme="minorHAnsi"/>
        </w:rPr>
      </w:pPr>
    </w:p>
    <w:p w14:paraId="419CE4F2" w14:textId="4472335B" w:rsidR="0025568C" w:rsidRPr="000215FB" w:rsidRDefault="0025568C" w:rsidP="00484C8F">
      <w:pPr>
        <w:pStyle w:val="Lijstaline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54" w:lineRule="auto"/>
        <w:contextualSpacing/>
        <w:jc w:val="both"/>
        <w:rPr>
          <w:rFonts w:asciiTheme="minorHAnsi" w:hAnsiTheme="minorHAnsi" w:cstheme="minorHAnsi"/>
          <w:color w:val="auto"/>
        </w:rPr>
      </w:pPr>
      <w:r w:rsidRPr="000215FB">
        <w:rPr>
          <w:rFonts w:asciiTheme="minorHAnsi" w:hAnsiTheme="minorHAnsi" w:cstheme="minorHAnsi"/>
          <w:color w:val="auto"/>
        </w:rPr>
        <w:t xml:space="preserve">Het huidige Duurzaamheidsplan </w:t>
      </w:r>
      <w:r w:rsidR="00DE567D">
        <w:rPr>
          <w:rFonts w:asciiTheme="minorHAnsi" w:hAnsiTheme="minorHAnsi" w:cstheme="minorHAnsi"/>
          <w:color w:val="auto"/>
        </w:rPr>
        <w:t>uit</w:t>
      </w:r>
      <w:r w:rsidR="008D1D09" w:rsidRPr="000215FB">
        <w:rPr>
          <w:rFonts w:asciiTheme="minorHAnsi" w:hAnsiTheme="minorHAnsi" w:cstheme="minorHAnsi"/>
          <w:color w:val="auto"/>
        </w:rPr>
        <w:t xml:space="preserve">voeren en </w:t>
      </w:r>
      <w:r w:rsidRPr="000215FB">
        <w:rPr>
          <w:rFonts w:asciiTheme="minorHAnsi" w:hAnsiTheme="minorHAnsi" w:cstheme="minorHAnsi"/>
          <w:color w:val="auto"/>
        </w:rPr>
        <w:t>actualiseren, en afstemmen op de nationale en internationale doelstellingen op het gebied van duurzaamheid, klimaatbeleid, energie en milieu</w:t>
      </w:r>
      <w:r w:rsidR="008D1D09" w:rsidRPr="000215FB">
        <w:rPr>
          <w:rFonts w:asciiTheme="minorHAnsi" w:hAnsiTheme="minorHAnsi" w:cstheme="minorHAnsi"/>
          <w:color w:val="auto"/>
        </w:rPr>
        <w:t xml:space="preserve">. Duurzaamheid leidt tot groei </w:t>
      </w:r>
      <w:r w:rsidRPr="000215FB">
        <w:rPr>
          <w:rFonts w:asciiTheme="minorHAnsi" w:hAnsiTheme="minorHAnsi" w:cstheme="minorHAnsi"/>
          <w:color w:val="auto"/>
        </w:rPr>
        <w:t>van werkgelegenheid door Almelose ondernemingen.</w:t>
      </w:r>
      <w:r w:rsidR="00484C8F">
        <w:rPr>
          <w:rFonts w:asciiTheme="minorHAnsi" w:hAnsiTheme="minorHAnsi" w:cstheme="minorHAnsi"/>
          <w:color w:val="auto"/>
        </w:rPr>
        <w:br/>
      </w:r>
    </w:p>
    <w:p w14:paraId="4489ABE7" w14:textId="0C6A3EF8" w:rsidR="009C7D80" w:rsidRPr="00DE567D" w:rsidRDefault="00116B31" w:rsidP="00DE567D">
      <w:pPr>
        <w:pStyle w:val="Lijstalinea"/>
        <w:numPr>
          <w:ilvl w:val="0"/>
          <w:numId w:val="14"/>
        </w:numPr>
        <w:spacing w:line="254" w:lineRule="auto"/>
        <w:jc w:val="both"/>
        <w:rPr>
          <w:rFonts w:asciiTheme="minorHAnsi" w:hAnsiTheme="minorHAnsi" w:cstheme="minorHAnsi"/>
        </w:rPr>
      </w:pPr>
      <w:r>
        <w:rPr>
          <w:rFonts w:asciiTheme="minorHAnsi" w:hAnsiTheme="minorHAnsi" w:cstheme="minorHAnsi"/>
        </w:rPr>
        <w:t xml:space="preserve">Het </w:t>
      </w:r>
      <w:r w:rsidR="00176404" w:rsidRPr="000215FB">
        <w:rPr>
          <w:rFonts w:asciiTheme="minorHAnsi" w:hAnsiTheme="minorHAnsi" w:cstheme="minorHAnsi"/>
        </w:rPr>
        <w:t xml:space="preserve">CDA Almelo wil als een goede rentmeester omgaan met haar omgeving. Het doel is om Almelo in 2040 energieneutraal klimaatneutraal te laten zijn. Dat vraagt om lef bij te nemen beslissingen. Het vraagt om lange termijn beleid en acties. </w:t>
      </w:r>
      <w:r w:rsidR="00176404">
        <w:rPr>
          <w:rFonts w:asciiTheme="minorHAnsi" w:hAnsiTheme="minorHAnsi" w:cstheme="minorHAnsi"/>
        </w:rPr>
        <w:t>Door e</w:t>
      </w:r>
      <w:r w:rsidR="0025568C" w:rsidRPr="000215FB">
        <w:rPr>
          <w:rFonts w:asciiTheme="minorHAnsi" w:hAnsiTheme="minorHAnsi" w:cstheme="minorHAnsi"/>
          <w:color w:val="auto"/>
        </w:rPr>
        <w:t>en actieve opstelling in de totstandkoming van de Twentse Energie Strategie en in de realisatie van deze strategie naar een uitvoerend programma (met een duidelijke planning).</w:t>
      </w:r>
      <w:r w:rsidR="00176404">
        <w:rPr>
          <w:rFonts w:asciiTheme="minorHAnsi" w:hAnsiTheme="minorHAnsi" w:cstheme="minorHAnsi"/>
          <w:color w:val="auto"/>
        </w:rPr>
        <w:t xml:space="preserve"> </w:t>
      </w:r>
      <w:r w:rsidR="00176404" w:rsidRPr="000215FB">
        <w:rPr>
          <w:rFonts w:asciiTheme="minorHAnsi" w:hAnsiTheme="minorHAnsi" w:cstheme="minorHAnsi"/>
        </w:rPr>
        <w:t xml:space="preserve">Als een van de Twentse gemeenten werkt Almelo voortvarend mee aan de Twentse Energiestrategie. </w:t>
      </w:r>
    </w:p>
    <w:p w14:paraId="14EC782B" w14:textId="13D9B0D3" w:rsidR="00BB040D" w:rsidRPr="00BB040D" w:rsidRDefault="0025568C" w:rsidP="00BB040D">
      <w:pPr>
        <w:pStyle w:val="Lijstaline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54" w:lineRule="auto"/>
        <w:contextualSpacing/>
        <w:jc w:val="both"/>
        <w:rPr>
          <w:rFonts w:asciiTheme="minorHAnsi" w:hAnsiTheme="minorHAnsi" w:cstheme="minorHAnsi"/>
          <w:color w:val="auto"/>
        </w:rPr>
      </w:pPr>
      <w:r w:rsidRPr="000215FB">
        <w:rPr>
          <w:rFonts w:asciiTheme="minorHAnsi" w:hAnsiTheme="minorHAnsi" w:cstheme="minorHAnsi"/>
          <w:color w:val="auto"/>
          <w:u w:color="454545"/>
        </w:rPr>
        <w:t>Stimuleren hergebruik (duurzaamheidsgedachte).</w:t>
      </w:r>
      <w:r w:rsidR="00176404">
        <w:rPr>
          <w:rFonts w:asciiTheme="minorHAnsi" w:hAnsiTheme="minorHAnsi" w:cstheme="minorHAnsi"/>
          <w:color w:val="auto"/>
          <w:u w:color="454545"/>
        </w:rPr>
        <w:t xml:space="preserve"> </w:t>
      </w:r>
      <w:r w:rsidR="009C7D80" w:rsidRPr="000215FB">
        <w:rPr>
          <w:rFonts w:asciiTheme="minorHAnsi" w:hAnsiTheme="minorHAnsi" w:cstheme="minorHAnsi"/>
          <w:color w:val="auto"/>
          <w:u w:color="454545"/>
        </w:rPr>
        <w:t xml:space="preserve">Almelo streeft naar een duurzame en energiezuinige samenleving. Opwekking en gebruik van duurzame energie wordt hoog geprioriteerd. </w:t>
      </w:r>
      <w:r w:rsidR="00176404" w:rsidRPr="000215FB">
        <w:rPr>
          <w:rFonts w:asciiTheme="minorHAnsi" w:hAnsiTheme="minorHAnsi" w:cstheme="minorHAnsi"/>
        </w:rPr>
        <w:t xml:space="preserve">Inzet van een variatie aan duurzame </w:t>
      </w:r>
      <w:r w:rsidR="00176404" w:rsidRPr="004B7D0E">
        <w:rPr>
          <w:rFonts w:asciiTheme="minorHAnsi" w:hAnsiTheme="minorHAnsi" w:cstheme="minorHAnsi"/>
        </w:rPr>
        <w:t xml:space="preserve">energiebronnen is belangrijk. </w:t>
      </w:r>
      <w:r w:rsidR="00A63E14" w:rsidRPr="004B7D0E">
        <w:rPr>
          <w:rFonts w:asciiTheme="minorHAnsi" w:hAnsiTheme="minorHAnsi" w:cstheme="minorHAnsi"/>
          <w:color w:val="auto"/>
          <w:u w:color="454545"/>
        </w:rPr>
        <w:t>Zoals meer ledverlichting in de openbare ruimte en energiezuinige lichtdetectie.</w:t>
      </w:r>
    </w:p>
    <w:p w14:paraId="03FB4CF3" w14:textId="77777777" w:rsidR="00BB040D" w:rsidRPr="00DE567D" w:rsidRDefault="00BB040D" w:rsidP="00DE567D">
      <w:pPr>
        <w:ind w:left="360"/>
        <w:rPr>
          <w:rFonts w:asciiTheme="minorHAnsi" w:hAnsiTheme="minorHAnsi" w:cstheme="minorHAnsi"/>
        </w:rPr>
      </w:pPr>
    </w:p>
    <w:p w14:paraId="3F9B6C8F" w14:textId="417086B4" w:rsidR="00B91CAC" w:rsidRPr="004F18BA" w:rsidRDefault="004B7D0E" w:rsidP="00BB040D">
      <w:pPr>
        <w:pStyle w:val="Lijstaline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54" w:lineRule="auto"/>
        <w:contextualSpacing/>
        <w:jc w:val="both"/>
        <w:rPr>
          <w:rFonts w:asciiTheme="minorHAnsi" w:hAnsiTheme="minorHAnsi" w:cstheme="minorHAnsi"/>
          <w:color w:val="auto"/>
        </w:rPr>
      </w:pPr>
      <w:r w:rsidRPr="004F18BA">
        <w:rPr>
          <w:rFonts w:asciiTheme="minorHAnsi" w:hAnsiTheme="minorHAnsi" w:cstheme="minorHAnsi"/>
          <w:color w:val="auto"/>
        </w:rPr>
        <w:t>Het CDA zet in op bereikbaarheid van werklocaties</w:t>
      </w:r>
      <w:r w:rsidR="00852D91" w:rsidRPr="004F18BA">
        <w:rPr>
          <w:rFonts w:asciiTheme="minorHAnsi" w:hAnsiTheme="minorHAnsi" w:cstheme="minorHAnsi"/>
          <w:color w:val="auto"/>
        </w:rPr>
        <w:t>, bedrijfsterreinen en de binnenstad door het bieden van een goede infrastructuur.</w:t>
      </w:r>
      <w:r w:rsidR="00B91CAC" w:rsidRPr="004F18BA">
        <w:rPr>
          <w:rFonts w:asciiTheme="minorHAnsi" w:hAnsiTheme="minorHAnsi" w:cstheme="minorHAnsi"/>
          <w:color w:val="auto"/>
        </w:rPr>
        <w:t xml:space="preserve"> </w:t>
      </w:r>
      <w:r w:rsidR="00B91CAC" w:rsidRPr="004F18BA">
        <w:rPr>
          <w:color w:val="auto"/>
        </w:rPr>
        <w:t>Almelo moet aangesloten worden op de fietssnelweg F35.</w:t>
      </w:r>
    </w:p>
    <w:p w14:paraId="597FCCFF" w14:textId="65F4FA95" w:rsidR="0002108D" w:rsidRPr="004F18BA" w:rsidRDefault="0002108D" w:rsidP="00F2507F">
      <w:pPr>
        <w:rPr>
          <w:u w:color="454545"/>
        </w:rPr>
      </w:pPr>
    </w:p>
    <w:p w14:paraId="7388F8FF" w14:textId="2AE2882F" w:rsidR="0002108D" w:rsidRPr="004F18BA" w:rsidRDefault="0002108D" w:rsidP="00DE567D">
      <w:pPr>
        <w:pStyle w:val="Lijstalinea"/>
        <w:numPr>
          <w:ilvl w:val="0"/>
          <w:numId w:val="14"/>
        </w:numPr>
        <w:spacing w:line="240" w:lineRule="auto"/>
        <w:jc w:val="both"/>
        <w:rPr>
          <w:rFonts w:asciiTheme="minorHAnsi" w:eastAsia="Times New Roman" w:hAnsiTheme="minorHAnsi" w:cstheme="minorHAnsi"/>
          <w:color w:val="auto"/>
        </w:rPr>
      </w:pPr>
      <w:r w:rsidRPr="004F18BA">
        <w:rPr>
          <w:rFonts w:asciiTheme="minorHAnsi" w:eastAsia="Times New Roman" w:hAnsiTheme="minorHAnsi" w:cstheme="minorHAnsi"/>
          <w:color w:val="auto"/>
        </w:rPr>
        <w:t xml:space="preserve">Het CDA vindt dat de </w:t>
      </w:r>
      <w:r w:rsidR="00852D91" w:rsidRPr="004F18BA">
        <w:rPr>
          <w:rFonts w:asciiTheme="minorHAnsi" w:eastAsia="Times New Roman" w:hAnsiTheme="minorHAnsi" w:cstheme="minorHAnsi"/>
          <w:color w:val="auto"/>
        </w:rPr>
        <w:t>g</w:t>
      </w:r>
      <w:r w:rsidRPr="004F18BA">
        <w:rPr>
          <w:rFonts w:asciiTheme="minorHAnsi" w:eastAsia="Times New Roman" w:hAnsiTheme="minorHAnsi" w:cstheme="minorHAnsi"/>
          <w:color w:val="auto"/>
        </w:rPr>
        <w:t>emeente initiatieven moet nemen om betaalbare huisvesting te realiseren voor (startende) jongeren en ouderen (die kleiner willen wonen)</w:t>
      </w:r>
      <w:r w:rsidR="0016168C" w:rsidRPr="004F18BA">
        <w:rPr>
          <w:rFonts w:asciiTheme="minorHAnsi" w:eastAsia="Times New Roman" w:hAnsiTheme="minorHAnsi" w:cstheme="minorHAnsi"/>
          <w:color w:val="auto"/>
        </w:rPr>
        <w:t xml:space="preserve">. </w:t>
      </w:r>
      <w:r w:rsidRPr="004F18BA">
        <w:rPr>
          <w:rFonts w:asciiTheme="minorHAnsi" w:eastAsia="Times New Roman" w:hAnsiTheme="minorHAnsi" w:cstheme="minorHAnsi"/>
          <w:color w:val="auto"/>
        </w:rPr>
        <w:t xml:space="preserve"> </w:t>
      </w:r>
      <w:r w:rsidR="0016168C" w:rsidRPr="004F18BA">
        <w:rPr>
          <w:rFonts w:asciiTheme="minorHAnsi" w:eastAsia="Times New Roman" w:hAnsiTheme="minorHAnsi" w:cstheme="minorHAnsi"/>
          <w:color w:val="auto"/>
        </w:rPr>
        <w:t xml:space="preserve">Zowel in de stad Almelo als in de kernen </w:t>
      </w:r>
      <w:r w:rsidRPr="004F18BA">
        <w:rPr>
          <w:rFonts w:asciiTheme="minorHAnsi" w:eastAsia="Times New Roman" w:hAnsiTheme="minorHAnsi" w:cstheme="minorHAnsi"/>
          <w:color w:val="auto"/>
        </w:rPr>
        <w:t>Borne</w:t>
      </w:r>
      <w:r w:rsidR="0016168C" w:rsidRPr="004F18BA">
        <w:rPr>
          <w:rFonts w:asciiTheme="minorHAnsi" w:eastAsia="Times New Roman" w:hAnsiTheme="minorHAnsi" w:cstheme="minorHAnsi"/>
          <w:color w:val="auto"/>
        </w:rPr>
        <w:t>r</w:t>
      </w:r>
      <w:r w:rsidRPr="004F18BA">
        <w:rPr>
          <w:rFonts w:asciiTheme="minorHAnsi" w:eastAsia="Times New Roman" w:hAnsiTheme="minorHAnsi" w:cstheme="minorHAnsi"/>
          <w:color w:val="auto"/>
        </w:rPr>
        <w:t>broek en Aador</w:t>
      </w:r>
      <w:r w:rsidR="0016168C" w:rsidRPr="004F18BA">
        <w:rPr>
          <w:rFonts w:asciiTheme="minorHAnsi" w:eastAsia="Times New Roman" w:hAnsiTheme="minorHAnsi" w:cstheme="minorHAnsi"/>
          <w:color w:val="auto"/>
        </w:rPr>
        <w:t>p</w:t>
      </w:r>
      <w:r w:rsidRPr="004F18BA">
        <w:rPr>
          <w:rFonts w:asciiTheme="minorHAnsi" w:eastAsia="Times New Roman" w:hAnsiTheme="minorHAnsi" w:cstheme="minorHAnsi"/>
          <w:color w:val="auto"/>
        </w:rPr>
        <w:t>.</w:t>
      </w:r>
    </w:p>
    <w:p w14:paraId="71BC7EE3" w14:textId="2A365B6F" w:rsidR="0002108D" w:rsidRPr="004F18BA" w:rsidRDefault="0002108D" w:rsidP="00DE567D">
      <w:pPr>
        <w:pStyle w:val="Lijstalinea"/>
        <w:numPr>
          <w:ilvl w:val="0"/>
          <w:numId w:val="14"/>
        </w:numPr>
        <w:spacing w:line="240" w:lineRule="auto"/>
        <w:jc w:val="both"/>
        <w:rPr>
          <w:rFonts w:asciiTheme="minorHAnsi" w:eastAsia="Times New Roman" w:hAnsiTheme="minorHAnsi" w:cstheme="minorHAnsi"/>
          <w:color w:val="auto"/>
        </w:rPr>
      </w:pPr>
      <w:r w:rsidRPr="004F18BA">
        <w:rPr>
          <w:rFonts w:asciiTheme="minorHAnsi" w:eastAsia="Times New Roman" w:hAnsiTheme="minorHAnsi" w:cstheme="minorHAnsi"/>
          <w:color w:val="auto"/>
        </w:rPr>
        <w:t xml:space="preserve">We willen dat de </w:t>
      </w:r>
      <w:r w:rsidR="00852D91" w:rsidRPr="004F18BA">
        <w:rPr>
          <w:rFonts w:asciiTheme="minorHAnsi" w:eastAsia="Times New Roman" w:hAnsiTheme="minorHAnsi" w:cstheme="minorHAnsi"/>
          <w:color w:val="auto"/>
        </w:rPr>
        <w:t>g</w:t>
      </w:r>
      <w:r w:rsidRPr="004F18BA">
        <w:rPr>
          <w:rFonts w:asciiTheme="minorHAnsi" w:eastAsia="Times New Roman" w:hAnsiTheme="minorHAnsi" w:cstheme="minorHAnsi"/>
          <w:color w:val="auto"/>
        </w:rPr>
        <w:t xml:space="preserve">emeente moet zorgdragen voor een </w:t>
      </w:r>
      <w:r w:rsidRPr="004F18BA">
        <w:rPr>
          <w:rFonts w:asciiTheme="minorHAnsi" w:eastAsia="Times New Roman" w:hAnsiTheme="minorHAnsi" w:cstheme="minorHAnsi"/>
          <w:color w:val="auto"/>
          <w:u w:val="single"/>
        </w:rPr>
        <w:t>gebalanceerde</w:t>
      </w:r>
      <w:r w:rsidRPr="004F18BA">
        <w:rPr>
          <w:rFonts w:asciiTheme="minorHAnsi" w:eastAsia="Times New Roman" w:hAnsiTheme="minorHAnsi" w:cstheme="minorHAnsi"/>
          <w:color w:val="auto"/>
        </w:rPr>
        <w:t xml:space="preserve"> ontwikkeling van ons buitengebied</w:t>
      </w:r>
      <w:r w:rsidR="00B91CAC" w:rsidRPr="004F18BA">
        <w:rPr>
          <w:rFonts w:asciiTheme="minorHAnsi" w:eastAsia="Times New Roman" w:hAnsiTheme="minorHAnsi" w:cstheme="minorHAnsi"/>
          <w:color w:val="auto"/>
        </w:rPr>
        <w:t>. Het CDA wil ag</w:t>
      </w:r>
      <w:r w:rsidR="008C4D3B" w:rsidRPr="004F18BA">
        <w:rPr>
          <w:rFonts w:asciiTheme="minorHAnsi" w:eastAsia="Times New Roman" w:hAnsiTheme="minorHAnsi" w:cstheme="minorHAnsi"/>
          <w:color w:val="auto"/>
        </w:rPr>
        <w:t xml:space="preserve">rarische mogelijkheden maximaal </w:t>
      </w:r>
      <w:r w:rsidR="00B91CAC" w:rsidRPr="004F18BA">
        <w:rPr>
          <w:rFonts w:asciiTheme="minorHAnsi" w:eastAsia="Times New Roman" w:hAnsiTheme="minorHAnsi" w:cstheme="minorHAnsi"/>
          <w:color w:val="auto"/>
        </w:rPr>
        <w:t>benutten</w:t>
      </w:r>
      <w:r w:rsidRPr="004F18BA">
        <w:rPr>
          <w:rFonts w:asciiTheme="minorHAnsi" w:eastAsia="Times New Roman" w:hAnsiTheme="minorHAnsi" w:cstheme="minorHAnsi"/>
          <w:color w:val="auto"/>
        </w:rPr>
        <w:t xml:space="preserve"> </w:t>
      </w:r>
      <w:r w:rsidR="00B91CAC" w:rsidRPr="004F18BA">
        <w:rPr>
          <w:rFonts w:asciiTheme="minorHAnsi" w:eastAsia="Times New Roman" w:hAnsiTheme="minorHAnsi" w:cstheme="minorHAnsi"/>
          <w:color w:val="auto"/>
        </w:rPr>
        <w:t>en een goede balans tussen natuur, wonen en recreatie.</w:t>
      </w:r>
    </w:p>
    <w:p w14:paraId="35F0189F" w14:textId="2534E3BD" w:rsidR="0002108D" w:rsidRDefault="0002108D" w:rsidP="00DE567D">
      <w:pPr>
        <w:pStyle w:val="Lijstalinea"/>
        <w:numPr>
          <w:ilvl w:val="0"/>
          <w:numId w:val="14"/>
        </w:numPr>
        <w:shd w:val="clear" w:color="auto" w:fill="FFFFFF"/>
        <w:spacing w:line="240" w:lineRule="auto"/>
        <w:jc w:val="both"/>
        <w:rPr>
          <w:rFonts w:asciiTheme="minorHAnsi" w:eastAsia="Times New Roman" w:hAnsiTheme="minorHAnsi" w:cstheme="minorHAnsi"/>
          <w:color w:val="222222"/>
        </w:rPr>
      </w:pPr>
      <w:r w:rsidRPr="004B7D0E">
        <w:rPr>
          <w:rFonts w:asciiTheme="minorHAnsi" w:eastAsia="Times New Roman" w:hAnsiTheme="minorHAnsi" w:cstheme="minorHAnsi"/>
          <w:color w:val="222222"/>
        </w:rPr>
        <w:t xml:space="preserve">Het CDA vindt dat basisvoorzieningen in Bornerbroek en Aadorp zoveel mogelijk moeten worden behouden. Zoals de basisschool en de </w:t>
      </w:r>
      <w:r w:rsidRPr="00DE567D">
        <w:rPr>
          <w:rFonts w:asciiTheme="minorHAnsi" w:eastAsia="Times New Roman" w:hAnsiTheme="minorHAnsi" w:cstheme="minorHAnsi"/>
          <w:color w:val="auto"/>
        </w:rPr>
        <w:t>voor</w:t>
      </w:r>
      <w:r w:rsidRPr="004B7D0E">
        <w:rPr>
          <w:rFonts w:asciiTheme="minorHAnsi" w:eastAsia="Times New Roman" w:hAnsiTheme="minorHAnsi" w:cstheme="minorHAnsi"/>
          <w:color w:val="222222"/>
        </w:rPr>
        <w:t>- en buitenschoolse opvang</w:t>
      </w:r>
      <w:r w:rsidR="00DE567D">
        <w:rPr>
          <w:rFonts w:asciiTheme="minorHAnsi" w:eastAsia="Times New Roman" w:hAnsiTheme="minorHAnsi" w:cstheme="minorHAnsi"/>
          <w:color w:val="222222"/>
        </w:rPr>
        <w:t>,</w:t>
      </w:r>
      <w:r w:rsidRPr="004B7D0E">
        <w:rPr>
          <w:rFonts w:asciiTheme="minorHAnsi" w:eastAsia="Times New Roman" w:hAnsiTheme="minorHAnsi" w:cstheme="minorHAnsi"/>
          <w:color w:val="222222"/>
        </w:rPr>
        <w:t xml:space="preserve"> maar ook winkels met name de supermarkt en een Kulturhus als plek van ontmoeting.</w:t>
      </w:r>
    </w:p>
    <w:p w14:paraId="57CC184B" w14:textId="77777777" w:rsidR="004F18BA" w:rsidRPr="004B7D0E" w:rsidRDefault="004F18BA" w:rsidP="004F18BA">
      <w:pPr>
        <w:pStyle w:val="Kop1"/>
      </w:pPr>
      <w:bookmarkStart w:id="8" w:name="_Toc498335826"/>
      <w:bookmarkStart w:id="9" w:name="_Toc497250908"/>
      <w:r w:rsidRPr="004B7D0E">
        <w:lastRenderedPageBreak/>
        <w:t>f. Financiën/ondernemend klimaat</w:t>
      </w:r>
      <w:bookmarkEnd w:id="8"/>
    </w:p>
    <w:p w14:paraId="0EE3061E" w14:textId="3310951B" w:rsidR="004F18BA" w:rsidRPr="004B7D0E" w:rsidRDefault="00DE567D" w:rsidP="004F18BA">
      <w:pPr>
        <w:spacing w:line="254" w:lineRule="auto"/>
        <w:jc w:val="both"/>
        <w:rPr>
          <w:rFonts w:asciiTheme="minorHAnsi" w:hAnsiTheme="minorHAnsi" w:cstheme="minorHAnsi"/>
          <w:sz w:val="22"/>
          <w:szCs w:val="22"/>
        </w:rPr>
      </w:pPr>
      <w:r>
        <w:rPr>
          <w:rFonts w:asciiTheme="minorHAnsi" w:hAnsiTheme="minorHAnsi" w:cstheme="minorHAnsi"/>
          <w:sz w:val="22"/>
          <w:szCs w:val="22"/>
        </w:rPr>
        <w:br/>
      </w:r>
      <w:r w:rsidR="004F18BA" w:rsidRPr="004B7D0E">
        <w:rPr>
          <w:rFonts w:asciiTheme="minorHAnsi" w:hAnsiTheme="minorHAnsi" w:cstheme="minorHAnsi"/>
          <w:sz w:val="22"/>
          <w:szCs w:val="22"/>
        </w:rPr>
        <w:t xml:space="preserve">Ondernemers verdienen alle </w:t>
      </w:r>
      <w:r w:rsidR="004F18BA">
        <w:rPr>
          <w:rFonts w:asciiTheme="minorHAnsi" w:hAnsiTheme="minorHAnsi" w:cstheme="minorHAnsi"/>
          <w:sz w:val="22"/>
          <w:szCs w:val="22"/>
        </w:rPr>
        <w:t xml:space="preserve">kansen </w:t>
      </w:r>
      <w:r w:rsidR="004F18BA" w:rsidRPr="004B7D0E">
        <w:rPr>
          <w:rFonts w:asciiTheme="minorHAnsi" w:hAnsiTheme="minorHAnsi" w:cstheme="minorHAnsi"/>
          <w:sz w:val="22"/>
          <w:szCs w:val="22"/>
        </w:rPr>
        <w:t>om succesvol te ondernemen. Een opmerkzame en slagvaardige gemeente helpt daarbij. Door als gemeente met hen samen te werken, kunnen ondernemers groeien. Onze ondernemers zijn onze ambassadeurs. Samen verleiden wij nieuwe bedrijven om zich in Almelo te vestigen. De lokale overheid schept voorwaarden voor werkgelegenheid en ondersteunt initiatieven vanuit inwoners en ondernemers ten aanzien van werkgelegenheidsinitiatieven.</w:t>
      </w:r>
    </w:p>
    <w:p w14:paraId="366E792D" w14:textId="77777777" w:rsidR="004F18BA" w:rsidRPr="004B7D0E" w:rsidRDefault="004F18BA" w:rsidP="004F18BA">
      <w:pPr>
        <w:spacing w:line="254" w:lineRule="auto"/>
        <w:jc w:val="both"/>
        <w:rPr>
          <w:rFonts w:asciiTheme="minorHAnsi" w:hAnsiTheme="minorHAnsi" w:cstheme="minorHAnsi"/>
          <w:sz w:val="22"/>
          <w:szCs w:val="22"/>
        </w:rPr>
      </w:pPr>
    </w:p>
    <w:p w14:paraId="472B89BD" w14:textId="77777777" w:rsidR="004F18BA" w:rsidRPr="004B7D0E" w:rsidRDefault="004F18BA" w:rsidP="004F18BA">
      <w:pPr>
        <w:spacing w:line="254" w:lineRule="auto"/>
        <w:jc w:val="both"/>
        <w:rPr>
          <w:rFonts w:asciiTheme="minorHAnsi" w:hAnsiTheme="minorHAnsi" w:cstheme="minorHAnsi"/>
          <w:sz w:val="22"/>
          <w:szCs w:val="22"/>
        </w:rPr>
      </w:pPr>
      <w:r w:rsidRPr="004B7D0E">
        <w:rPr>
          <w:rFonts w:asciiTheme="minorHAnsi" w:hAnsiTheme="minorHAnsi" w:cstheme="minorHAnsi"/>
          <w:sz w:val="22"/>
          <w:szCs w:val="22"/>
        </w:rPr>
        <w:t>Het CDA wil het volgende realiseren:</w:t>
      </w:r>
    </w:p>
    <w:p w14:paraId="6C50020E" w14:textId="77777777" w:rsidR="004F18BA" w:rsidRPr="004B7D0E" w:rsidRDefault="004F18BA" w:rsidP="004F18BA">
      <w:pPr>
        <w:spacing w:line="254" w:lineRule="auto"/>
        <w:jc w:val="both"/>
        <w:rPr>
          <w:rFonts w:asciiTheme="minorHAnsi" w:hAnsiTheme="minorHAnsi" w:cstheme="minorHAnsi"/>
          <w:sz w:val="22"/>
          <w:szCs w:val="22"/>
        </w:rPr>
      </w:pPr>
    </w:p>
    <w:p w14:paraId="546BD097" w14:textId="77777777" w:rsidR="004F18BA" w:rsidRDefault="004F18BA" w:rsidP="004F18BA">
      <w:pPr>
        <w:pStyle w:val="Lijstalinea"/>
        <w:numPr>
          <w:ilvl w:val="0"/>
          <w:numId w:val="25"/>
        </w:numPr>
        <w:spacing w:line="240" w:lineRule="auto"/>
        <w:jc w:val="both"/>
        <w:rPr>
          <w:rFonts w:asciiTheme="minorHAnsi" w:hAnsiTheme="minorHAnsi" w:cstheme="minorHAnsi"/>
        </w:rPr>
      </w:pPr>
      <w:r>
        <w:rPr>
          <w:rFonts w:asciiTheme="minorHAnsi" w:hAnsiTheme="minorHAnsi" w:cstheme="minorHAnsi"/>
          <w:color w:val="auto"/>
        </w:rPr>
        <w:t>We willen o</w:t>
      </w:r>
      <w:r w:rsidRPr="00E87185">
        <w:rPr>
          <w:rFonts w:asciiTheme="minorHAnsi" w:hAnsiTheme="minorHAnsi" w:cstheme="minorHAnsi"/>
        </w:rPr>
        <w:t>ndernemers uitdagen, waarderen en ondersteunen om zich te vestigen en hun activiteiten uit te breiden in de gemeente om grotere bedrijvigheid in de gemeenschap te creëren.</w:t>
      </w:r>
    </w:p>
    <w:p w14:paraId="472E1449" w14:textId="77777777" w:rsidR="004F18BA" w:rsidRPr="00DE23EC" w:rsidRDefault="004F18BA" w:rsidP="004F18BA">
      <w:pPr>
        <w:pStyle w:val="Lijstalinea"/>
        <w:numPr>
          <w:ilvl w:val="0"/>
          <w:numId w:val="25"/>
        </w:numPr>
        <w:spacing w:line="240" w:lineRule="auto"/>
        <w:jc w:val="both"/>
        <w:rPr>
          <w:rFonts w:asciiTheme="minorHAnsi" w:hAnsiTheme="minorHAnsi" w:cstheme="minorHAnsi"/>
        </w:rPr>
      </w:pPr>
      <w:r w:rsidRPr="00DE23EC">
        <w:rPr>
          <w:rFonts w:asciiTheme="minorHAnsi" w:hAnsiTheme="minorHAnsi" w:cstheme="minorHAnsi"/>
          <w:color w:val="auto"/>
        </w:rPr>
        <w:t>O</w:t>
      </w:r>
      <w:r w:rsidRPr="00DE23EC">
        <w:rPr>
          <w:rFonts w:asciiTheme="minorHAnsi" w:hAnsiTheme="minorHAnsi" w:cstheme="minorHAnsi"/>
        </w:rPr>
        <w:t>ndernemerschap geeft burgers een bron van welvaart en een ondernemend klimaat geeft werkgelegenheid.</w:t>
      </w:r>
      <w:r w:rsidRPr="00DE23EC">
        <w:rPr>
          <w:rFonts w:asciiTheme="minorHAnsi" w:eastAsia="Times New Roman" w:hAnsiTheme="minorHAnsi" w:cstheme="minorHAnsi"/>
        </w:rPr>
        <w:t xml:space="preserve"> </w:t>
      </w:r>
      <w:r w:rsidRPr="00DE23EC">
        <w:rPr>
          <w:rFonts w:asciiTheme="minorHAnsi" w:hAnsiTheme="minorHAnsi" w:cstheme="minorHAnsi"/>
          <w:color w:val="auto"/>
          <w:u w:color="454545"/>
        </w:rPr>
        <w:t>Almelo is uitnodigend naar ondernemers en faciliteert initiatieven voor ondernemerschap.</w:t>
      </w:r>
      <w:r w:rsidRPr="00DE23EC">
        <w:rPr>
          <w:rFonts w:asciiTheme="minorHAnsi" w:hAnsiTheme="minorHAnsi" w:cstheme="minorHAnsi"/>
          <w:color w:val="auto"/>
        </w:rPr>
        <w:t xml:space="preserve"> Er is aandacht voor nieuwe ondernemers en werkgelegenheid en participatie van niet werkenden.</w:t>
      </w:r>
      <w:r w:rsidRPr="00DE23EC">
        <w:rPr>
          <w:rFonts w:asciiTheme="minorHAnsi" w:hAnsiTheme="minorHAnsi" w:cstheme="minorHAnsi"/>
          <w:color w:val="auto"/>
          <w:u w:color="454545"/>
        </w:rPr>
        <w:t xml:space="preserve"> Ruimte en beleid om ondernemers te laten excelleren.</w:t>
      </w:r>
    </w:p>
    <w:p w14:paraId="4DCD0FC8" w14:textId="77777777" w:rsidR="004F18BA" w:rsidRPr="00DE23EC" w:rsidRDefault="004F18BA" w:rsidP="004F18BA">
      <w:pPr>
        <w:pStyle w:val="Lijstalinea"/>
        <w:numPr>
          <w:ilvl w:val="0"/>
          <w:numId w:val="25"/>
        </w:numPr>
        <w:spacing w:line="240" w:lineRule="auto"/>
        <w:jc w:val="both"/>
      </w:pPr>
      <w:r w:rsidRPr="00DE23EC">
        <w:t>De gemeente dient het goede voorbeeld te geven. Het CDA vindt dat de gemeente in 2020 de gemeentelijke financiën weer op orde moet hebben. Daardoor ontstaan weer voldoende investeringsmogelijkheden. De gemeente laat zien wat dit voor maatschappelijke effecten geeft.</w:t>
      </w:r>
    </w:p>
    <w:p w14:paraId="4EE34EA3" w14:textId="77777777" w:rsidR="004F18BA" w:rsidRPr="00F2507F" w:rsidRDefault="004F18BA" w:rsidP="004F18BA"/>
    <w:p w14:paraId="014C9B09" w14:textId="77777777" w:rsidR="004F18BA" w:rsidRPr="004B7D0E" w:rsidRDefault="004F18BA" w:rsidP="004F18BA">
      <w:pPr>
        <w:pStyle w:val="Lijstalinea"/>
        <w:numPr>
          <w:ilvl w:val="0"/>
          <w:numId w:val="25"/>
        </w:numPr>
        <w:spacing w:line="254" w:lineRule="auto"/>
        <w:jc w:val="both"/>
        <w:rPr>
          <w:rFonts w:asciiTheme="minorHAnsi" w:hAnsiTheme="minorHAnsi" w:cstheme="minorHAnsi"/>
        </w:rPr>
      </w:pPr>
      <w:r>
        <w:rPr>
          <w:rFonts w:asciiTheme="minorHAnsi" w:hAnsiTheme="minorHAnsi" w:cstheme="minorHAnsi"/>
        </w:rPr>
        <w:t xml:space="preserve">Het CDA </w:t>
      </w:r>
      <w:r w:rsidRPr="004B7D0E">
        <w:rPr>
          <w:rFonts w:asciiTheme="minorHAnsi" w:hAnsiTheme="minorHAnsi" w:cstheme="minorHAnsi"/>
        </w:rPr>
        <w:t>Almelo koestert de diversiteit van het bedrijfsleven en streeft er naar om</w:t>
      </w:r>
      <w:r>
        <w:rPr>
          <w:rFonts w:asciiTheme="minorHAnsi" w:hAnsiTheme="minorHAnsi" w:cstheme="minorHAnsi"/>
        </w:rPr>
        <w:t xml:space="preserve"> vooral</w:t>
      </w:r>
      <w:r w:rsidRPr="004B7D0E">
        <w:rPr>
          <w:rFonts w:asciiTheme="minorHAnsi" w:hAnsiTheme="minorHAnsi" w:cstheme="minorHAnsi"/>
        </w:rPr>
        <w:t xml:space="preserve"> meer werkgelegenheidsaanbod te creëren dat passend is voor de werkzoekenden.</w:t>
      </w:r>
    </w:p>
    <w:p w14:paraId="72E4573F" w14:textId="77777777" w:rsidR="004F18BA" w:rsidRPr="004B7D0E" w:rsidRDefault="004F18BA" w:rsidP="004F18BA">
      <w:pPr>
        <w:pStyle w:val="Lijstalinea"/>
        <w:numPr>
          <w:ilvl w:val="0"/>
          <w:numId w:val="25"/>
        </w:numPr>
        <w:spacing w:line="254" w:lineRule="auto"/>
        <w:jc w:val="both"/>
        <w:rPr>
          <w:rFonts w:asciiTheme="minorHAnsi" w:hAnsiTheme="minorHAnsi" w:cstheme="minorHAnsi"/>
        </w:rPr>
      </w:pPr>
      <w:r>
        <w:rPr>
          <w:rFonts w:asciiTheme="minorHAnsi" w:hAnsiTheme="minorHAnsi" w:cstheme="minorHAnsi"/>
          <w:color w:val="auto"/>
          <w:u w:color="454545"/>
        </w:rPr>
        <w:t xml:space="preserve">Het CDA </w:t>
      </w:r>
      <w:r w:rsidRPr="004B7D0E">
        <w:rPr>
          <w:rFonts w:asciiTheme="minorHAnsi" w:hAnsiTheme="minorHAnsi" w:cstheme="minorHAnsi"/>
          <w:color w:val="auto"/>
          <w:u w:color="454545"/>
        </w:rPr>
        <w:t xml:space="preserve">Almelo werkt </w:t>
      </w:r>
      <w:r>
        <w:rPr>
          <w:rFonts w:asciiTheme="minorHAnsi" w:hAnsiTheme="minorHAnsi" w:cstheme="minorHAnsi"/>
          <w:color w:val="auto"/>
          <w:u w:color="454545"/>
        </w:rPr>
        <w:t xml:space="preserve">eraan </w:t>
      </w:r>
      <w:r w:rsidRPr="004B7D0E">
        <w:rPr>
          <w:rFonts w:asciiTheme="minorHAnsi" w:hAnsiTheme="minorHAnsi" w:cstheme="minorHAnsi"/>
          <w:color w:val="auto"/>
          <w:u w:color="454545"/>
        </w:rPr>
        <w:t>om het voor ondernemingen aantrekkelijk te maken zich te vestigen in Almelo.</w:t>
      </w:r>
    </w:p>
    <w:p w14:paraId="3CF407D2" w14:textId="3A6F5DE0" w:rsidR="004F18BA" w:rsidRPr="004B7D0E" w:rsidRDefault="004F18BA" w:rsidP="004F18BA">
      <w:pPr>
        <w:pStyle w:val="Lijstalinea"/>
        <w:numPr>
          <w:ilvl w:val="0"/>
          <w:numId w:val="25"/>
        </w:numPr>
        <w:spacing w:line="254" w:lineRule="auto"/>
        <w:jc w:val="both"/>
        <w:rPr>
          <w:rFonts w:asciiTheme="minorHAnsi" w:hAnsiTheme="minorHAnsi" w:cstheme="minorHAnsi"/>
        </w:rPr>
      </w:pPr>
      <w:r>
        <w:rPr>
          <w:rFonts w:asciiTheme="minorHAnsi" w:hAnsiTheme="minorHAnsi" w:cstheme="minorHAnsi"/>
          <w:color w:val="auto"/>
        </w:rPr>
        <w:t>Almelo werkt samen met andere gemeenten, regio en provincie door e</w:t>
      </w:r>
      <w:r w:rsidRPr="004B7D0E">
        <w:rPr>
          <w:rFonts w:asciiTheme="minorHAnsi" w:hAnsiTheme="minorHAnsi" w:cstheme="minorHAnsi"/>
          <w:color w:val="auto"/>
        </w:rPr>
        <w:t xml:space="preserve">conomische waarden </w:t>
      </w:r>
      <w:r>
        <w:rPr>
          <w:rFonts w:asciiTheme="minorHAnsi" w:hAnsiTheme="minorHAnsi" w:cstheme="minorHAnsi"/>
          <w:color w:val="auto"/>
        </w:rPr>
        <w:t xml:space="preserve">te </w:t>
      </w:r>
      <w:r w:rsidRPr="004B7D0E">
        <w:rPr>
          <w:rFonts w:asciiTheme="minorHAnsi" w:hAnsiTheme="minorHAnsi" w:cstheme="minorHAnsi"/>
          <w:color w:val="auto"/>
        </w:rPr>
        <w:t>koppelen aan sociale vraagstukken door vroegtijd</w:t>
      </w:r>
      <w:r w:rsidR="00DE567D">
        <w:rPr>
          <w:rFonts w:asciiTheme="minorHAnsi" w:hAnsiTheme="minorHAnsi" w:cstheme="minorHAnsi"/>
          <w:color w:val="auto"/>
        </w:rPr>
        <w:t>ig opsporen van problematieken. H</w:t>
      </w:r>
      <w:r w:rsidRPr="004B7D0E">
        <w:rPr>
          <w:rFonts w:asciiTheme="minorHAnsi" w:hAnsiTheme="minorHAnsi" w:cstheme="minorHAnsi"/>
          <w:color w:val="auto"/>
        </w:rPr>
        <w:t>iermee worden kosten op termijn voorkomen.</w:t>
      </w:r>
    </w:p>
    <w:p w14:paraId="78DCD2EF" w14:textId="1C6ACC5A" w:rsidR="004F18BA" w:rsidRPr="000215FB" w:rsidRDefault="004F18BA" w:rsidP="004F18BA">
      <w:pPr>
        <w:pStyle w:val="Lijstalinea"/>
        <w:numPr>
          <w:ilvl w:val="0"/>
          <w:numId w:val="25"/>
        </w:numPr>
        <w:spacing w:line="254" w:lineRule="auto"/>
        <w:jc w:val="both"/>
        <w:rPr>
          <w:rFonts w:asciiTheme="minorHAnsi" w:hAnsiTheme="minorHAnsi" w:cstheme="minorHAnsi"/>
        </w:rPr>
      </w:pPr>
      <w:r>
        <w:rPr>
          <w:rFonts w:asciiTheme="minorHAnsi" w:hAnsiTheme="minorHAnsi" w:cstheme="minorHAnsi"/>
          <w:color w:val="auto"/>
          <w:u w:color="454545"/>
        </w:rPr>
        <w:t xml:space="preserve">Het CDA </w:t>
      </w:r>
      <w:r w:rsidRPr="004B7D0E">
        <w:rPr>
          <w:rFonts w:asciiTheme="minorHAnsi" w:hAnsiTheme="minorHAnsi" w:cstheme="minorHAnsi"/>
          <w:color w:val="auto"/>
          <w:u w:color="454545"/>
        </w:rPr>
        <w:t xml:space="preserve">Almelo </w:t>
      </w:r>
      <w:r w:rsidR="00DE567D">
        <w:rPr>
          <w:rFonts w:asciiTheme="minorHAnsi" w:hAnsiTheme="minorHAnsi" w:cstheme="minorHAnsi"/>
          <w:color w:val="auto"/>
          <w:u w:color="454545"/>
        </w:rPr>
        <w:t>wil</w:t>
      </w:r>
      <w:r>
        <w:rPr>
          <w:rFonts w:asciiTheme="minorHAnsi" w:hAnsiTheme="minorHAnsi" w:cstheme="minorHAnsi"/>
          <w:color w:val="auto"/>
          <w:u w:color="454545"/>
        </w:rPr>
        <w:t xml:space="preserve"> de aantrekkelijkheid van de </w:t>
      </w:r>
      <w:r w:rsidR="00DE567D">
        <w:rPr>
          <w:rFonts w:asciiTheme="minorHAnsi" w:hAnsiTheme="minorHAnsi" w:cstheme="minorHAnsi"/>
          <w:color w:val="auto"/>
          <w:u w:color="454545"/>
        </w:rPr>
        <w:t>W</w:t>
      </w:r>
      <w:r>
        <w:rPr>
          <w:rFonts w:asciiTheme="minorHAnsi" w:hAnsiTheme="minorHAnsi" w:cstheme="minorHAnsi"/>
          <w:color w:val="auto"/>
          <w:u w:color="454545"/>
        </w:rPr>
        <w:t>oonboulevard verbeteren door vestiging van winkels met een vloe</w:t>
      </w:r>
      <w:r w:rsidR="00DE567D">
        <w:rPr>
          <w:rFonts w:asciiTheme="minorHAnsi" w:hAnsiTheme="minorHAnsi" w:cstheme="minorHAnsi"/>
          <w:color w:val="auto"/>
          <w:u w:color="454545"/>
        </w:rPr>
        <w:t>roppervlak van minimaal 1000 m2</w:t>
      </w:r>
      <w:r>
        <w:rPr>
          <w:rFonts w:asciiTheme="minorHAnsi" w:hAnsiTheme="minorHAnsi" w:cstheme="minorHAnsi"/>
          <w:color w:val="auto"/>
          <w:u w:color="454545"/>
        </w:rPr>
        <w:t>, ongeacht de branche, toe te staan.</w:t>
      </w:r>
      <w:r w:rsidRPr="004B7D0E" w:rsidDel="003627A6">
        <w:rPr>
          <w:rFonts w:asciiTheme="minorHAnsi" w:hAnsiTheme="minorHAnsi" w:cstheme="minorHAnsi"/>
          <w:color w:val="auto"/>
          <w:u w:color="454545"/>
        </w:rPr>
        <w:t xml:space="preserve"> </w:t>
      </w:r>
    </w:p>
    <w:p w14:paraId="4A951E40" w14:textId="77777777" w:rsidR="004F18BA" w:rsidRDefault="004F18BA" w:rsidP="004F18BA">
      <w:pPr>
        <w:pStyle w:val="Lijstalinea"/>
        <w:numPr>
          <w:ilvl w:val="0"/>
          <w:numId w:val="25"/>
        </w:numPr>
        <w:spacing w:line="254" w:lineRule="auto"/>
        <w:jc w:val="both"/>
        <w:rPr>
          <w:rFonts w:asciiTheme="minorHAnsi" w:hAnsiTheme="minorHAnsi" w:cstheme="minorHAnsi"/>
        </w:rPr>
      </w:pPr>
      <w:r w:rsidRPr="000215FB">
        <w:rPr>
          <w:rFonts w:asciiTheme="minorHAnsi" w:hAnsiTheme="minorHAnsi" w:cstheme="minorHAnsi"/>
          <w:color w:val="auto"/>
        </w:rPr>
        <w:t xml:space="preserve">Het CDA Almelo </w:t>
      </w:r>
      <w:r>
        <w:rPr>
          <w:rFonts w:asciiTheme="minorHAnsi" w:hAnsiTheme="minorHAnsi" w:cstheme="minorHAnsi"/>
          <w:color w:val="auto"/>
        </w:rPr>
        <w:t xml:space="preserve">vindt dat </w:t>
      </w:r>
      <w:r w:rsidRPr="000215FB">
        <w:rPr>
          <w:rFonts w:asciiTheme="minorHAnsi" w:hAnsiTheme="minorHAnsi" w:cstheme="minorHAnsi"/>
          <w:color w:val="auto"/>
        </w:rPr>
        <w:t>structuree</w:t>
      </w:r>
      <w:r>
        <w:rPr>
          <w:rFonts w:asciiTheme="minorHAnsi" w:hAnsiTheme="minorHAnsi" w:cstheme="minorHAnsi"/>
          <w:color w:val="auto"/>
        </w:rPr>
        <w:t>l beleid wordt betaald uit structureel geld. En dat incidenteel beleid wordt betaald uit incidenteel geld.</w:t>
      </w:r>
      <w:r w:rsidRPr="000215FB" w:rsidDel="003627A6">
        <w:rPr>
          <w:rFonts w:asciiTheme="minorHAnsi" w:hAnsiTheme="minorHAnsi" w:cstheme="minorHAnsi"/>
        </w:rPr>
        <w:t xml:space="preserve"> </w:t>
      </w:r>
    </w:p>
    <w:p w14:paraId="4CE7B9AB" w14:textId="7F91BA94" w:rsidR="004F18BA" w:rsidRPr="00F2507F" w:rsidRDefault="00DE567D" w:rsidP="004F18BA">
      <w:pPr>
        <w:spacing w:line="254" w:lineRule="auto"/>
        <w:jc w:val="both"/>
        <w:rPr>
          <w:rFonts w:asciiTheme="minorHAnsi" w:hAnsiTheme="minorHAnsi" w:cstheme="minorHAnsi"/>
          <w:sz w:val="22"/>
          <w:szCs w:val="22"/>
        </w:rPr>
      </w:pPr>
      <w:r>
        <w:rPr>
          <w:rFonts w:asciiTheme="minorHAnsi" w:hAnsiTheme="minorHAnsi" w:cstheme="minorHAnsi"/>
        </w:rPr>
        <w:br/>
      </w:r>
      <w:r w:rsidR="004F18BA" w:rsidRPr="00F2507F">
        <w:rPr>
          <w:rFonts w:asciiTheme="minorHAnsi" w:hAnsiTheme="minorHAnsi" w:cstheme="minorHAnsi"/>
          <w:sz w:val="22"/>
          <w:szCs w:val="22"/>
        </w:rPr>
        <w:t>Aandachtspunten gehoord vanuit de wijken:</w:t>
      </w:r>
    </w:p>
    <w:p w14:paraId="70CAB374" w14:textId="77777777" w:rsidR="004F18BA" w:rsidRPr="00F2507F" w:rsidRDefault="004F18BA" w:rsidP="004F18BA">
      <w:pPr>
        <w:spacing w:line="254" w:lineRule="auto"/>
        <w:jc w:val="both"/>
        <w:rPr>
          <w:rFonts w:asciiTheme="minorHAnsi" w:hAnsiTheme="minorHAnsi" w:cstheme="minorHAnsi"/>
        </w:rPr>
      </w:pPr>
    </w:p>
    <w:p w14:paraId="2B535D48" w14:textId="77777777" w:rsidR="004F18BA" w:rsidRPr="00F2507F" w:rsidRDefault="004F18BA" w:rsidP="004F18BA">
      <w:pPr>
        <w:spacing w:line="254" w:lineRule="auto"/>
        <w:jc w:val="both"/>
        <w:rPr>
          <w:rFonts w:asciiTheme="minorHAnsi" w:hAnsiTheme="minorHAnsi" w:cstheme="minorHAnsi"/>
        </w:rPr>
      </w:pPr>
      <w:r w:rsidRPr="000215FB">
        <w:rPr>
          <w:rFonts w:asciiTheme="minorHAnsi" w:hAnsiTheme="minorHAnsi" w:cstheme="minorHAnsi"/>
          <w:noProof/>
          <w:color w:val="00B050"/>
          <w:sz w:val="22"/>
          <w:szCs w:val="22"/>
          <w:lang w:eastAsia="nl-NL"/>
        </w:rPr>
        <w:drawing>
          <wp:inline distT="0" distB="0" distL="0" distR="0" wp14:anchorId="2471078A" wp14:editId="26C29C63">
            <wp:extent cx="495300" cy="495300"/>
            <wp:effectExtent l="0" t="0" r="0" b="0"/>
            <wp:docPr id="3" name="Afbeelding 2" descr="Gerelateerde afbeeldi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elateerde afbeelding">
                      <a:hlinkClick r:id="rId9" tgtFrame="&quot;_blank&quot;"/>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 r="4059" b="25359"/>
                    <a:stretch/>
                  </pic:blipFill>
                  <pic:spPr bwMode="auto">
                    <a:xfrm>
                      <a:off x="0" y="0"/>
                      <a:ext cx="517131" cy="517131"/>
                    </a:xfrm>
                    <a:prstGeom prst="rect">
                      <a:avLst/>
                    </a:prstGeom>
                    <a:noFill/>
                    <a:ln>
                      <a:noFill/>
                    </a:ln>
                    <a:extLst>
                      <a:ext uri="{53640926-AAD7-44D8-BBD7-CCE9431645EC}">
                        <a14:shadowObscured xmlns:a14="http://schemas.microsoft.com/office/drawing/2010/main"/>
                      </a:ext>
                    </a:extLst>
                  </pic:spPr>
                </pic:pic>
              </a:graphicData>
            </a:graphic>
          </wp:inline>
        </w:drawing>
      </w:r>
    </w:p>
    <w:p w14:paraId="382E5B76" w14:textId="77777777" w:rsidR="004F18BA" w:rsidRPr="00F2507F" w:rsidRDefault="004F18BA" w:rsidP="004F18BA">
      <w:pPr>
        <w:spacing w:line="254" w:lineRule="auto"/>
        <w:jc w:val="both"/>
        <w:rPr>
          <w:rFonts w:asciiTheme="minorHAnsi" w:hAnsiTheme="minorHAnsi" w:cstheme="minorHAnsi"/>
          <w:sz w:val="22"/>
          <w:szCs w:val="22"/>
        </w:rPr>
      </w:pPr>
      <w:r w:rsidRPr="00F2507F">
        <w:rPr>
          <w:rFonts w:asciiTheme="minorHAnsi" w:hAnsiTheme="minorHAnsi" w:cstheme="minorHAnsi"/>
          <w:sz w:val="22"/>
          <w:szCs w:val="22"/>
        </w:rPr>
        <w:t>“Leegstaande winkelpanden trachten snel herbestemmen om verpaupering te voorkomen en de leefbaarheid te vergroten.”</w:t>
      </w:r>
    </w:p>
    <w:p w14:paraId="6577A292" w14:textId="77777777" w:rsidR="004F18BA" w:rsidRPr="00F2507F" w:rsidRDefault="004F18BA" w:rsidP="004F18BA">
      <w:pPr>
        <w:spacing w:line="254" w:lineRule="auto"/>
        <w:jc w:val="both"/>
        <w:rPr>
          <w:rFonts w:asciiTheme="minorHAnsi" w:hAnsiTheme="minorHAnsi" w:cstheme="minorHAnsi"/>
        </w:rPr>
      </w:pPr>
    </w:p>
    <w:p w14:paraId="6E42D071" w14:textId="4EB864BF" w:rsidR="000259FE" w:rsidRPr="000215FB" w:rsidRDefault="004F18BA" w:rsidP="000259FE">
      <w:pPr>
        <w:pStyle w:val="Kop1"/>
      </w:pPr>
      <w:bookmarkStart w:id="10" w:name="_Toc498335827"/>
      <w:r>
        <w:lastRenderedPageBreak/>
        <w:t xml:space="preserve">g </w:t>
      </w:r>
      <w:r w:rsidR="000259FE" w:rsidRPr="000215FB">
        <w:t>. Wonen en leven in een mooie omgeving</w:t>
      </w:r>
      <w:bookmarkEnd w:id="9"/>
      <w:bookmarkEnd w:id="10"/>
    </w:p>
    <w:p w14:paraId="14437477" w14:textId="77777777" w:rsidR="000259FE" w:rsidRPr="000215FB" w:rsidRDefault="000259FE" w:rsidP="000259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40" w:lineRule="auto"/>
        <w:rPr>
          <w:rFonts w:asciiTheme="minorHAnsi" w:hAnsiTheme="minorHAnsi" w:cstheme="minorHAnsi"/>
          <w:b/>
          <w:sz w:val="22"/>
          <w:szCs w:val="22"/>
        </w:rPr>
      </w:pPr>
    </w:p>
    <w:p w14:paraId="7AD7C4FB" w14:textId="77777777" w:rsidR="000259FE" w:rsidRPr="00F2507F" w:rsidRDefault="000259FE" w:rsidP="000259FE">
      <w:pPr>
        <w:spacing w:line="240" w:lineRule="auto"/>
        <w:jc w:val="both"/>
        <w:rPr>
          <w:rFonts w:asciiTheme="minorHAnsi" w:hAnsiTheme="minorHAnsi" w:cstheme="minorHAnsi"/>
          <w:sz w:val="22"/>
          <w:szCs w:val="22"/>
          <w:u w:color="454545"/>
        </w:rPr>
      </w:pPr>
      <w:r w:rsidRPr="000215FB">
        <w:rPr>
          <w:rFonts w:asciiTheme="minorHAnsi" w:hAnsiTheme="minorHAnsi" w:cstheme="minorHAnsi"/>
          <w:sz w:val="22"/>
          <w:szCs w:val="22"/>
          <w:u w:color="454545"/>
        </w:rPr>
        <w:t>Een mooie leefomgeving bevordert de kwaliteit van leven</w:t>
      </w:r>
      <w:r w:rsidRPr="000215FB">
        <w:rPr>
          <w:rFonts w:asciiTheme="minorHAnsi" w:eastAsia="Times New Roman" w:hAnsiTheme="minorHAnsi" w:cstheme="minorHAnsi"/>
          <w:color w:val="222222"/>
          <w:sz w:val="22"/>
          <w:szCs w:val="22"/>
          <w:shd w:val="clear" w:color="auto" w:fill="FFFFFF"/>
          <w:lang w:eastAsia="nl-NL"/>
        </w:rPr>
        <w:t xml:space="preserve">. </w:t>
      </w:r>
      <w:r w:rsidRPr="0025568C">
        <w:rPr>
          <w:rFonts w:asciiTheme="minorHAnsi" w:eastAsia="Times New Roman" w:hAnsiTheme="minorHAnsi" w:cstheme="minorHAnsi"/>
          <w:color w:val="222222"/>
          <w:sz w:val="22"/>
          <w:szCs w:val="22"/>
          <w:shd w:val="clear" w:color="auto" w:fill="FFFFFF"/>
          <w:lang w:eastAsia="nl-NL"/>
        </w:rPr>
        <w:t>Cultu</w:t>
      </w:r>
      <w:r>
        <w:rPr>
          <w:rFonts w:asciiTheme="minorHAnsi" w:eastAsia="Times New Roman" w:hAnsiTheme="minorHAnsi" w:cstheme="minorHAnsi"/>
          <w:color w:val="222222"/>
          <w:sz w:val="22"/>
          <w:szCs w:val="22"/>
          <w:shd w:val="clear" w:color="auto" w:fill="FFFFFF"/>
          <w:lang w:eastAsia="nl-NL"/>
        </w:rPr>
        <w:t>reel</w:t>
      </w:r>
      <w:r w:rsidRPr="0025568C">
        <w:rPr>
          <w:rFonts w:asciiTheme="minorHAnsi" w:eastAsia="Times New Roman" w:hAnsiTheme="minorHAnsi" w:cstheme="minorHAnsi"/>
          <w:color w:val="222222"/>
          <w:sz w:val="22"/>
          <w:szCs w:val="22"/>
          <w:shd w:val="clear" w:color="auto" w:fill="FFFFFF"/>
          <w:lang w:eastAsia="nl-NL"/>
        </w:rPr>
        <w:t xml:space="preserve"> erfgoed geeft extra glans aan Almelo. </w:t>
      </w:r>
      <w:r w:rsidRPr="00F2507F">
        <w:rPr>
          <w:rFonts w:asciiTheme="minorHAnsi" w:eastAsia="Times New Roman" w:hAnsiTheme="minorHAnsi" w:cstheme="minorHAnsi"/>
          <w:color w:val="222222"/>
          <w:sz w:val="22"/>
          <w:szCs w:val="22"/>
        </w:rPr>
        <w:t xml:space="preserve">Het CDA wil het erfgoed verbinden aan mensen en organisaties en het belang van erfgoed bij stadspromotie versterken. Waar mogelijk ondersteunen we lokale initiatieven. </w:t>
      </w:r>
      <w:r w:rsidRPr="00F2507F">
        <w:rPr>
          <w:rFonts w:asciiTheme="minorHAnsi" w:hAnsiTheme="minorHAnsi" w:cstheme="minorHAnsi"/>
          <w:sz w:val="22"/>
          <w:szCs w:val="22"/>
          <w:u w:color="454545"/>
        </w:rPr>
        <w:t>Een kwalitatief goede leefomgeving geeft rust, nodigt uit</w:t>
      </w:r>
      <w:r>
        <w:rPr>
          <w:rFonts w:asciiTheme="minorHAnsi" w:hAnsiTheme="minorHAnsi" w:cstheme="minorHAnsi"/>
          <w:sz w:val="22"/>
          <w:szCs w:val="22"/>
          <w:u w:color="454545"/>
        </w:rPr>
        <w:t xml:space="preserve">, </w:t>
      </w:r>
      <w:r w:rsidRPr="00F2507F">
        <w:rPr>
          <w:rFonts w:asciiTheme="minorHAnsi" w:hAnsiTheme="minorHAnsi" w:cstheme="minorHAnsi"/>
          <w:sz w:val="22"/>
          <w:szCs w:val="22"/>
          <w:u w:color="454545"/>
        </w:rPr>
        <w:t>is vriendelijk</w:t>
      </w:r>
      <w:r>
        <w:rPr>
          <w:rFonts w:asciiTheme="minorHAnsi" w:hAnsiTheme="minorHAnsi" w:cstheme="minorHAnsi"/>
          <w:sz w:val="22"/>
          <w:szCs w:val="22"/>
          <w:u w:color="454545"/>
        </w:rPr>
        <w:t xml:space="preserve"> en stimuleert betrokkenheid van burgers onderling</w:t>
      </w:r>
      <w:r w:rsidRPr="00F2507F">
        <w:rPr>
          <w:rFonts w:asciiTheme="minorHAnsi" w:hAnsiTheme="minorHAnsi" w:cstheme="minorHAnsi"/>
          <w:sz w:val="22"/>
          <w:szCs w:val="22"/>
          <w:u w:color="454545"/>
        </w:rPr>
        <w:t xml:space="preserve">. </w:t>
      </w:r>
    </w:p>
    <w:p w14:paraId="42ACC386" w14:textId="77777777" w:rsidR="000259FE" w:rsidRPr="000215FB" w:rsidRDefault="000259FE" w:rsidP="000259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40" w:lineRule="auto"/>
        <w:jc w:val="both"/>
        <w:rPr>
          <w:rFonts w:asciiTheme="minorHAnsi" w:hAnsiTheme="minorHAnsi" w:cstheme="minorHAnsi"/>
          <w:sz w:val="22"/>
          <w:szCs w:val="22"/>
        </w:rPr>
      </w:pPr>
      <w:r w:rsidRPr="000215FB">
        <w:rPr>
          <w:rFonts w:asciiTheme="minorHAnsi" w:hAnsiTheme="minorHAnsi" w:cstheme="minorHAnsi"/>
          <w:b/>
          <w:sz w:val="22"/>
          <w:szCs w:val="22"/>
        </w:rPr>
        <w:br/>
      </w:r>
      <w:r w:rsidRPr="000215FB">
        <w:rPr>
          <w:rFonts w:asciiTheme="minorHAnsi" w:hAnsiTheme="minorHAnsi" w:cstheme="minorHAnsi"/>
          <w:sz w:val="22"/>
          <w:szCs w:val="22"/>
        </w:rPr>
        <w:t>Het CDA wil het volgende realiseren:</w:t>
      </w:r>
      <w:r>
        <w:rPr>
          <w:rFonts w:asciiTheme="minorHAnsi" w:hAnsiTheme="minorHAnsi" w:cstheme="minorHAnsi"/>
          <w:sz w:val="22"/>
          <w:szCs w:val="22"/>
        </w:rPr>
        <w:tab/>
      </w:r>
      <w:r>
        <w:rPr>
          <w:rFonts w:asciiTheme="minorHAnsi" w:hAnsiTheme="minorHAnsi" w:cstheme="minorHAnsi"/>
          <w:sz w:val="22"/>
          <w:szCs w:val="22"/>
        </w:rPr>
        <w:br/>
      </w:r>
    </w:p>
    <w:p w14:paraId="78D5CCB5" w14:textId="77777777" w:rsidR="000259FE" w:rsidRPr="000A00FC" w:rsidRDefault="000259FE" w:rsidP="000259FE">
      <w:pPr>
        <w:pStyle w:val="Lijstalinea"/>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0" w:line="240" w:lineRule="auto"/>
        <w:jc w:val="both"/>
        <w:rPr>
          <w:rFonts w:asciiTheme="minorHAnsi" w:hAnsiTheme="minorHAnsi" w:cstheme="minorHAnsi"/>
          <w:u w:color="454545"/>
        </w:rPr>
      </w:pPr>
      <w:r w:rsidRPr="00F2507F">
        <w:rPr>
          <w:rFonts w:asciiTheme="minorHAnsi" w:hAnsiTheme="minorHAnsi" w:cstheme="minorHAnsi"/>
          <w:color w:val="auto"/>
          <w:u w:color="454545"/>
        </w:rPr>
        <w:t xml:space="preserve">   We willen het mooie en karakteristieke van de stad behouden</w:t>
      </w:r>
      <w:r w:rsidRPr="00F2507F">
        <w:rPr>
          <w:rFonts w:asciiTheme="minorHAnsi" w:hAnsiTheme="minorHAnsi" w:cstheme="minorHAnsi"/>
          <w:color w:val="auto"/>
        </w:rPr>
        <w:t xml:space="preserve">. We gaan ons inspannen historische panden goed te bewaren en te gebruiken als cultureel erfgoed. </w:t>
      </w:r>
    </w:p>
    <w:p w14:paraId="3D1B4493" w14:textId="77777777" w:rsidR="000259FE" w:rsidRPr="000A00FC" w:rsidRDefault="000259FE" w:rsidP="000259FE">
      <w:pPr>
        <w:pStyle w:val="Lijstalin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0" w:line="240" w:lineRule="auto"/>
        <w:jc w:val="both"/>
        <w:rPr>
          <w:rFonts w:asciiTheme="minorHAnsi" w:hAnsiTheme="minorHAnsi" w:cstheme="minorHAnsi"/>
          <w:u w:color="454545"/>
        </w:rPr>
      </w:pPr>
    </w:p>
    <w:p w14:paraId="5A2288F4" w14:textId="77777777" w:rsidR="000259FE" w:rsidRPr="000A00FC" w:rsidRDefault="000259FE" w:rsidP="000259FE">
      <w:pPr>
        <w:pStyle w:val="Lijstalinea"/>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0" w:line="240" w:lineRule="auto"/>
        <w:jc w:val="both"/>
        <w:rPr>
          <w:rFonts w:asciiTheme="minorHAnsi" w:hAnsiTheme="minorHAnsi" w:cstheme="minorHAnsi"/>
          <w:u w:color="454545"/>
        </w:rPr>
      </w:pPr>
      <w:r>
        <w:rPr>
          <w:rFonts w:asciiTheme="minorHAnsi" w:hAnsiTheme="minorHAnsi" w:cstheme="minorHAnsi"/>
          <w:color w:val="auto"/>
        </w:rPr>
        <w:t xml:space="preserve">   Het CDA zet in op het planten van fruitbomen en vruchtbomen in de openbare ruimte. Door deze gevarieerde aanplant wordt de duurzaamheid vergroot.</w:t>
      </w:r>
    </w:p>
    <w:p w14:paraId="79ECD267" w14:textId="77777777" w:rsidR="000259FE" w:rsidRPr="00F2507F" w:rsidRDefault="000259FE" w:rsidP="000259FE">
      <w:pPr>
        <w:pStyle w:val="Lijstalin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0" w:line="240" w:lineRule="auto"/>
        <w:jc w:val="both"/>
        <w:rPr>
          <w:rFonts w:asciiTheme="minorHAnsi" w:hAnsiTheme="minorHAnsi" w:cstheme="minorHAnsi"/>
          <w:u w:color="454545"/>
        </w:rPr>
      </w:pPr>
    </w:p>
    <w:p w14:paraId="0D50AA7D" w14:textId="77777777" w:rsidR="000259FE" w:rsidRPr="000215FB" w:rsidRDefault="000259FE" w:rsidP="000259FE">
      <w:pPr>
        <w:pStyle w:val="Lijstalinea"/>
        <w:numPr>
          <w:ilvl w:val="0"/>
          <w:numId w:val="1"/>
        </w:numPr>
        <w:spacing w:after="0" w:line="240" w:lineRule="auto"/>
        <w:jc w:val="both"/>
        <w:rPr>
          <w:rFonts w:asciiTheme="minorHAnsi" w:eastAsia="Times New Roman" w:hAnsiTheme="minorHAnsi" w:cstheme="minorHAnsi"/>
          <w:color w:val="auto"/>
          <w:u w:color="454545"/>
        </w:rPr>
      </w:pPr>
      <w:r w:rsidRPr="000215FB">
        <w:rPr>
          <w:rFonts w:asciiTheme="minorHAnsi" w:hAnsiTheme="minorHAnsi" w:cstheme="minorHAnsi"/>
          <w:color w:val="auto"/>
          <w:u w:color="454545"/>
        </w:rPr>
        <w:t xml:space="preserve">Burgers </w:t>
      </w:r>
      <w:r>
        <w:rPr>
          <w:rFonts w:asciiTheme="minorHAnsi" w:hAnsiTheme="minorHAnsi" w:cstheme="minorHAnsi"/>
          <w:color w:val="auto"/>
          <w:u w:color="454545"/>
        </w:rPr>
        <w:t xml:space="preserve">moeten zich veilig kunnen </w:t>
      </w:r>
      <w:r w:rsidRPr="000215FB">
        <w:rPr>
          <w:rFonts w:asciiTheme="minorHAnsi" w:hAnsiTheme="minorHAnsi" w:cstheme="minorHAnsi"/>
          <w:color w:val="auto"/>
          <w:u w:color="454545"/>
        </w:rPr>
        <w:t>voele</w:t>
      </w:r>
      <w:r>
        <w:rPr>
          <w:rFonts w:asciiTheme="minorHAnsi" w:hAnsiTheme="minorHAnsi" w:cstheme="minorHAnsi"/>
          <w:color w:val="auto"/>
          <w:u w:color="454545"/>
        </w:rPr>
        <w:t xml:space="preserve">n. We willen </w:t>
      </w:r>
      <w:r w:rsidRPr="000215FB">
        <w:rPr>
          <w:rFonts w:asciiTheme="minorHAnsi" w:hAnsiTheme="minorHAnsi" w:cstheme="minorHAnsi"/>
          <w:color w:val="auto"/>
          <w:u w:color="454545"/>
        </w:rPr>
        <w:t xml:space="preserve">buurtpreventie </w:t>
      </w:r>
      <w:r>
        <w:rPr>
          <w:rFonts w:asciiTheme="minorHAnsi" w:hAnsiTheme="minorHAnsi" w:cstheme="minorHAnsi"/>
          <w:color w:val="auto"/>
          <w:u w:color="454545"/>
        </w:rPr>
        <w:t xml:space="preserve">door burgers en het gebruik van buurtapps </w:t>
      </w:r>
      <w:r w:rsidRPr="000215FB">
        <w:rPr>
          <w:rFonts w:asciiTheme="minorHAnsi" w:hAnsiTheme="minorHAnsi" w:cstheme="minorHAnsi"/>
          <w:color w:val="auto"/>
          <w:u w:color="454545"/>
        </w:rPr>
        <w:t>stimuleren. Ook wordt de inzet van buurtbemiddeling gestimuleerd om allerlei vormen van buurtoverlast te beperken.</w:t>
      </w:r>
    </w:p>
    <w:p w14:paraId="6AA934A1" w14:textId="77777777" w:rsidR="000259FE" w:rsidRPr="000215FB" w:rsidRDefault="000259FE" w:rsidP="000259FE">
      <w:pPr>
        <w:contextualSpacing/>
        <w:jc w:val="both"/>
        <w:rPr>
          <w:rFonts w:asciiTheme="minorHAnsi" w:hAnsiTheme="minorHAnsi" w:cstheme="minorHAnsi"/>
          <w:sz w:val="22"/>
          <w:szCs w:val="22"/>
        </w:rPr>
      </w:pPr>
    </w:p>
    <w:p w14:paraId="6FE134A3" w14:textId="1C4BBC56" w:rsidR="000259FE" w:rsidRPr="00DE567D" w:rsidRDefault="000259FE" w:rsidP="000259FE">
      <w:pPr>
        <w:pStyle w:val="Lijstaline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color w:val="auto"/>
        </w:rPr>
      </w:pPr>
      <w:r w:rsidRPr="004F18BA">
        <w:rPr>
          <w:rFonts w:asciiTheme="minorHAnsi" w:hAnsiTheme="minorHAnsi" w:cstheme="minorHAnsi"/>
          <w:color w:val="auto"/>
        </w:rPr>
        <w:t>Almelo is de groenste gemeente van de regio. Er is veel geïnvesteerd in groen, het CDA wil dat dit op niveau blijft. In Almelo staat groen en leefbaarheid voorop en daarmee welzijn. Meer samenwerking met organisaties die zich willen inzetten voor het groen. Bijvoorbeeld door stadslandbouw te stimuleren.</w:t>
      </w:r>
      <w:r w:rsidR="00DE567D">
        <w:rPr>
          <w:rFonts w:asciiTheme="minorHAnsi" w:hAnsiTheme="minorHAnsi" w:cstheme="minorHAnsi"/>
          <w:color w:val="auto"/>
        </w:rPr>
        <w:t xml:space="preserve">  </w:t>
      </w:r>
      <w:r w:rsidR="00DE567D">
        <w:rPr>
          <w:rFonts w:asciiTheme="minorHAnsi" w:hAnsiTheme="minorHAnsi" w:cstheme="minorHAnsi"/>
          <w:color w:val="auto"/>
        </w:rPr>
        <w:tab/>
      </w:r>
      <w:r w:rsidR="00DE567D">
        <w:rPr>
          <w:rFonts w:asciiTheme="minorHAnsi" w:hAnsiTheme="minorHAnsi" w:cstheme="minorHAnsi"/>
          <w:color w:val="auto"/>
        </w:rPr>
        <w:br/>
      </w:r>
    </w:p>
    <w:p w14:paraId="686D7D6A" w14:textId="0EAB7BD1" w:rsidR="000259FE" w:rsidRPr="00DE567D" w:rsidRDefault="000259FE" w:rsidP="00DE567D">
      <w:pPr>
        <w:pStyle w:val="Lijstalinea"/>
        <w:numPr>
          <w:ilvl w:val="0"/>
          <w:numId w:val="1"/>
        </w:numPr>
        <w:jc w:val="both"/>
        <w:rPr>
          <w:rFonts w:asciiTheme="minorHAnsi" w:hAnsiTheme="minorHAnsi" w:cstheme="minorHAnsi"/>
          <w:color w:val="auto"/>
        </w:rPr>
      </w:pPr>
      <w:r w:rsidRPr="000215FB">
        <w:rPr>
          <w:rFonts w:asciiTheme="minorHAnsi" w:hAnsiTheme="minorHAnsi" w:cstheme="minorHAnsi"/>
          <w:color w:val="auto"/>
        </w:rPr>
        <w:t>CDA wil samenwerkingsinitiatieven tussen verschillende sectoren die elkaar versterken</w:t>
      </w:r>
      <w:r>
        <w:rPr>
          <w:rFonts w:asciiTheme="minorHAnsi" w:hAnsiTheme="minorHAnsi" w:cstheme="minorHAnsi"/>
          <w:color w:val="auto"/>
        </w:rPr>
        <w:t xml:space="preserve"> promoten</w:t>
      </w:r>
      <w:r w:rsidRPr="000215FB">
        <w:rPr>
          <w:rFonts w:asciiTheme="minorHAnsi" w:hAnsiTheme="minorHAnsi" w:cstheme="minorHAnsi"/>
          <w:color w:val="auto"/>
        </w:rPr>
        <w:t>, zoals recreatie en toerisme, zorg, kennisinstellingen, industrie en platteland.</w:t>
      </w:r>
    </w:p>
    <w:p w14:paraId="4B71463D" w14:textId="06241015" w:rsidR="000259FE" w:rsidRPr="00BB040D" w:rsidRDefault="000259FE" w:rsidP="000259FE">
      <w:pPr>
        <w:pStyle w:val="Lijstalinea"/>
        <w:numPr>
          <w:ilvl w:val="0"/>
          <w:numId w:val="1"/>
        </w:numPr>
        <w:jc w:val="both"/>
        <w:rPr>
          <w:rFonts w:asciiTheme="minorHAnsi" w:hAnsiTheme="minorHAnsi" w:cstheme="minorHAnsi"/>
          <w:color w:val="auto"/>
        </w:rPr>
      </w:pPr>
      <w:r w:rsidRPr="00BB040D">
        <w:rPr>
          <w:rFonts w:asciiTheme="minorHAnsi" w:hAnsiTheme="minorHAnsi" w:cstheme="minorHAnsi"/>
          <w:u w:color="454545"/>
        </w:rPr>
        <w:t xml:space="preserve">Om de verkeersdoorstroom te bevorderen streeft het CDA naar een groene golf verkeerslichten ring Almelo. Het voorkomt ergernis en is minder slecht voor het milieu. </w:t>
      </w:r>
      <w:r w:rsidRPr="00BB040D">
        <w:rPr>
          <w:u w:color="454545"/>
        </w:rPr>
        <w:t xml:space="preserve">Verkeersoverlast moet worden teruggedrongen. </w:t>
      </w:r>
      <w:r w:rsidRPr="00852D91">
        <w:t>We zetten in op verkeersveilige routes naar scholen en verenigingen.</w:t>
      </w:r>
      <w:r>
        <w:t xml:space="preserve"> </w:t>
      </w:r>
    </w:p>
    <w:p w14:paraId="53A0803B" w14:textId="17EA6B10" w:rsidR="000259FE" w:rsidRPr="00F2507F" w:rsidRDefault="00CC586C" w:rsidP="000259FE">
      <w:pPr>
        <w:pStyle w:val="Lijstalinea"/>
        <w:numPr>
          <w:ilvl w:val="0"/>
          <w:numId w:val="1"/>
        </w:numPr>
        <w:spacing w:line="240" w:lineRule="auto"/>
        <w:jc w:val="both"/>
        <w:rPr>
          <w:rFonts w:asciiTheme="minorHAnsi" w:hAnsiTheme="minorHAnsi" w:cstheme="minorHAnsi"/>
          <w:u w:color="454545"/>
        </w:rPr>
      </w:pPr>
      <w:r>
        <w:rPr>
          <w:rFonts w:asciiTheme="minorHAnsi" w:hAnsiTheme="minorHAnsi" w:cstheme="minorHAnsi"/>
          <w:u w:color="454545"/>
        </w:rPr>
        <w:t>I</w:t>
      </w:r>
      <w:r w:rsidR="000259FE" w:rsidRPr="00F2507F">
        <w:rPr>
          <w:rFonts w:asciiTheme="minorHAnsi" w:hAnsiTheme="minorHAnsi" w:cstheme="minorHAnsi"/>
          <w:u w:color="454545"/>
        </w:rPr>
        <w:t>nwoners</w:t>
      </w:r>
      <w:r w:rsidR="000259FE">
        <w:rPr>
          <w:rFonts w:asciiTheme="minorHAnsi" w:hAnsiTheme="minorHAnsi" w:cstheme="minorHAnsi"/>
          <w:u w:color="454545"/>
        </w:rPr>
        <w:t xml:space="preserve"> betrokken moeten </w:t>
      </w:r>
      <w:r>
        <w:rPr>
          <w:rFonts w:asciiTheme="minorHAnsi" w:hAnsiTheme="minorHAnsi" w:cstheme="minorHAnsi"/>
          <w:u w:color="454545"/>
        </w:rPr>
        <w:t xml:space="preserve">betrokken </w:t>
      </w:r>
      <w:r w:rsidR="000259FE">
        <w:rPr>
          <w:rFonts w:asciiTheme="minorHAnsi" w:hAnsiTheme="minorHAnsi" w:cstheme="minorHAnsi"/>
          <w:u w:color="454545"/>
        </w:rPr>
        <w:t>worden</w:t>
      </w:r>
      <w:r w:rsidR="000259FE" w:rsidRPr="00F2507F">
        <w:rPr>
          <w:rFonts w:asciiTheme="minorHAnsi" w:hAnsiTheme="minorHAnsi" w:cstheme="minorHAnsi"/>
          <w:u w:color="454545"/>
        </w:rPr>
        <w:t xml:space="preserve"> bij onderhoud van de eigen leefomgeving.</w:t>
      </w:r>
    </w:p>
    <w:p w14:paraId="2614E203" w14:textId="3E6FDE52" w:rsidR="004F18BA" w:rsidRDefault="004F18BA" w:rsidP="000259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40" w:lineRule="auto"/>
        <w:jc w:val="both"/>
        <w:rPr>
          <w:rFonts w:asciiTheme="minorHAnsi" w:hAnsiTheme="minorHAnsi" w:cstheme="minorHAnsi"/>
          <w:sz w:val="22"/>
          <w:szCs w:val="22"/>
          <w:u w:color="454545"/>
        </w:rPr>
      </w:pPr>
    </w:p>
    <w:p w14:paraId="50C9075A" w14:textId="77777777" w:rsidR="000259FE" w:rsidRPr="000215FB" w:rsidRDefault="000259FE" w:rsidP="000259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40" w:lineRule="auto"/>
        <w:jc w:val="both"/>
        <w:rPr>
          <w:rFonts w:asciiTheme="minorHAnsi" w:hAnsiTheme="minorHAnsi" w:cstheme="minorHAnsi"/>
          <w:sz w:val="22"/>
          <w:szCs w:val="22"/>
          <w:u w:color="454545"/>
        </w:rPr>
      </w:pPr>
      <w:r w:rsidRPr="000215FB">
        <w:rPr>
          <w:rFonts w:asciiTheme="minorHAnsi" w:hAnsiTheme="minorHAnsi" w:cstheme="minorHAnsi"/>
          <w:sz w:val="22"/>
          <w:szCs w:val="22"/>
          <w:u w:color="454545"/>
        </w:rPr>
        <w:t>Aandachtspunten gehoord in de wijken:</w:t>
      </w:r>
    </w:p>
    <w:p w14:paraId="4B2BEE59" w14:textId="77777777" w:rsidR="000259FE" w:rsidRPr="000215FB" w:rsidRDefault="000259FE" w:rsidP="000259FE">
      <w:pPr>
        <w:pStyle w:val="p2"/>
        <w:spacing w:before="0" w:after="0"/>
        <w:jc w:val="both"/>
        <w:rPr>
          <w:rFonts w:asciiTheme="minorHAnsi" w:hAnsiTheme="minorHAnsi" w:cstheme="minorHAnsi"/>
          <w:b/>
          <w:bCs/>
          <w:color w:val="auto"/>
          <w:sz w:val="22"/>
          <w:szCs w:val="22"/>
          <w:u w:color="454545"/>
        </w:rPr>
      </w:pPr>
    </w:p>
    <w:p w14:paraId="6F63A053" w14:textId="77777777" w:rsidR="000259FE" w:rsidRPr="000215FB" w:rsidRDefault="000259FE" w:rsidP="000259FE">
      <w:pPr>
        <w:pStyle w:val="p1"/>
        <w:spacing w:before="0" w:after="0"/>
        <w:jc w:val="both"/>
        <w:rPr>
          <w:rFonts w:asciiTheme="minorHAnsi" w:hAnsiTheme="minorHAnsi" w:cstheme="minorHAnsi"/>
          <w:color w:val="auto"/>
          <w:sz w:val="22"/>
          <w:szCs w:val="22"/>
          <w:u w:color="454545"/>
        </w:rPr>
      </w:pPr>
      <w:r w:rsidRPr="000215FB">
        <w:rPr>
          <w:rFonts w:asciiTheme="minorHAnsi" w:hAnsiTheme="minorHAnsi" w:cstheme="minorHAnsi"/>
          <w:noProof/>
          <w:color w:val="auto"/>
          <w:sz w:val="22"/>
          <w:szCs w:val="22"/>
        </w:rPr>
        <w:drawing>
          <wp:anchor distT="0" distB="0" distL="114300" distR="114300" simplePos="0" relativeHeight="251659264" behindDoc="0" locked="0" layoutInCell="1" allowOverlap="1" wp14:anchorId="5525A3AA" wp14:editId="3D9A990F">
            <wp:simplePos x="0" y="0"/>
            <wp:positionH relativeFrom="margin">
              <wp:posOffset>109855</wp:posOffset>
            </wp:positionH>
            <wp:positionV relativeFrom="paragraph">
              <wp:posOffset>7620</wp:posOffset>
            </wp:positionV>
            <wp:extent cx="390525" cy="390525"/>
            <wp:effectExtent l="0" t="0" r="9525" b="9525"/>
            <wp:wrapSquare wrapText="bothSides"/>
            <wp:docPr id="17" name="Afbeelding 17" descr="Gerelateerde afbeeldi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elateerde afbeelding">
                      <a:hlinkClick r:id="rId9" tgtFrame="&quot;_blank&quot;"/>
                    </pic:cNvP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r="11764" b="31438"/>
                    <a:stretch/>
                  </pic:blipFill>
                  <pic:spPr bwMode="auto">
                    <a:xfrm>
                      <a:off x="0" y="0"/>
                      <a:ext cx="390525" cy="390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0A81BE" w14:textId="77777777" w:rsidR="000259FE" w:rsidRDefault="000259FE" w:rsidP="000259FE">
      <w:pPr>
        <w:pStyle w:val="p1"/>
        <w:spacing w:before="0" w:after="0"/>
        <w:jc w:val="both"/>
        <w:rPr>
          <w:rFonts w:asciiTheme="minorHAnsi" w:hAnsiTheme="minorHAnsi" w:cstheme="minorHAnsi"/>
          <w:color w:val="auto"/>
          <w:sz w:val="22"/>
          <w:szCs w:val="22"/>
          <w:u w:color="454545"/>
        </w:rPr>
      </w:pPr>
    </w:p>
    <w:p w14:paraId="1A203DF4" w14:textId="77777777" w:rsidR="000259FE" w:rsidRDefault="000259FE" w:rsidP="000259FE">
      <w:pPr>
        <w:pStyle w:val="p1"/>
        <w:spacing w:before="0" w:after="0"/>
        <w:jc w:val="both"/>
        <w:rPr>
          <w:rFonts w:asciiTheme="minorHAnsi" w:hAnsiTheme="minorHAnsi" w:cstheme="minorHAnsi"/>
          <w:color w:val="auto"/>
          <w:sz w:val="22"/>
          <w:szCs w:val="22"/>
          <w:u w:color="454545"/>
        </w:rPr>
      </w:pPr>
    </w:p>
    <w:p w14:paraId="1F090DD7" w14:textId="77777777" w:rsidR="000259FE" w:rsidRPr="00DE567D" w:rsidRDefault="000259FE" w:rsidP="000259FE">
      <w:pPr>
        <w:pStyle w:val="p1"/>
        <w:spacing w:before="0" w:after="0"/>
        <w:jc w:val="both"/>
        <w:rPr>
          <w:rFonts w:asciiTheme="minorHAnsi" w:hAnsiTheme="minorHAnsi" w:cstheme="minorHAnsi"/>
          <w:color w:val="auto"/>
          <w:sz w:val="22"/>
          <w:szCs w:val="22"/>
          <w:u w:color="454545"/>
        </w:rPr>
      </w:pPr>
      <w:r w:rsidRPr="00DE567D">
        <w:rPr>
          <w:rFonts w:asciiTheme="minorHAnsi" w:hAnsiTheme="minorHAnsi" w:cstheme="minorHAnsi"/>
          <w:color w:val="auto"/>
          <w:sz w:val="22"/>
          <w:szCs w:val="22"/>
          <w:u w:color="454545"/>
        </w:rPr>
        <w:t>“Meer groenstroken realiseren en bewoners meer betrekken bij het groenonderhoud.”</w:t>
      </w:r>
    </w:p>
    <w:p w14:paraId="3964B90A" w14:textId="77777777" w:rsidR="000259FE" w:rsidRPr="00DE567D" w:rsidRDefault="000259FE" w:rsidP="000259FE">
      <w:pPr>
        <w:pStyle w:val="p1"/>
        <w:spacing w:before="0" w:after="0"/>
        <w:jc w:val="both"/>
        <w:rPr>
          <w:rFonts w:asciiTheme="minorHAnsi" w:hAnsiTheme="minorHAnsi" w:cstheme="minorHAnsi"/>
          <w:color w:val="auto"/>
          <w:sz w:val="22"/>
          <w:szCs w:val="22"/>
          <w:u w:color="454545"/>
        </w:rPr>
      </w:pPr>
    </w:p>
    <w:p w14:paraId="681B767E" w14:textId="77777777" w:rsidR="000259FE" w:rsidRPr="00DE567D" w:rsidRDefault="000259FE" w:rsidP="000259FE">
      <w:pPr>
        <w:pStyle w:val="p1"/>
        <w:spacing w:before="0" w:after="0"/>
        <w:jc w:val="both"/>
        <w:rPr>
          <w:rFonts w:asciiTheme="minorHAnsi" w:hAnsiTheme="minorHAnsi" w:cstheme="minorHAnsi"/>
          <w:color w:val="auto"/>
          <w:sz w:val="22"/>
          <w:szCs w:val="22"/>
          <w:u w:color="454545"/>
        </w:rPr>
      </w:pPr>
      <w:r w:rsidRPr="00DE567D">
        <w:rPr>
          <w:rFonts w:asciiTheme="minorHAnsi" w:hAnsiTheme="minorHAnsi" w:cstheme="minorHAnsi"/>
          <w:color w:val="auto"/>
          <w:sz w:val="22"/>
          <w:szCs w:val="22"/>
          <w:u w:color="454545"/>
        </w:rPr>
        <w:t>“Leegstand (in binnenstad) terugdringen, weer bewoning stimuleren. Parkeren voor bewoners aantrekkelijker maken.”</w:t>
      </w:r>
    </w:p>
    <w:p w14:paraId="009DB304" w14:textId="77777777" w:rsidR="000259FE" w:rsidRPr="00DE567D" w:rsidRDefault="000259FE" w:rsidP="000259FE">
      <w:pPr>
        <w:pStyle w:val="p1"/>
        <w:spacing w:before="0" w:after="0"/>
        <w:jc w:val="both"/>
        <w:rPr>
          <w:rFonts w:asciiTheme="minorHAnsi" w:hAnsiTheme="minorHAnsi" w:cstheme="minorHAnsi"/>
          <w:color w:val="auto"/>
          <w:sz w:val="22"/>
          <w:szCs w:val="22"/>
          <w:u w:color="454545"/>
        </w:rPr>
      </w:pPr>
    </w:p>
    <w:p w14:paraId="3CE961DE" w14:textId="77777777" w:rsidR="000259FE" w:rsidRPr="00DE567D" w:rsidRDefault="000259FE" w:rsidP="000259FE">
      <w:pPr>
        <w:pStyle w:val="p1"/>
        <w:spacing w:before="0" w:after="0"/>
        <w:jc w:val="both"/>
        <w:rPr>
          <w:rFonts w:asciiTheme="minorHAnsi" w:hAnsiTheme="minorHAnsi" w:cstheme="minorHAnsi"/>
          <w:color w:val="auto"/>
          <w:sz w:val="22"/>
          <w:szCs w:val="22"/>
          <w:u w:color="454545"/>
        </w:rPr>
      </w:pPr>
      <w:r w:rsidRPr="00DE567D">
        <w:rPr>
          <w:rFonts w:asciiTheme="minorHAnsi" w:hAnsiTheme="minorHAnsi" w:cstheme="minorHAnsi"/>
          <w:color w:val="auto"/>
          <w:sz w:val="22"/>
          <w:szCs w:val="22"/>
          <w:u w:color="454545"/>
        </w:rPr>
        <w:t>“Bewaren en restaureren karakteristieke panden of panden terugbrengen in oude staat.”</w:t>
      </w:r>
    </w:p>
    <w:p w14:paraId="605C4B14" w14:textId="77777777" w:rsidR="000259FE" w:rsidRPr="00DE567D" w:rsidRDefault="000259FE" w:rsidP="000259FE">
      <w:pPr>
        <w:pStyle w:val="p1"/>
        <w:spacing w:before="0" w:after="0"/>
        <w:jc w:val="both"/>
        <w:rPr>
          <w:rFonts w:asciiTheme="minorHAnsi" w:hAnsiTheme="minorHAnsi" w:cstheme="minorHAnsi"/>
          <w:color w:val="auto"/>
          <w:sz w:val="22"/>
          <w:szCs w:val="22"/>
          <w:u w:color="454545"/>
        </w:rPr>
      </w:pPr>
    </w:p>
    <w:p w14:paraId="4FB923DE" w14:textId="77777777" w:rsidR="000259FE" w:rsidRPr="00DE567D" w:rsidRDefault="000259FE" w:rsidP="000259FE">
      <w:pPr>
        <w:pStyle w:val="p1"/>
        <w:spacing w:before="0" w:after="0"/>
        <w:jc w:val="both"/>
        <w:rPr>
          <w:rFonts w:asciiTheme="minorHAnsi" w:hAnsiTheme="minorHAnsi" w:cstheme="minorHAnsi"/>
          <w:color w:val="auto"/>
          <w:sz w:val="22"/>
          <w:szCs w:val="22"/>
          <w:u w:color="454545"/>
        </w:rPr>
      </w:pPr>
      <w:r w:rsidRPr="00DE567D">
        <w:rPr>
          <w:rFonts w:asciiTheme="minorHAnsi" w:hAnsiTheme="minorHAnsi" w:cstheme="minorHAnsi"/>
          <w:color w:val="auto"/>
          <w:sz w:val="22"/>
          <w:szCs w:val="22"/>
          <w:u w:color="454545"/>
        </w:rPr>
        <w:t>“Aantrekkelijke winkelcentra in de wijken.”</w:t>
      </w:r>
    </w:p>
    <w:p w14:paraId="0CA1E12E" w14:textId="77777777" w:rsidR="000259FE" w:rsidRPr="00DE567D" w:rsidRDefault="000259FE" w:rsidP="000259FE">
      <w:pPr>
        <w:pStyle w:val="p1"/>
        <w:spacing w:before="0" w:after="0"/>
        <w:jc w:val="both"/>
        <w:rPr>
          <w:rFonts w:asciiTheme="minorHAnsi" w:hAnsiTheme="minorHAnsi" w:cstheme="minorHAnsi"/>
          <w:color w:val="auto"/>
          <w:sz w:val="22"/>
          <w:szCs w:val="22"/>
          <w:u w:color="454545"/>
        </w:rPr>
      </w:pPr>
    </w:p>
    <w:p w14:paraId="58A7EEAC" w14:textId="5906A60A" w:rsidR="000259FE" w:rsidRPr="00C1511C" w:rsidRDefault="000259FE" w:rsidP="00CC586C">
      <w:pPr>
        <w:pStyle w:val="p1"/>
        <w:spacing w:before="0" w:after="0"/>
        <w:jc w:val="both"/>
        <w:rPr>
          <w:rFonts w:asciiTheme="minorHAnsi" w:hAnsiTheme="minorHAnsi" w:cstheme="minorHAnsi"/>
          <w:color w:val="auto"/>
          <w:sz w:val="22"/>
          <w:szCs w:val="22"/>
        </w:rPr>
      </w:pPr>
      <w:r w:rsidRPr="00DE567D">
        <w:rPr>
          <w:rFonts w:asciiTheme="minorHAnsi" w:hAnsiTheme="minorHAnsi" w:cstheme="minorHAnsi"/>
          <w:color w:val="auto"/>
          <w:sz w:val="22"/>
          <w:szCs w:val="22"/>
          <w:u w:color="454545"/>
        </w:rPr>
        <w:t>“</w:t>
      </w:r>
      <w:r w:rsidRPr="00DE567D">
        <w:rPr>
          <w:rFonts w:asciiTheme="minorHAnsi" w:hAnsiTheme="minorHAnsi" w:cstheme="minorHAnsi"/>
          <w:color w:val="auto"/>
          <w:sz w:val="22"/>
          <w:szCs w:val="22"/>
        </w:rPr>
        <w:t>(Verkeers-)veiligheid in de wijken is belangrijk.”</w:t>
      </w:r>
      <w:r w:rsidR="00CC586C">
        <w:rPr>
          <w:rFonts w:asciiTheme="minorHAnsi" w:hAnsiTheme="minorHAnsi" w:cstheme="minorHAnsi"/>
          <w:color w:val="auto"/>
          <w:sz w:val="22"/>
          <w:szCs w:val="22"/>
        </w:rPr>
        <w:tab/>
      </w:r>
      <w:r w:rsidR="00CC586C">
        <w:rPr>
          <w:rFonts w:asciiTheme="minorHAnsi" w:hAnsiTheme="minorHAnsi" w:cstheme="minorHAnsi"/>
          <w:color w:val="auto"/>
          <w:sz w:val="22"/>
          <w:szCs w:val="22"/>
        </w:rPr>
        <w:br/>
      </w:r>
      <w:r w:rsidR="00CC586C">
        <w:rPr>
          <w:rFonts w:asciiTheme="minorHAnsi" w:hAnsiTheme="minorHAnsi" w:cstheme="minorHAnsi"/>
          <w:color w:val="auto"/>
          <w:sz w:val="22"/>
          <w:szCs w:val="22"/>
        </w:rPr>
        <w:br/>
      </w:r>
      <w:r w:rsidRPr="000215FB">
        <w:rPr>
          <w:rFonts w:asciiTheme="minorHAnsi" w:hAnsiTheme="minorHAnsi" w:cstheme="minorHAnsi"/>
          <w:noProof/>
          <w:color w:val="auto"/>
          <w:sz w:val="22"/>
          <w:szCs w:val="22"/>
        </w:rPr>
        <w:t>“Als wijkbewoners willen we inspraak in de realisatie van groenvoorzieningen in de buurt</w:t>
      </w:r>
      <w:r w:rsidR="00DE567D">
        <w:rPr>
          <w:rFonts w:asciiTheme="minorHAnsi" w:hAnsiTheme="minorHAnsi" w:cstheme="minorHAnsi"/>
          <w:noProof/>
          <w:color w:val="auto"/>
          <w:sz w:val="22"/>
          <w:szCs w:val="22"/>
        </w:rPr>
        <w:t>.</w:t>
      </w:r>
      <w:r w:rsidRPr="000215FB">
        <w:rPr>
          <w:rFonts w:asciiTheme="minorHAnsi" w:hAnsiTheme="minorHAnsi" w:cstheme="minorHAnsi"/>
          <w:noProof/>
          <w:color w:val="auto"/>
          <w:sz w:val="22"/>
          <w:szCs w:val="22"/>
        </w:rPr>
        <w:t>”</w:t>
      </w:r>
      <w:r w:rsidR="00DE567D">
        <w:rPr>
          <w:rFonts w:asciiTheme="minorHAnsi" w:hAnsiTheme="minorHAnsi" w:cstheme="minorHAnsi"/>
          <w:noProof/>
          <w:color w:val="auto"/>
          <w:sz w:val="22"/>
          <w:szCs w:val="22"/>
        </w:rPr>
        <w:tab/>
      </w:r>
    </w:p>
    <w:sectPr w:rsidR="000259FE" w:rsidRPr="00C1511C" w:rsidSect="00CC586C">
      <w:footerReference w:type="default" r:id="rId13"/>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F4926" w14:textId="77777777" w:rsidR="00921950" w:rsidRDefault="00921950" w:rsidP="006C6A05">
      <w:pPr>
        <w:spacing w:line="240" w:lineRule="auto"/>
      </w:pPr>
      <w:r>
        <w:separator/>
      </w:r>
    </w:p>
  </w:endnote>
  <w:endnote w:type="continuationSeparator" w:id="0">
    <w:p w14:paraId="1EFD23B1" w14:textId="77777777" w:rsidR="00921950" w:rsidRDefault="00921950" w:rsidP="006C6A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0444059"/>
      <w:docPartObj>
        <w:docPartGallery w:val="Page Numbers (Bottom of Page)"/>
        <w:docPartUnique/>
      </w:docPartObj>
    </w:sdtPr>
    <w:sdtEndPr/>
    <w:sdtContent>
      <w:p w14:paraId="7BBE2ED5" w14:textId="1567AEC4" w:rsidR="002F4A56" w:rsidRDefault="002F4A56">
        <w:pPr>
          <w:pStyle w:val="Voettekst"/>
          <w:jc w:val="right"/>
        </w:pPr>
        <w:r>
          <w:fldChar w:fldCharType="begin"/>
        </w:r>
        <w:r>
          <w:instrText>PAGE   \* MERGEFORMAT</w:instrText>
        </w:r>
        <w:r>
          <w:fldChar w:fldCharType="separate"/>
        </w:r>
        <w:r w:rsidR="006B64FF">
          <w:rPr>
            <w:noProof/>
          </w:rPr>
          <w:t>1</w:t>
        </w:r>
        <w:r>
          <w:fldChar w:fldCharType="end"/>
        </w:r>
      </w:p>
    </w:sdtContent>
  </w:sdt>
  <w:p w14:paraId="4D3D8C16" w14:textId="77777777" w:rsidR="002F4A56" w:rsidRDefault="002F4A5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CB8AF" w14:textId="77777777" w:rsidR="00921950" w:rsidRDefault="00921950" w:rsidP="006C6A05">
      <w:pPr>
        <w:spacing w:line="240" w:lineRule="auto"/>
      </w:pPr>
      <w:r>
        <w:separator/>
      </w:r>
    </w:p>
  </w:footnote>
  <w:footnote w:type="continuationSeparator" w:id="0">
    <w:p w14:paraId="1027661F" w14:textId="77777777" w:rsidR="00921950" w:rsidRDefault="00921950" w:rsidP="006C6A0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95589"/>
    <w:multiLevelType w:val="hybridMultilevel"/>
    <w:tmpl w:val="56B611F0"/>
    <w:lvl w:ilvl="0" w:tplc="82129522">
      <w:start w:val="1"/>
      <w:numFmt w:val="decimal"/>
      <w:lvlText w:val="%1."/>
      <w:lvlJc w:val="left"/>
      <w:pPr>
        <w:ind w:left="720" w:hanging="360"/>
      </w:pPr>
      <w:rPr>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C5D6B5F"/>
    <w:multiLevelType w:val="hybridMultilevel"/>
    <w:tmpl w:val="0CEE6130"/>
    <w:lvl w:ilvl="0" w:tplc="2A58B5B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0DD42516"/>
    <w:multiLevelType w:val="hybridMultilevel"/>
    <w:tmpl w:val="03F89124"/>
    <w:styleLink w:val="Gemporteerdestijl6"/>
    <w:lvl w:ilvl="0" w:tplc="9FD2B36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4E032E">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7E2C46">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4E2EE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78E3C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2EB12A">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684FBD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205AA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8682AA">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06931D2"/>
    <w:multiLevelType w:val="hybridMultilevel"/>
    <w:tmpl w:val="6B589100"/>
    <w:lvl w:ilvl="0" w:tplc="BC9404DA">
      <w:start w:val="3"/>
      <w:numFmt w:val="lowerLetter"/>
      <w:lvlText w:val="%1."/>
      <w:lvlJc w:val="left"/>
      <w:pPr>
        <w:ind w:left="720" w:hanging="360"/>
      </w:pPr>
      <w:rPr>
        <w:rFonts w:asciiTheme="minorHAnsi" w:eastAsiaTheme="minorHAnsi" w:hAnsiTheme="minorHAnsi" w:cstheme="minorHAnsi"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5005F09"/>
    <w:multiLevelType w:val="hybridMultilevel"/>
    <w:tmpl w:val="5F70A3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63816C5"/>
    <w:multiLevelType w:val="hybridMultilevel"/>
    <w:tmpl w:val="431E5B4C"/>
    <w:lvl w:ilvl="0" w:tplc="55B21502">
      <w:start w:val="1"/>
      <w:numFmt w:val="upperLetter"/>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7635C40"/>
    <w:multiLevelType w:val="hybridMultilevel"/>
    <w:tmpl w:val="FA6ED3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91F694A"/>
    <w:multiLevelType w:val="hybridMultilevel"/>
    <w:tmpl w:val="1A128F78"/>
    <w:lvl w:ilvl="0" w:tplc="2A58B5B8">
      <w:start w:val="1"/>
      <w:numFmt w:val="decimal"/>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AF30539"/>
    <w:multiLevelType w:val="hybridMultilevel"/>
    <w:tmpl w:val="2EB647C4"/>
    <w:lvl w:ilvl="0" w:tplc="7F58E2F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B8E2DDB"/>
    <w:multiLevelType w:val="hybridMultilevel"/>
    <w:tmpl w:val="8E246264"/>
    <w:lvl w:ilvl="0" w:tplc="E5A23806">
      <w:numFmt w:val="bullet"/>
      <w:lvlText w:val="-"/>
      <w:lvlJc w:val="left"/>
      <w:pPr>
        <w:ind w:left="720" w:hanging="360"/>
      </w:pPr>
      <w:rPr>
        <w:rFonts w:ascii="Calibri" w:eastAsia="Calibri" w:hAnsi="Calibri" w:cs="Calibri" w:hint="default"/>
        <w:color w:val="00B05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995385D"/>
    <w:multiLevelType w:val="hybridMultilevel"/>
    <w:tmpl w:val="CDDADE2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EE93921"/>
    <w:multiLevelType w:val="hybridMultilevel"/>
    <w:tmpl w:val="5E985B4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2D77D21"/>
    <w:multiLevelType w:val="hybridMultilevel"/>
    <w:tmpl w:val="048CE5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395665A"/>
    <w:multiLevelType w:val="hybridMultilevel"/>
    <w:tmpl w:val="920C6A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78E6051"/>
    <w:multiLevelType w:val="hybridMultilevel"/>
    <w:tmpl w:val="C2C23B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F194335"/>
    <w:multiLevelType w:val="hybridMultilevel"/>
    <w:tmpl w:val="875EC3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0FF161E"/>
    <w:multiLevelType w:val="hybridMultilevel"/>
    <w:tmpl w:val="53B4B6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15851D3"/>
    <w:multiLevelType w:val="hybridMultilevel"/>
    <w:tmpl w:val="94E22F6E"/>
    <w:lvl w:ilvl="0" w:tplc="26C6CC1A">
      <w:start w:val="1"/>
      <w:numFmt w:val="low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1AF7E93"/>
    <w:multiLevelType w:val="hybridMultilevel"/>
    <w:tmpl w:val="2ED4D1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32D702C"/>
    <w:multiLevelType w:val="hybridMultilevel"/>
    <w:tmpl w:val="03F89124"/>
    <w:numStyleLink w:val="Gemporteerdestijl6"/>
  </w:abstractNum>
  <w:abstractNum w:abstractNumId="20" w15:restartNumberingAfterBreak="0">
    <w:nsid w:val="69175277"/>
    <w:multiLevelType w:val="hybridMultilevel"/>
    <w:tmpl w:val="E0F4AD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ADC4C97"/>
    <w:multiLevelType w:val="hybridMultilevel"/>
    <w:tmpl w:val="4BFA158E"/>
    <w:lvl w:ilvl="0" w:tplc="6F9895A4">
      <w:start w:val="4"/>
      <w:numFmt w:val="bullet"/>
      <w:lvlText w:val=""/>
      <w:lvlJc w:val="left"/>
      <w:pPr>
        <w:ind w:left="720" w:hanging="360"/>
      </w:pPr>
      <w:rPr>
        <w:rFonts w:ascii="Calibri" w:eastAsiaTheme="minorHAnsi" w:hAnsi="Calibri" w:cs="Open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3C50EC3"/>
    <w:multiLevelType w:val="hybridMultilevel"/>
    <w:tmpl w:val="6DD037FC"/>
    <w:lvl w:ilvl="0" w:tplc="D898CD2A">
      <w:start w:val="4"/>
      <w:numFmt w:val="bullet"/>
      <w:lvlText w:val="-"/>
      <w:lvlJc w:val="left"/>
      <w:pPr>
        <w:ind w:left="622" w:hanging="360"/>
      </w:pPr>
      <w:rPr>
        <w:rFonts w:ascii="Calibri" w:eastAsia="Arial Unicode MS" w:hAnsi="Calibri" w:cstheme="minorHAnsi" w:hint="default"/>
      </w:rPr>
    </w:lvl>
    <w:lvl w:ilvl="1" w:tplc="04130003" w:tentative="1">
      <w:start w:val="1"/>
      <w:numFmt w:val="bullet"/>
      <w:lvlText w:val="o"/>
      <w:lvlJc w:val="left"/>
      <w:pPr>
        <w:ind w:left="1342" w:hanging="360"/>
      </w:pPr>
      <w:rPr>
        <w:rFonts w:ascii="Courier New" w:hAnsi="Courier New" w:cs="Courier New" w:hint="default"/>
      </w:rPr>
    </w:lvl>
    <w:lvl w:ilvl="2" w:tplc="04130005" w:tentative="1">
      <w:start w:val="1"/>
      <w:numFmt w:val="bullet"/>
      <w:lvlText w:val=""/>
      <w:lvlJc w:val="left"/>
      <w:pPr>
        <w:ind w:left="2062" w:hanging="360"/>
      </w:pPr>
      <w:rPr>
        <w:rFonts w:ascii="Wingdings" w:hAnsi="Wingdings" w:hint="default"/>
      </w:rPr>
    </w:lvl>
    <w:lvl w:ilvl="3" w:tplc="04130001" w:tentative="1">
      <w:start w:val="1"/>
      <w:numFmt w:val="bullet"/>
      <w:lvlText w:val=""/>
      <w:lvlJc w:val="left"/>
      <w:pPr>
        <w:ind w:left="2782" w:hanging="360"/>
      </w:pPr>
      <w:rPr>
        <w:rFonts w:ascii="Symbol" w:hAnsi="Symbol" w:hint="default"/>
      </w:rPr>
    </w:lvl>
    <w:lvl w:ilvl="4" w:tplc="04130003" w:tentative="1">
      <w:start w:val="1"/>
      <w:numFmt w:val="bullet"/>
      <w:lvlText w:val="o"/>
      <w:lvlJc w:val="left"/>
      <w:pPr>
        <w:ind w:left="3502" w:hanging="360"/>
      </w:pPr>
      <w:rPr>
        <w:rFonts w:ascii="Courier New" w:hAnsi="Courier New" w:cs="Courier New" w:hint="default"/>
      </w:rPr>
    </w:lvl>
    <w:lvl w:ilvl="5" w:tplc="04130005" w:tentative="1">
      <w:start w:val="1"/>
      <w:numFmt w:val="bullet"/>
      <w:lvlText w:val=""/>
      <w:lvlJc w:val="left"/>
      <w:pPr>
        <w:ind w:left="4222" w:hanging="360"/>
      </w:pPr>
      <w:rPr>
        <w:rFonts w:ascii="Wingdings" w:hAnsi="Wingdings" w:hint="default"/>
      </w:rPr>
    </w:lvl>
    <w:lvl w:ilvl="6" w:tplc="04130001" w:tentative="1">
      <w:start w:val="1"/>
      <w:numFmt w:val="bullet"/>
      <w:lvlText w:val=""/>
      <w:lvlJc w:val="left"/>
      <w:pPr>
        <w:ind w:left="4942" w:hanging="360"/>
      </w:pPr>
      <w:rPr>
        <w:rFonts w:ascii="Symbol" w:hAnsi="Symbol" w:hint="default"/>
      </w:rPr>
    </w:lvl>
    <w:lvl w:ilvl="7" w:tplc="04130003" w:tentative="1">
      <w:start w:val="1"/>
      <w:numFmt w:val="bullet"/>
      <w:lvlText w:val="o"/>
      <w:lvlJc w:val="left"/>
      <w:pPr>
        <w:ind w:left="5662" w:hanging="360"/>
      </w:pPr>
      <w:rPr>
        <w:rFonts w:ascii="Courier New" w:hAnsi="Courier New" w:cs="Courier New" w:hint="default"/>
      </w:rPr>
    </w:lvl>
    <w:lvl w:ilvl="8" w:tplc="04130005" w:tentative="1">
      <w:start w:val="1"/>
      <w:numFmt w:val="bullet"/>
      <w:lvlText w:val=""/>
      <w:lvlJc w:val="left"/>
      <w:pPr>
        <w:ind w:left="6382" w:hanging="360"/>
      </w:pPr>
      <w:rPr>
        <w:rFonts w:ascii="Wingdings" w:hAnsi="Wingdings" w:hint="default"/>
      </w:rPr>
    </w:lvl>
  </w:abstractNum>
  <w:abstractNum w:abstractNumId="23" w15:restartNumberingAfterBreak="0">
    <w:nsid w:val="747D32C4"/>
    <w:multiLevelType w:val="hybridMultilevel"/>
    <w:tmpl w:val="72C6773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5754EA8"/>
    <w:multiLevelType w:val="hybridMultilevel"/>
    <w:tmpl w:val="C982FEF8"/>
    <w:lvl w:ilvl="0" w:tplc="3A88EA70">
      <w:start w:val="1"/>
      <w:numFmt w:val="decimal"/>
      <w:lvlText w:val="%1."/>
      <w:lvlJc w:val="left"/>
      <w:pPr>
        <w:ind w:left="720" w:hanging="360"/>
      </w:pPr>
      <w:rPr>
        <w:b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DE4612F"/>
    <w:multiLevelType w:val="hybridMultilevel"/>
    <w:tmpl w:val="0D329F16"/>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num w:numId="1">
    <w:abstractNumId w:val="4"/>
  </w:num>
  <w:num w:numId="2">
    <w:abstractNumId w:val="8"/>
  </w:num>
  <w:num w:numId="3">
    <w:abstractNumId w:val="10"/>
  </w:num>
  <w:num w:numId="4">
    <w:abstractNumId w:val="9"/>
  </w:num>
  <w:num w:numId="5">
    <w:abstractNumId w:val="24"/>
  </w:num>
  <w:num w:numId="6">
    <w:abstractNumId w:val="13"/>
  </w:num>
  <w:num w:numId="7">
    <w:abstractNumId w:val="22"/>
  </w:num>
  <w:num w:numId="8">
    <w:abstractNumId w:val="21"/>
  </w:num>
  <w:num w:numId="9">
    <w:abstractNumId w:val="23"/>
  </w:num>
  <w:num w:numId="10">
    <w:abstractNumId w:val="0"/>
  </w:num>
  <w:num w:numId="11">
    <w:abstractNumId w:val="6"/>
  </w:num>
  <w:num w:numId="12">
    <w:abstractNumId w:val="17"/>
  </w:num>
  <w:num w:numId="13">
    <w:abstractNumId w:val="5"/>
  </w:num>
  <w:num w:numId="14">
    <w:abstractNumId w:val="18"/>
  </w:num>
  <w:num w:numId="15">
    <w:abstractNumId w:val="15"/>
  </w:num>
  <w:num w:numId="16">
    <w:abstractNumId w:val="2"/>
  </w:num>
  <w:num w:numId="17">
    <w:abstractNumId w:val="19"/>
  </w:num>
  <w:num w:numId="18">
    <w:abstractNumId w:val="1"/>
  </w:num>
  <w:num w:numId="19">
    <w:abstractNumId w:val="7"/>
  </w:num>
  <w:num w:numId="20">
    <w:abstractNumId w:val="12"/>
  </w:num>
  <w:num w:numId="21">
    <w:abstractNumId w:val="3"/>
  </w:num>
  <w:num w:numId="22">
    <w:abstractNumId w:val="14"/>
  </w:num>
  <w:num w:numId="23">
    <w:abstractNumId w:val="11"/>
  </w:num>
  <w:num w:numId="24">
    <w:abstractNumId w:val="20"/>
  </w:num>
  <w:num w:numId="25">
    <w:abstractNumId w:val="16"/>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97B"/>
    <w:rsid w:val="0002108D"/>
    <w:rsid w:val="000215FB"/>
    <w:rsid w:val="000246F0"/>
    <w:rsid w:val="000259FE"/>
    <w:rsid w:val="00030234"/>
    <w:rsid w:val="00032DC4"/>
    <w:rsid w:val="00065823"/>
    <w:rsid w:val="000703A1"/>
    <w:rsid w:val="00084201"/>
    <w:rsid w:val="000A00FC"/>
    <w:rsid w:val="000B22AA"/>
    <w:rsid w:val="000B3022"/>
    <w:rsid w:val="000B324D"/>
    <w:rsid w:val="000B365D"/>
    <w:rsid w:val="000D5DCE"/>
    <w:rsid w:val="000F5C98"/>
    <w:rsid w:val="00116B31"/>
    <w:rsid w:val="001213AE"/>
    <w:rsid w:val="0016168C"/>
    <w:rsid w:val="00176404"/>
    <w:rsid w:val="00181B42"/>
    <w:rsid w:val="001C21C6"/>
    <w:rsid w:val="001D7F23"/>
    <w:rsid w:val="001E1688"/>
    <w:rsid w:val="0020796A"/>
    <w:rsid w:val="00253394"/>
    <w:rsid w:val="0025568C"/>
    <w:rsid w:val="002940BC"/>
    <w:rsid w:val="002A47A2"/>
    <w:rsid w:val="002B3E19"/>
    <w:rsid w:val="002B4BAA"/>
    <w:rsid w:val="002E307F"/>
    <w:rsid w:val="002E514C"/>
    <w:rsid w:val="002F1E8D"/>
    <w:rsid w:val="002F2C9B"/>
    <w:rsid w:val="002F4A56"/>
    <w:rsid w:val="003057B4"/>
    <w:rsid w:val="0032618A"/>
    <w:rsid w:val="00331CF0"/>
    <w:rsid w:val="00335532"/>
    <w:rsid w:val="00337698"/>
    <w:rsid w:val="00354B9D"/>
    <w:rsid w:val="003627A6"/>
    <w:rsid w:val="003679C6"/>
    <w:rsid w:val="00391A16"/>
    <w:rsid w:val="00392A58"/>
    <w:rsid w:val="003B0C05"/>
    <w:rsid w:val="003B1134"/>
    <w:rsid w:val="003E150D"/>
    <w:rsid w:val="003E497B"/>
    <w:rsid w:val="004020F4"/>
    <w:rsid w:val="00422982"/>
    <w:rsid w:val="00446AF6"/>
    <w:rsid w:val="0045489A"/>
    <w:rsid w:val="00461466"/>
    <w:rsid w:val="00484C8F"/>
    <w:rsid w:val="004A1CBB"/>
    <w:rsid w:val="004B7D0E"/>
    <w:rsid w:val="004C0BAA"/>
    <w:rsid w:val="004F18BA"/>
    <w:rsid w:val="00543C1E"/>
    <w:rsid w:val="00551B51"/>
    <w:rsid w:val="00557277"/>
    <w:rsid w:val="00575BA1"/>
    <w:rsid w:val="00580462"/>
    <w:rsid w:val="005B1633"/>
    <w:rsid w:val="005C48F3"/>
    <w:rsid w:val="005D6FE9"/>
    <w:rsid w:val="0063178D"/>
    <w:rsid w:val="00650562"/>
    <w:rsid w:val="006A66B6"/>
    <w:rsid w:val="006B64FF"/>
    <w:rsid w:val="006C6A05"/>
    <w:rsid w:val="006F409D"/>
    <w:rsid w:val="00736C1D"/>
    <w:rsid w:val="00762690"/>
    <w:rsid w:val="007655C7"/>
    <w:rsid w:val="00795B01"/>
    <w:rsid w:val="007A1D41"/>
    <w:rsid w:val="007A476B"/>
    <w:rsid w:val="007A5197"/>
    <w:rsid w:val="007B0650"/>
    <w:rsid w:val="008079C8"/>
    <w:rsid w:val="00852D91"/>
    <w:rsid w:val="00856DB2"/>
    <w:rsid w:val="00863619"/>
    <w:rsid w:val="0088619A"/>
    <w:rsid w:val="0088628A"/>
    <w:rsid w:val="008A089A"/>
    <w:rsid w:val="008A6F23"/>
    <w:rsid w:val="008C4D3B"/>
    <w:rsid w:val="008D1D09"/>
    <w:rsid w:val="008D2B4F"/>
    <w:rsid w:val="009016D7"/>
    <w:rsid w:val="00905EEE"/>
    <w:rsid w:val="00921950"/>
    <w:rsid w:val="009450F5"/>
    <w:rsid w:val="009512F8"/>
    <w:rsid w:val="00974B11"/>
    <w:rsid w:val="00977DC5"/>
    <w:rsid w:val="00985658"/>
    <w:rsid w:val="009A7411"/>
    <w:rsid w:val="009B2B64"/>
    <w:rsid w:val="009C309A"/>
    <w:rsid w:val="009C5A02"/>
    <w:rsid w:val="009C7D80"/>
    <w:rsid w:val="009D18EA"/>
    <w:rsid w:val="009D659A"/>
    <w:rsid w:val="009E7BBA"/>
    <w:rsid w:val="009F4F70"/>
    <w:rsid w:val="00A63E14"/>
    <w:rsid w:val="00A70767"/>
    <w:rsid w:val="00A72A8A"/>
    <w:rsid w:val="00AB69A5"/>
    <w:rsid w:val="00AC616E"/>
    <w:rsid w:val="00AD13CC"/>
    <w:rsid w:val="00B41C5F"/>
    <w:rsid w:val="00B91CAC"/>
    <w:rsid w:val="00BA72E4"/>
    <w:rsid w:val="00BB040D"/>
    <w:rsid w:val="00BC4A72"/>
    <w:rsid w:val="00BD217C"/>
    <w:rsid w:val="00C06C7C"/>
    <w:rsid w:val="00C1511C"/>
    <w:rsid w:val="00C3444C"/>
    <w:rsid w:val="00C434FA"/>
    <w:rsid w:val="00C74CD5"/>
    <w:rsid w:val="00CC586C"/>
    <w:rsid w:val="00CD1125"/>
    <w:rsid w:val="00CF75D9"/>
    <w:rsid w:val="00D0322B"/>
    <w:rsid w:val="00D13596"/>
    <w:rsid w:val="00D350A1"/>
    <w:rsid w:val="00D81619"/>
    <w:rsid w:val="00D90016"/>
    <w:rsid w:val="00D9646D"/>
    <w:rsid w:val="00DD02CD"/>
    <w:rsid w:val="00DE23EC"/>
    <w:rsid w:val="00DE567D"/>
    <w:rsid w:val="00E006E4"/>
    <w:rsid w:val="00E55B0F"/>
    <w:rsid w:val="00E87185"/>
    <w:rsid w:val="00E92DA5"/>
    <w:rsid w:val="00EB1312"/>
    <w:rsid w:val="00F06D26"/>
    <w:rsid w:val="00F2507F"/>
    <w:rsid w:val="00F336F2"/>
    <w:rsid w:val="00F40E8A"/>
    <w:rsid w:val="00F451F7"/>
    <w:rsid w:val="00F75138"/>
    <w:rsid w:val="00F77FCF"/>
    <w:rsid w:val="00F862A6"/>
    <w:rsid w:val="00FA047D"/>
    <w:rsid w:val="00FC0C57"/>
    <w:rsid w:val="00FD6D7D"/>
    <w:rsid w:val="00FF40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33973"/>
  <w15:docId w15:val="{B9F3BCDD-A1B9-4A37-903A-7C40D588B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nl-NL"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215F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551B5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uiPriority w:val="34"/>
    <w:qFormat/>
    <w:rsid w:val="00C74CD5"/>
    <w:pPr>
      <w:pBdr>
        <w:top w:val="nil"/>
        <w:left w:val="nil"/>
        <w:bottom w:val="nil"/>
        <w:right w:val="nil"/>
        <w:between w:val="nil"/>
        <w:bar w:val="nil"/>
      </w:pBdr>
      <w:spacing w:after="160" w:line="259" w:lineRule="auto"/>
      <w:ind w:left="720"/>
    </w:pPr>
    <w:rPr>
      <w:rFonts w:ascii="Calibri" w:eastAsia="Calibri" w:hAnsi="Calibri" w:cs="Calibri"/>
      <w:color w:val="000000"/>
      <w:sz w:val="22"/>
      <w:szCs w:val="22"/>
      <w:u w:color="000000"/>
      <w:bdr w:val="nil"/>
      <w:lang w:eastAsia="nl-NL"/>
    </w:rPr>
  </w:style>
  <w:style w:type="paragraph" w:customStyle="1" w:styleId="p1">
    <w:name w:val="p1"/>
    <w:rsid w:val="00C74CD5"/>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nl-NL"/>
    </w:rPr>
  </w:style>
  <w:style w:type="paragraph" w:customStyle="1" w:styleId="p2">
    <w:name w:val="p2"/>
    <w:rsid w:val="00C74CD5"/>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lang w:eastAsia="nl-NL"/>
    </w:rPr>
  </w:style>
  <w:style w:type="paragraph" w:styleId="Titel">
    <w:name w:val="Title"/>
    <w:basedOn w:val="Standaard"/>
    <w:next w:val="Standaard"/>
    <w:link w:val="TitelChar"/>
    <w:uiPriority w:val="10"/>
    <w:qFormat/>
    <w:rsid w:val="00C74CD5"/>
    <w:pPr>
      <w:spacing w:line="240" w:lineRule="auto"/>
      <w:contextualSpacing/>
    </w:pPr>
    <w:rPr>
      <w:rFonts w:asciiTheme="majorHAnsi" w:eastAsiaTheme="majorEastAsia" w:hAnsiTheme="majorHAnsi" w:cstheme="majorBidi"/>
      <w:spacing w:val="-10"/>
      <w:kern w:val="28"/>
      <w:sz w:val="56"/>
      <w:szCs w:val="56"/>
      <w:u w:color="000000"/>
    </w:rPr>
  </w:style>
  <w:style w:type="character" w:customStyle="1" w:styleId="TitelChar">
    <w:name w:val="Titel Char"/>
    <w:basedOn w:val="Standaardalinea-lettertype"/>
    <w:link w:val="Titel"/>
    <w:uiPriority w:val="10"/>
    <w:rsid w:val="00C74CD5"/>
    <w:rPr>
      <w:rFonts w:asciiTheme="majorHAnsi" w:eastAsiaTheme="majorEastAsia" w:hAnsiTheme="majorHAnsi" w:cstheme="majorBidi"/>
      <w:spacing w:val="-10"/>
      <w:kern w:val="28"/>
      <w:sz w:val="56"/>
      <w:szCs w:val="56"/>
      <w:u w:color="000000"/>
    </w:rPr>
  </w:style>
  <w:style w:type="paragraph" w:customStyle="1" w:styleId="HoofdtekstA">
    <w:name w:val="Hoofdtekst A"/>
    <w:rsid w:val="00C74CD5"/>
    <w:pPr>
      <w:spacing w:before="160" w:line="288" w:lineRule="auto"/>
    </w:pPr>
    <w:rPr>
      <w:rFonts w:ascii="Helvetica Neue" w:eastAsia="Arial Unicode MS" w:hAnsi="Helvetica Neue" w:cs="Arial Unicode MS"/>
      <w:color w:val="000000"/>
      <w:sz w:val="24"/>
      <w:szCs w:val="24"/>
      <w:u w:color="000000"/>
      <w:lang w:eastAsia="nl-NL"/>
    </w:rPr>
  </w:style>
  <w:style w:type="paragraph" w:styleId="Koptekst">
    <w:name w:val="header"/>
    <w:basedOn w:val="Standaard"/>
    <w:link w:val="KoptekstChar"/>
    <w:uiPriority w:val="99"/>
    <w:unhideWhenUsed/>
    <w:rsid w:val="006C6A0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C6A05"/>
  </w:style>
  <w:style w:type="paragraph" w:styleId="Voettekst">
    <w:name w:val="footer"/>
    <w:basedOn w:val="Standaard"/>
    <w:link w:val="VoettekstChar"/>
    <w:uiPriority w:val="99"/>
    <w:unhideWhenUsed/>
    <w:rsid w:val="006C6A0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C6A05"/>
  </w:style>
  <w:style w:type="numbering" w:customStyle="1" w:styleId="Gemporteerdestijl6">
    <w:name w:val="Geïmporteerde stijl 6"/>
    <w:rsid w:val="00F77FCF"/>
    <w:pPr>
      <w:numPr>
        <w:numId w:val="16"/>
      </w:numPr>
    </w:pPr>
  </w:style>
  <w:style w:type="character" w:customStyle="1" w:styleId="Kop1Char">
    <w:name w:val="Kop 1 Char"/>
    <w:basedOn w:val="Standaardalinea-lettertype"/>
    <w:link w:val="Kop1"/>
    <w:uiPriority w:val="9"/>
    <w:rsid w:val="000215FB"/>
    <w:rPr>
      <w:rFonts w:asciiTheme="majorHAnsi" w:eastAsiaTheme="majorEastAsia" w:hAnsiTheme="majorHAnsi" w:cstheme="majorBidi"/>
      <w:color w:val="365F91" w:themeColor="accent1" w:themeShade="BF"/>
      <w:sz w:val="32"/>
      <w:szCs w:val="32"/>
    </w:rPr>
  </w:style>
  <w:style w:type="paragraph" w:styleId="Kopvaninhoudsopgave">
    <w:name w:val="TOC Heading"/>
    <w:basedOn w:val="Kop1"/>
    <w:next w:val="Standaard"/>
    <w:uiPriority w:val="39"/>
    <w:unhideWhenUsed/>
    <w:qFormat/>
    <w:rsid w:val="00551B51"/>
    <w:pPr>
      <w:spacing w:line="259" w:lineRule="auto"/>
      <w:outlineLvl w:val="9"/>
    </w:pPr>
    <w:rPr>
      <w:lang w:eastAsia="nl-NL"/>
    </w:rPr>
  </w:style>
  <w:style w:type="paragraph" w:styleId="Inhopg1">
    <w:name w:val="toc 1"/>
    <w:basedOn w:val="Standaard"/>
    <w:next w:val="Standaard"/>
    <w:autoRedefine/>
    <w:uiPriority w:val="39"/>
    <w:unhideWhenUsed/>
    <w:rsid w:val="004F18BA"/>
    <w:pPr>
      <w:tabs>
        <w:tab w:val="right" w:leader="dot" w:pos="9062"/>
      </w:tabs>
      <w:spacing w:after="100"/>
    </w:pPr>
  </w:style>
  <w:style w:type="character" w:styleId="Hyperlink">
    <w:name w:val="Hyperlink"/>
    <w:basedOn w:val="Standaardalinea-lettertype"/>
    <w:uiPriority w:val="99"/>
    <w:unhideWhenUsed/>
    <w:rsid w:val="00551B51"/>
    <w:rPr>
      <w:color w:val="0000FF" w:themeColor="hyperlink"/>
      <w:u w:val="single"/>
    </w:rPr>
  </w:style>
  <w:style w:type="character" w:customStyle="1" w:styleId="Kop2Char">
    <w:name w:val="Kop 2 Char"/>
    <w:basedOn w:val="Standaardalinea-lettertype"/>
    <w:link w:val="Kop2"/>
    <w:uiPriority w:val="9"/>
    <w:rsid w:val="00551B51"/>
    <w:rPr>
      <w:rFonts w:asciiTheme="majorHAnsi" w:eastAsiaTheme="majorEastAsia" w:hAnsiTheme="majorHAnsi" w:cstheme="majorBidi"/>
      <w:color w:val="365F91" w:themeColor="accent1" w:themeShade="BF"/>
      <w:sz w:val="26"/>
      <w:szCs w:val="26"/>
    </w:rPr>
  </w:style>
  <w:style w:type="paragraph" w:styleId="Inhopg2">
    <w:name w:val="toc 2"/>
    <w:basedOn w:val="Standaard"/>
    <w:next w:val="Standaard"/>
    <w:autoRedefine/>
    <w:uiPriority w:val="39"/>
    <w:unhideWhenUsed/>
    <w:rsid w:val="00551B51"/>
    <w:pPr>
      <w:spacing w:after="100"/>
      <w:ind w:left="200"/>
    </w:pPr>
  </w:style>
  <w:style w:type="paragraph" w:styleId="Ballontekst">
    <w:name w:val="Balloon Text"/>
    <w:basedOn w:val="Standaard"/>
    <w:link w:val="BallontekstChar"/>
    <w:uiPriority w:val="99"/>
    <w:semiHidden/>
    <w:unhideWhenUsed/>
    <w:rsid w:val="00484C8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84C8F"/>
    <w:rPr>
      <w:rFonts w:ascii="Segoe UI" w:hAnsi="Segoe UI" w:cs="Segoe UI"/>
      <w:sz w:val="18"/>
      <w:szCs w:val="18"/>
    </w:rPr>
  </w:style>
  <w:style w:type="character" w:styleId="Verwijzingopmerking">
    <w:name w:val="annotation reference"/>
    <w:basedOn w:val="Standaardalinea-lettertype"/>
    <w:uiPriority w:val="99"/>
    <w:semiHidden/>
    <w:unhideWhenUsed/>
    <w:rsid w:val="00905EEE"/>
    <w:rPr>
      <w:sz w:val="16"/>
      <w:szCs w:val="16"/>
    </w:rPr>
  </w:style>
  <w:style w:type="paragraph" w:styleId="Tekstopmerking">
    <w:name w:val="annotation text"/>
    <w:basedOn w:val="Standaard"/>
    <w:link w:val="TekstopmerkingChar"/>
    <w:uiPriority w:val="99"/>
    <w:unhideWhenUsed/>
    <w:rsid w:val="00905EEE"/>
    <w:pPr>
      <w:spacing w:line="240" w:lineRule="auto"/>
    </w:pPr>
  </w:style>
  <w:style w:type="character" w:customStyle="1" w:styleId="TekstopmerkingChar">
    <w:name w:val="Tekst opmerking Char"/>
    <w:basedOn w:val="Standaardalinea-lettertype"/>
    <w:link w:val="Tekstopmerking"/>
    <w:uiPriority w:val="99"/>
    <w:rsid w:val="00905EEE"/>
  </w:style>
  <w:style w:type="paragraph" w:styleId="Onderwerpvanopmerking">
    <w:name w:val="annotation subject"/>
    <w:basedOn w:val="Tekstopmerking"/>
    <w:next w:val="Tekstopmerking"/>
    <w:link w:val="OnderwerpvanopmerkingChar"/>
    <w:uiPriority w:val="99"/>
    <w:semiHidden/>
    <w:unhideWhenUsed/>
    <w:rsid w:val="00905EEE"/>
    <w:rPr>
      <w:b/>
      <w:bCs/>
    </w:rPr>
  </w:style>
  <w:style w:type="character" w:customStyle="1" w:styleId="OnderwerpvanopmerkingChar">
    <w:name w:val="Onderwerp van opmerking Char"/>
    <w:basedOn w:val="TekstopmerkingChar"/>
    <w:link w:val="Onderwerpvanopmerking"/>
    <w:uiPriority w:val="99"/>
    <w:semiHidden/>
    <w:rsid w:val="00905EEE"/>
    <w:rPr>
      <w:b/>
      <w:bCs/>
    </w:rPr>
  </w:style>
  <w:style w:type="paragraph" w:styleId="Revisie">
    <w:name w:val="Revision"/>
    <w:hidden/>
    <w:uiPriority w:val="99"/>
    <w:semiHidden/>
    <w:rsid w:val="009D659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976330">
      <w:bodyDiv w:val="1"/>
      <w:marLeft w:val="0"/>
      <w:marRight w:val="0"/>
      <w:marTop w:val="0"/>
      <w:marBottom w:val="0"/>
      <w:divBdr>
        <w:top w:val="none" w:sz="0" w:space="0" w:color="auto"/>
        <w:left w:val="none" w:sz="0" w:space="0" w:color="auto"/>
        <w:bottom w:val="none" w:sz="0" w:space="0" w:color="auto"/>
        <w:right w:val="none" w:sz="0" w:space="0" w:color="auto"/>
      </w:divBdr>
      <w:divsChild>
        <w:div w:id="1172648710">
          <w:marLeft w:val="0"/>
          <w:marRight w:val="0"/>
          <w:marTop w:val="0"/>
          <w:marBottom w:val="0"/>
          <w:divBdr>
            <w:top w:val="none" w:sz="0" w:space="0" w:color="auto"/>
            <w:left w:val="none" w:sz="0" w:space="0" w:color="auto"/>
            <w:bottom w:val="none" w:sz="0" w:space="0" w:color="auto"/>
            <w:right w:val="none" w:sz="0" w:space="0" w:color="auto"/>
          </w:divBdr>
        </w:div>
      </w:divsChild>
    </w:div>
    <w:div w:id="1226797117">
      <w:bodyDiv w:val="1"/>
      <w:marLeft w:val="0"/>
      <w:marRight w:val="0"/>
      <w:marTop w:val="0"/>
      <w:marBottom w:val="0"/>
      <w:divBdr>
        <w:top w:val="none" w:sz="0" w:space="0" w:color="auto"/>
        <w:left w:val="none" w:sz="0" w:space="0" w:color="auto"/>
        <w:bottom w:val="none" w:sz="0" w:space="0" w:color="auto"/>
        <w:right w:val="none" w:sz="0" w:space="0" w:color="auto"/>
      </w:divBdr>
      <w:divsChild>
        <w:div w:id="622156387">
          <w:marLeft w:val="0"/>
          <w:marRight w:val="0"/>
          <w:marTop w:val="0"/>
          <w:marBottom w:val="0"/>
          <w:divBdr>
            <w:top w:val="none" w:sz="0" w:space="0" w:color="auto"/>
            <w:left w:val="none" w:sz="0" w:space="0" w:color="auto"/>
            <w:bottom w:val="none" w:sz="0" w:space="0" w:color="auto"/>
            <w:right w:val="none" w:sz="0" w:space="0" w:color="auto"/>
          </w:divBdr>
        </w:div>
        <w:div w:id="428935164">
          <w:marLeft w:val="0"/>
          <w:marRight w:val="0"/>
          <w:marTop w:val="0"/>
          <w:marBottom w:val="0"/>
          <w:divBdr>
            <w:top w:val="none" w:sz="0" w:space="0" w:color="auto"/>
            <w:left w:val="none" w:sz="0" w:space="0" w:color="auto"/>
            <w:bottom w:val="none" w:sz="0" w:space="0" w:color="auto"/>
            <w:right w:val="none" w:sz="0" w:space="0" w:color="auto"/>
          </w:divBdr>
          <w:divsChild>
            <w:div w:id="774977467">
              <w:marLeft w:val="0"/>
              <w:marRight w:val="0"/>
              <w:marTop w:val="0"/>
              <w:marBottom w:val="0"/>
              <w:divBdr>
                <w:top w:val="none" w:sz="0" w:space="0" w:color="auto"/>
                <w:left w:val="none" w:sz="0" w:space="0" w:color="auto"/>
                <w:bottom w:val="none" w:sz="0" w:space="0" w:color="auto"/>
                <w:right w:val="none" w:sz="0" w:space="0" w:color="auto"/>
              </w:divBdr>
            </w:div>
            <w:div w:id="386346625">
              <w:marLeft w:val="0"/>
              <w:marRight w:val="0"/>
              <w:marTop w:val="0"/>
              <w:marBottom w:val="0"/>
              <w:divBdr>
                <w:top w:val="none" w:sz="0" w:space="0" w:color="auto"/>
                <w:left w:val="none" w:sz="0" w:space="0" w:color="auto"/>
                <w:bottom w:val="none" w:sz="0" w:space="0" w:color="auto"/>
                <w:right w:val="none" w:sz="0" w:space="0" w:color="auto"/>
              </w:divBdr>
            </w:div>
            <w:div w:id="42719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73758">
      <w:bodyDiv w:val="1"/>
      <w:marLeft w:val="0"/>
      <w:marRight w:val="0"/>
      <w:marTop w:val="0"/>
      <w:marBottom w:val="0"/>
      <w:divBdr>
        <w:top w:val="none" w:sz="0" w:space="0" w:color="auto"/>
        <w:left w:val="none" w:sz="0" w:space="0" w:color="auto"/>
        <w:bottom w:val="none" w:sz="0" w:space="0" w:color="auto"/>
        <w:right w:val="none" w:sz="0" w:space="0" w:color="auto"/>
      </w:divBdr>
      <w:divsChild>
        <w:div w:id="2070611890">
          <w:marLeft w:val="0"/>
          <w:marRight w:val="0"/>
          <w:marTop w:val="0"/>
          <w:marBottom w:val="0"/>
          <w:divBdr>
            <w:top w:val="none" w:sz="0" w:space="0" w:color="auto"/>
            <w:left w:val="none" w:sz="0" w:space="0" w:color="auto"/>
            <w:bottom w:val="none" w:sz="0" w:space="0" w:color="auto"/>
            <w:right w:val="none" w:sz="0" w:space="0" w:color="auto"/>
          </w:divBdr>
        </w:div>
      </w:divsChild>
    </w:div>
    <w:div w:id="1806581870">
      <w:bodyDiv w:val="1"/>
      <w:marLeft w:val="0"/>
      <w:marRight w:val="0"/>
      <w:marTop w:val="0"/>
      <w:marBottom w:val="0"/>
      <w:divBdr>
        <w:top w:val="none" w:sz="0" w:space="0" w:color="auto"/>
        <w:left w:val="none" w:sz="0" w:space="0" w:color="auto"/>
        <w:bottom w:val="none" w:sz="0" w:space="0" w:color="auto"/>
        <w:right w:val="none" w:sz="0" w:space="0" w:color="auto"/>
      </w:divBdr>
    </w:div>
    <w:div w:id="2085446982">
      <w:bodyDiv w:val="1"/>
      <w:marLeft w:val="0"/>
      <w:marRight w:val="0"/>
      <w:marTop w:val="0"/>
      <w:marBottom w:val="0"/>
      <w:divBdr>
        <w:top w:val="none" w:sz="0" w:space="0" w:color="auto"/>
        <w:left w:val="none" w:sz="0" w:space="0" w:color="auto"/>
        <w:bottom w:val="none" w:sz="0" w:space="0" w:color="auto"/>
        <w:right w:val="none" w:sz="0" w:space="0" w:color="auto"/>
      </w:divBdr>
      <w:divsChild>
        <w:div w:id="2089957783">
          <w:marLeft w:val="0"/>
          <w:marRight w:val="0"/>
          <w:marTop w:val="0"/>
          <w:marBottom w:val="0"/>
          <w:divBdr>
            <w:top w:val="none" w:sz="0" w:space="0" w:color="auto"/>
            <w:left w:val="none" w:sz="0" w:space="0" w:color="auto"/>
            <w:bottom w:val="none" w:sz="0" w:space="0" w:color="auto"/>
            <w:right w:val="none" w:sz="0" w:space="0" w:color="auto"/>
          </w:divBdr>
        </w:div>
        <w:div w:id="1974825926">
          <w:marLeft w:val="0"/>
          <w:marRight w:val="0"/>
          <w:marTop w:val="0"/>
          <w:marBottom w:val="0"/>
          <w:divBdr>
            <w:top w:val="none" w:sz="0" w:space="0" w:color="auto"/>
            <w:left w:val="none" w:sz="0" w:space="0" w:color="auto"/>
            <w:bottom w:val="none" w:sz="0" w:space="0" w:color="auto"/>
            <w:right w:val="none" w:sz="0" w:space="0" w:color="auto"/>
          </w:divBdr>
        </w:div>
        <w:div w:id="779298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google.nl/url?sa=i&amp;rct=j&amp;q=&amp;esrc=s&amp;source=images&amp;cd=&amp;cad=rja&amp;uact=8&amp;ved=0ahUKEwiJsNKTtq_WAhUDY1AKHcpaAXkQjRwIBw&amp;url=http://www.clker.com/clipart-10924.html&amp;psig=AFQjCNHIclhIOXYsC4L33c93CL_g29RNPg&amp;ust=1505847630652632"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07507-1A40-4E4F-9E75-78F5660F2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3970</Words>
  <Characters>21836</Characters>
  <Application>Microsoft Office Word</Application>
  <DocSecurity>0</DocSecurity>
  <Lines>181</Lines>
  <Paragraphs>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ROC van Twente</Company>
  <LinksUpToDate>false</LinksUpToDate>
  <CharactersWithSpaces>25755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Harm-Jan van der Veen</dc:creator>
  <cp:lastModifiedBy>Gonneke</cp:lastModifiedBy>
  <cp:revision>2</cp:revision>
  <dcterms:created xsi:type="dcterms:W3CDTF">2017-11-21T20:28:00Z</dcterms:created>
  <dcterms:modified xsi:type="dcterms:W3CDTF">2017-11-21T20:28:00Z</dcterms:modified>
</cp:coreProperties>
</file>