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00F" w:rsidRDefault="00C7400F" w:rsidP="00C7400F">
      <w:pPr>
        <w:pStyle w:val="Normaalweb"/>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Van afvalstoffenheffing tot grootschalige bedrijven en van zorg tot VEILIGHEID. De raadsvergadering van 31 januari 2019 </w:t>
      </w:r>
      <w:hyperlink r:id="rId4" w:history="1">
        <w:r>
          <w:rPr>
            <w:rStyle w:val="Hyperlink"/>
            <w:rFonts w:ascii="inherit" w:hAnsi="inherit" w:cs="Helvetica"/>
            <w:color w:val="365899"/>
            <w:sz w:val="21"/>
            <w:szCs w:val="21"/>
            <w:u w:val="none"/>
          </w:rPr>
          <w:t>Gemeente Medemblik</w:t>
        </w:r>
      </w:hyperlink>
      <w:r>
        <w:rPr>
          <w:rFonts w:ascii="Helvetica" w:hAnsi="Helvetica" w:cs="Helvetica"/>
          <w:color w:val="1D2129"/>
          <w:sz w:val="21"/>
          <w:szCs w:val="21"/>
        </w:rPr>
        <w:t> Een samenvatting van onze fractievoorzitter </w:t>
      </w:r>
      <w:hyperlink r:id="rId5" w:history="1">
        <w:r>
          <w:rPr>
            <w:rStyle w:val="Hyperlink"/>
            <w:rFonts w:ascii="inherit" w:hAnsi="inherit" w:cs="Helvetica"/>
            <w:color w:val="365899"/>
            <w:sz w:val="21"/>
            <w:szCs w:val="21"/>
            <w:u w:val="none"/>
          </w:rPr>
          <w:t>Ed Meester</w:t>
        </w:r>
      </w:hyperlink>
      <w:r>
        <w:rPr>
          <w:rFonts w:ascii="Helvetica" w:hAnsi="Helvetica" w:cs="Helvetica"/>
          <w:color w:val="1D2129"/>
          <w:sz w:val="21"/>
          <w:szCs w:val="21"/>
        </w:rPr>
        <w:t> </w:t>
      </w:r>
      <w:r>
        <w:rPr>
          <w:rStyle w:val="6qdm"/>
          <w:rFonts w:ascii="Segoe UI Symbol" w:hAnsi="Segoe UI Symbol" w:cs="Segoe UI Symbol"/>
          <w:color w:val="1D2129"/>
        </w:rPr>
        <w:t>➡</w:t>
      </w:r>
      <w:r>
        <w:rPr>
          <w:rStyle w:val="6qdm"/>
          <w:color w:val="1D2129"/>
        </w:rPr>
        <w:t>️</w:t>
      </w:r>
      <w:r>
        <w:rPr>
          <w:rFonts w:ascii="Helvetica" w:hAnsi="Helvetica" w:cs="Helvetica"/>
          <w:color w:val="1D2129"/>
          <w:sz w:val="21"/>
          <w:szCs w:val="21"/>
        </w:rPr>
        <w:t>commissie Bestuur &amp; Middelen</w:t>
      </w:r>
    </w:p>
    <w:p w:rsidR="00C7400F" w:rsidRDefault="00C7400F" w:rsidP="00C7400F">
      <w:pPr>
        <w:pStyle w:val="Norma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Integraal Handhavings- en Veiligheidsplan 2019-2022</w:t>
      </w:r>
      <w:r>
        <w:rPr>
          <w:rFonts w:ascii="Helvetica" w:hAnsi="Helvetica" w:cs="Helvetica"/>
          <w:color w:val="1D2129"/>
          <w:sz w:val="21"/>
          <w:szCs w:val="21"/>
        </w:rPr>
        <w:br/>
        <w:t xml:space="preserve">Ed: “Het voorstel heeft onze goedkeuring maar wij hebben wel meegetekend met de motie die oproept om zo spoedig mogelijk in fases met name een aantal extra </w:t>
      </w:r>
      <w:proofErr w:type="spellStart"/>
      <w:r>
        <w:rPr>
          <w:rFonts w:ascii="Helvetica" w:hAnsi="Helvetica" w:cs="Helvetica"/>
          <w:color w:val="1D2129"/>
          <w:sz w:val="21"/>
          <w:szCs w:val="21"/>
        </w:rPr>
        <w:t>BOA’s</w:t>
      </w:r>
      <w:proofErr w:type="spellEnd"/>
      <w:r>
        <w:rPr>
          <w:rFonts w:ascii="Helvetica" w:hAnsi="Helvetica" w:cs="Helvetica"/>
          <w:color w:val="1D2129"/>
          <w:sz w:val="21"/>
          <w:szCs w:val="21"/>
        </w:rPr>
        <w:t xml:space="preserve"> en toezichthouders in dienst te nem</w:t>
      </w:r>
      <w:r>
        <w:rPr>
          <w:rStyle w:val="textexposedshow"/>
          <w:rFonts w:ascii="inherit" w:hAnsi="inherit" w:cs="Helvetica"/>
          <w:color w:val="1D2129"/>
          <w:sz w:val="21"/>
          <w:szCs w:val="21"/>
        </w:rPr>
        <w:t>en. Wij zijn ook voor het verbeteren van de eigen veiligheid van deze handhavers en toezichthouders. Tot slot lijkt het ons goed om jaarlijks verslag te doen aan de gemeenteraad.</w:t>
      </w:r>
    </w:p>
    <w:p w:rsidR="00C7400F" w:rsidRDefault="00C7400F" w:rsidP="00C7400F">
      <w:pPr>
        <w:pStyle w:val="Normaalweb"/>
        <w:shd w:val="clear" w:color="auto" w:fill="FFFFFF"/>
        <w:spacing w:before="0" w:beforeAutospacing="0" w:after="90" w:afterAutospacing="0"/>
        <w:rPr>
          <w:rFonts w:ascii="inherit" w:hAnsi="inherit" w:cs="Helvetica"/>
          <w:color w:val="1D2129"/>
          <w:sz w:val="21"/>
          <w:szCs w:val="21"/>
        </w:rPr>
      </w:pPr>
      <w:r>
        <w:rPr>
          <w:rFonts w:ascii="inherit" w:hAnsi="inherit" w:cs="Helvetica"/>
          <w:color w:val="1D2129"/>
          <w:sz w:val="21"/>
          <w:szCs w:val="21"/>
        </w:rPr>
        <w:t>Met name het landelijk steeds groter wordende probleem met betrekking tot lachgas, wat vrij verkrijgbaar is, speelde ook al vorig jaar. De gemeente Alkmaar heeft de verkoop hiervan bij het verstrekken van evenementenvergunningen aan banden gelegd.</w:t>
      </w:r>
      <w:r>
        <w:rPr>
          <w:rFonts w:ascii="inherit" w:hAnsi="inherit" w:cs="Helvetica"/>
          <w:color w:val="1D2129"/>
          <w:sz w:val="21"/>
          <w:szCs w:val="21"/>
        </w:rPr>
        <w:br/>
        <w:t>Wij zijn benieuwd of dit ook bij ons kan en vragen de portefeuillehouder met name een terugkoppeling hierover.”</w:t>
      </w:r>
    </w:p>
    <w:p w:rsidR="00BC25A0" w:rsidRDefault="00C7400F">
      <w:bookmarkStart w:id="0" w:name="_GoBack"/>
      <w:bookmarkEnd w:id="0"/>
    </w:p>
    <w:sectPr w:rsidR="00BC25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0F"/>
    <w:rsid w:val="005B560E"/>
    <w:rsid w:val="0076668E"/>
    <w:rsid w:val="00C740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206F7-EF89-4403-BE27-6739FBD7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7400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C7400F"/>
    <w:rPr>
      <w:color w:val="0000FF"/>
      <w:u w:val="single"/>
    </w:rPr>
  </w:style>
  <w:style w:type="character" w:customStyle="1" w:styleId="6qdm">
    <w:name w:val="_6qdm"/>
    <w:basedOn w:val="Standaardalinea-lettertype"/>
    <w:rsid w:val="00C7400F"/>
  </w:style>
  <w:style w:type="character" w:customStyle="1" w:styleId="textexposedshow">
    <w:name w:val="text_exposed_show"/>
    <w:basedOn w:val="Standaardalinea-lettertype"/>
    <w:rsid w:val="00C74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52720">
      <w:bodyDiv w:val="1"/>
      <w:marLeft w:val="0"/>
      <w:marRight w:val="0"/>
      <w:marTop w:val="0"/>
      <w:marBottom w:val="0"/>
      <w:divBdr>
        <w:top w:val="none" w:sz="0" w:space="0" w:color="auto"/>
        <w:left w:val="none" w:sz="0" w:space="0" w:color="auto"/>
        <w:bottom w:val="none" w:sz="0" w:space="0" w:color="auto"/>
        <w:right w:val="none" w:sz="0" w:space="0" w:color="auto"/>
      </w:divBdr>
      <w:divsChild>
        <w:div w:id="1826512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ed.meester.12?__tn__=K-R&amp;eid=ARBH0RSvmIIFruZOe9gV--hR2LLeHPs_C6zp1eBpfQssWwxH787eiZJHNf-7Pv9h81oL654-nDUnw8Hf&amp;fref=mentions&amp;__xts__%5B0%5D=68.ARBuIT6XLnFkIS3gXzr4MMaNbYAbQvR6vNi1lAvFCZ2xUm6R_ewgxi4wSPDBoVcPcH3py0cR4d00XUV-GEtktB7wMSFQQTusBSoIWXCIU0OLcDj-FN2qCf3rD0wgzA3ETa0KRvX_dWRYAp42fO4hWIpp_PBCcI_cgEQnpuNE2NUpEfogPLwDQMAlHNtOH4q3Gi1D9GaHZENIOlDBxqSDUPWYJ34U2QOPP3Nt56nphbMQj1N9eTRgaiLcaTgXG6yd_mtgMf7qZZGkawYa7AikiJRgYF3hoXGP4rcyFDr4py9A8TOeL0rNcqqX2YtxUJ9TKXN7aLiYvFnIWLT4c1bK7nHcLwH9DYt0nj4-AbOzoVVs9vMHaejSWv7jjYI34ZvzeOauKFqnJ23Nq_ojLW_GZXdUxUvRcf_GhjqhPVjezrwXCdk" TargetMode="External"/><Relationship Id="rId4" Type="http://schemas.openxmlformats.org/officeDocument/2006/relationships/hyperlink" Target="https://www.facebook.com/GemeenteMedemblik/?__tn__=K-R&amp;eid=ARCURMQKFQKd2Vht1wWU8oWuPDQ3P7YOoKjPljPSBvbwJ_JxDj2-gS7wQGMj7YB9HuhIwdvDSIhEkuoP&amp;fref=mentions&amp;__xts__%5B0%5D=68.ARBuIT6XLnFkIS3gXzr4MMaNbYAbQvR6vNi1lAvFCZ2xUm6R_ewgxi4wSPDBoVcPcH3py0cR4d00XUV-GEtktB7wMSFQQTusBSoIWXCIU0OLcDj-FN2qCf3rD0wgzA3ETa0KRvX_dWRYAp42fO4hWIpp_PBCcI_cgEQnpuNE2NUpEfogPLwDQMAlHNtOH4q3Gi1D9GaHZENIOlDBxqSDUPWYJ34U2QOPP3Nt56nphbMQj1N9eTRgaiLcaTgXG6yd_mtgMf7qZZGkawYa7AikiJRgYF3hoXGP4rcyFDr4py9A8TOeL0rNcqqX2YtxUJ9TKXN7aLiYvFnIWLT4c1bK7nHcLwH9DYt0nj4-AbOzoVVs9vMHaejSWv7jjYI34ZvzeOauKFqnJ23Nq_ojLW_GZXdUxUvRcf_GhjqhPVjezrwXCd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346</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Regius College Schagen</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Nederpelt</dc:creator>
  <cp:keywords/>
  <dc:description/>
  <cp:lastModifiedBy>Tanja Nederpelt</cp:lastModifiedBy>
  <cp:revision>1</cp:revision>
  <dcterms:created xsi:type="dcterms:W3CDTF">2019-02-01T19:16:00Z</dcterms:created>
  <dcterms:modified xsi:type="dcterms:W3CDTF">2019-02-01T19:32:00Z</dcterms:modified>
</cp:coreProperties>
</file>