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86" w:rsidRPr="001C6149" w:rsidRDefault="00994186" w:rsidP="00994186">
      <w:pPr>
        <w:rPr>
          <w:rFonts w:cs="Calibri"/>
          <w:b/>
          <w:u w:val="single"/>
        </w:rPr>
      </w:pPr>
    </w:p>
    <w:p w:rsidR="00994186" w:rsidRPr="001C6149" w:rsidRDefault="00994186" w:rsidP="00994186">
      <w:pPr>
        <w:rPr>
          <w:rFonts w:cs="Calibri"/>
          <w:b/>
          <w:u w:val="single"/>
        </w:rPr>
      </w:pPr>
      <w:r w:rsidRPr="001C6149">
        <w:rPr>
          <w:rFonts w:cs="Calibri"/>
          <w:b/>
          <w:u w:val="single"/>
        </w:rPr>
        <w:t>Schriftelijke vragen in het kader van artikel 42 RvO</w:t>
      </w:r>
    </w:p>
    <w:p w:rsidR="00994186" w:rsidRPr="001C6149" w:rsidRDefault="00994186" w:rsidP="00994186">
      <w:pPr>
        <w:rPr>
          <w:rFonts w:cs="Calibri"/>
        </w:rPr>
      </w:pPr>
      <w:r w:rsidRPr="001C6149">
        <w:rPr>
          <w:rFonts w:cs="Calibri"/>
        </w:rPr>
        <w:t>Aan het college van burgemeester en wethouders te Alkmaar</w:t>
      </w:r>
    </w:p>
    <w:p w:rsidR="00994186" w:rsidRPr="001C6149" w:rsidRDefault="00994186" w:rsidP="00994186">
      <w:pPr>
        <w:rPr>
          <w:rFonts w:cs="Calibri"/>
        </w:rPr>
      </w:pPr>
    </w:p>
    <w:p w:rsidR="00994186" w:rsidRPr="001C6149" w:rsidRDefault="0012429E" w:rsidP="00FE0824">
      <w:pPr>
        <w:ind w:left="5664" w:firstLine="708"/>
        <w:rPr>
          <w:rFonts w:cs="Calibri"/>
        </w:rPr>
      </w:pPr>
      <w:r w:rsidRPr="001C6149">
        <w:rPr>
          <w:rFonts w:cs="Calibri"/>
        </w:rPr>
        <w:t xml:space="preserve">Alkmaar, </w:t>
      </w:r>
      <w:r w:rsidR="0037500C">
        <w:rPr>
          <w:rFonts w:cs="Calibri"/>
        </w:rPr>
        <w:t>9 maart 2020</w:t>
      </w:r>
    </w:p>
    <w:p w:rsidR="00994186" w:rsidRPr="001C6149" w:rsidRDefault="00994186" w:rsidP="00994186">
      <w:pPr>
        <w:rPr>
          <w:rFonts w:cs="Calibri"/>
        </w:rPr>
      </w:pPr>
    </w:p>
    <w:p w:rsidR="00611D84" w:rsidRPr="001C6149" w:rsidRDefault="00994186" w:rsidP="006D7027">
      <w:pPr>
        <w:pStyle w:val="Geenafstand"/>
        <w:rPr>
          <w:rFonts w:ascii="Calibri" w:hAnsi="Calibri" w:cs="Calibri"/>
        </w:rPr>
      </w:pPr>
      <w:r w:rsidRPr="001C6149">
        <w:rPr>
          <w:rFonts w:ascii="Calibri" w:hAnsi="Calibri" w:cs="Calibri"/>
          <w:sz w:val="22"/>
          <w:szCs w:val="22"/>
        </w:rPr>
        <w:t>Betreft:</w:t>
      </w:r>
      <w:r w:rsidR="00B02968">
        <w:rPr>
          <w:rFonts w:ascii="Calibri" w:hAnsi="Calibri" w:cs="Calibri"/>
          <w:sz w:val="22"/>
          <w:szCs w:val="22"/>
        </w:rPr>
        <w:t xml:space="preserve"> patiëntenstop bij huisartsen</w:t>
      </w:r>
    </w:p>
    <w:p w:rsidR="0037500C" w:rsidRDefault="00AD5BF8" w:rsidP="0037500C">
      <w:r>
        <w:rPr>
          <w:rFonts w:eastAsia="Times New Roman" w:cs="Calibri"/>
          <w:sz w:val="24"/>
          <w:szCs w:val="24"/>
          <w:lang w:eastAsia="nl-NL"/>
        </w:rPr>
        <w:br/>
      </w:r>
      <w:r w:rsidR="0037500C">
        <w:t>Geacht college,</w:t>
      </w:r>
    </w:p>
    <w:p w:rsidR="0037500C" w:rsidRDefault="0037500C" w:rsidP="0037500C">
      <w:r>
        <w:t xml:space="preserve">het CDA Alkmaar heeft begrepen, dat er in </w:t>
      </w:r>
      <w:r w:rsidR="00435C06">
        <w:t xml:space="preserve">de </w:t>
      </w:r>
      <w:bookmarkStart w:id="0" w:name="_GoBack"/>
      <w:bookmarkEnd w:id="0"/>
      <w:r w:rsidR="00AD5BF8">
        <w:t xml:space="preserve">Nieuwpoort enkele </w:t>
      </w:r>
      <w:r>
        <w:t>bedden</w:t>
      </w:r>
    </w:p>
    <w:p w:rsidR="0037500C" w:rsidRDefault="0037500C" w:rsidP="0037500C">
      <w:r>
        <w:t>leegstaan vanwege een patiëntenstop bij de huisartsen. Er staan mensen buiten een straal</w:t>
      </w:r>
    </w:p>
    <w:p w:rsidR="0037500C" w:rsidRDefault="0037500C" w:rsidP="0037500C">
      <w:r>
        <w:t>van 5 km, op de wachtlijst die op dit moment niet in aanmerking komen voor een opname,</w:t>
      </w:r>
    </w:p>
    <w:p w:rsidR="0037500C" w:rsidRDefault="0037500C" w:rsidP="0037500C">
      <w:r>
        <w:t>aangezien de huisartsen een patiëntenstop hebben ingelast.</w:t>
      </w:r>
      <w:r w:rsidR="00AD5BF8">
        <w:br/>
      </w:r>
      <w:r>
        <w:t>Deze patiëntenstop heeft</w:t>
      </w:r>
      <w:r w:rsidR="00AD5BF8">
        <w:t xml:space="preserve"> </w:t>
      </w:r>
      <w:r>
        <w:t xml:space="preserve">gevolgen voor de hele ‘keten’ in de gezondheidzorg, omdat de doorstroming </w:t>
      </w:r>
      <w:r w:rsidR="00AD5BF8">
        <w:t>van patiënten stagneert en mensen niet de zorg krijgen die zij nodig hebben.</w:t>
      </w:r>
    </w:p>
    <w:p w:rsidR="0037500C" w:rsidRDefault="0037500C" w:rsidP="0037500C">
      <w:r>
        <w:t>Wij zijn van mening dat een patiëntenstop bij huisartsen zorgelijk is voor de gemeente</w:t>
      </w:r>
    </w:p>
    <w:p w:rsidR="0037500C" w:rsidRDefault="0037500C" w:rsidP="0037500C">
      <w:r>
        <w:t>Alkmaar, niet alleen voor nu maar ook voor in de toekomst. Het betreft namelijk niet alleen</w:t>
      </w:r>
    </w:p>
    <w:p w:rsidR="0037500C" w:rsidRDefault="0037500C" w:rsidP="0037500C">
      <w:r>
        <w:t>de huidige Alkmaarders, maar is ook van invloed op ‘nieuwkomers’</w:t>
      </w:r>
      <w:r w:rsidR="00AD5BF8">
        <w:t xml:space="preserve"> in onze gemeente</w:t>
      </w:r>
      <w:r>
        <w:t xml:space="preserve">. </w:t>
      </w:r>
      <w:r w:rsidR="00AD5BF8">
        <w:br/>
      </w:r>
      <w:r>
        <w:t xml:space="preserve">Een </w:t>
      </w:r>
      <w:r w:rsidR="00AD5BF8">
        <w:t xml:space="preserve">(dreigend) </w:t>
      </w:r>
      <w:r>
        <w:t>tekort aan</w:t>
      </w:r>
      <w:r w:rsidR="00AD5BF8">
        <w:t xml:space="preserve"> </w:t>
      </w:r>
      <w:r>
        <w:t xml:space="preserve">huisartsen </w:t>
      </w:r>
      <w:r w:rsidR="00AD5BF8">
        <w:t xml:space="preserve">kan nadelige gevolgen hebben voor de </w:t>
      </w:r>
      <w:r w:rsidR="00557CC9">
        <w:t xml:space="preserve"> gezondheid van Alkmaarders en het</w:t>
      </w:r>
      <w:r w:rsidR="00AD5BF8">
        <w:t xml:space="preserve"> kan ook de gemoedstoestand van mensen beïnvloeden. </w:t>
      </w:r>
      <w:r w:rsidR="00AD5BF8">
        <w:br/>
        <w:t xml:space="preserve">Het </w:t>
      </w:r>
      <w:r>
        <w:t>CDA Alkmaar</w:t>
      </w:r>
      <w:r w:rsidR="00AD5BF8">
        <w:t xml:space="preserve"> heeft signalen van mensen</w:t>
      </w:r>
      <w:r w:rsidR="004531F2">
        <w:t xml:space="preserve"> die, door deze situatie waarbij </w:t>
      </w:r>
      <w:r>
        <w:t>zij niet tijdig de zorg</w:t>
      </w:r>
      <w:r w:rsidR="004531F2">
        <w:t xml:space="preserve"> krijgen die zij nodig hebben,</w:t>
      </w:r>
      <w:r>
        <w:t xml:space="preserve"> dit als</w:t>
      </w:r>
      <w:r w:rsidR="00AD5BF8">
        <w:t xml:space="preserve"> </w:t>
      </w:r>
      <w:r>
        <w:t>uitzichtloos en ondragelijk lijden ervaren.</w:t>
      </w:r>
      <w:r w:rsidR="0015469A">
        <w:t xml:space="preserve"> </w:t>
      </w:r>
    </w:p>
    <w:p w:rsidR="00AD5BF8" w:rsidRDefault="004531F2" w:rsidP="00AD5BF8">
      <w:r>
        <w:t>Helaas zien wij</w:t>
      </w:r>
      <w:r w:rsidR="00177B00">
        <w:t xml:space="preserve"> </w:t>
      </w:r>
      <w:r w:rsidR="00C11FB3">
        <w:t>het</w:t>
      </w:r>
      <w:r>
        <w:t xml:space="preserve"> (dreigend) tekort aan huisartsen</w:t>
      </w:r>
      <w:r w:rsidR="00C11FB3">
        <w:t xml:space="preserve"> ook elders in de provincie en in Nederland</w:t>
      </w:r>
      <w:r>
        <w:t xml:space="preserve"> ontstaan. </w:t>
      </w:r>
      <w:r w:rsidR="00AD5BF8">
        <w:t xml:space="preserve">Het CDA </w:t>
      </w:r>
      <w:r>
        <w:t>Alkmaar maakt zich</w:t>
      </w:r>
      <w:r w:rsidR="00AD5BF8">
        <w:t xml:space="preserve"> grote zorgen over deze ontwikkeling.</w:t>
      </w:r>
    </w:p>
    <w:p w:rsidR="004531F2" w:rsidRDefault="004531F2" w:rsidP="00AD5BF8"/>
    <w:p w:rsidR="0037500C" w:rsidRDefault="0037500C" w:rsidP="0037500C">
      <w:r>
        <w:t>In het licht van artikel 42 van het reglement van orde heeft het CDA Alkmaar de volgende</w:t>
      </w:r>
    </w:p>
    <w:p w:rsidR="0037500C" w:rsidRDefault="0037500C" w:rsidP="0037500C">
      <w:r>
        <w:t>vragen:</w:t>
      </w:r>
    </w:p>
    <w:p w:rsidR="004531F2" w:rsidRDefault="0037500C" w:rsidP="0037500C">
      <w:r>
        <w:t>Vraag 1: Bent u het met het CDA eens dat het dreigend tekor</w:t>
      </w:r>
      <w:r w:rsidR="004531F2">
        <w:t>t aan huisartsen zorgelijk is</w:t>
      </w:r>
      <w:r>
        <w:t>?</w:t>
      </w:r>
    </w:p>
    <w:p w:rsidR="004531F2" w:rsidRDefault="004531F2" w:rsidP="0037500C">
      <w:r>
        <w:t>Vraag 2: Sinds wanneer is het college op de hoogte, dat er een patiëntenstop is in de Nieuwpoort?</w:t>
      </w:r>
    </w:p>
    <w:p w:rsidR="0037500C" w:rsidRDefault="004531F2" w:rsidP="0037500C">
      <w:r>
        <w:t xml:space="preserve">Vraag 3: Is er elders in de gemeente ook een patiëntenstop bij huisartsen? Zo ja waar? </w:t>
      </w:r>
    </w:p>
    <w:p w:rsidR="0037500C" w:rsidRDefault="004531F2" w:rsidP="0037500C">
      <w:r>
        <w:t>Vraag 4</w:t>
      </w:r>
      <w:r w:rsidR="0037500C">
        <w:t>: We</w:t>
      </w:r>
      <w:r>
        <w:t xml:space="preserve">lke stappen heeft het college gezet </w:t>
      </w:r>
      <w:r w:rsidR="0037500C">
        <w:t>om het tekort aan huisartsen in de gemeente Alkmaar</w:t>
      </w:r>
      <w:r>
        <w:t xml:space="preserve"> </w:t>
      </w:r>
      <w:r w:rsidR="0037500C">
        <w:t>te voorkomen?</w:t>
      </w:r>
    </w:p>
    <w:p w:rsidR="0037500C" w:rsidRDefault="004531F2" w:rsidP="004531F2">
      <w:r>
        <w:t>Vraag 5</w:t>
      </w:r>
      <w:r w:rsidR="0037500C">
        <w:t xml:space="preserve">: </w:t>
      </w:r>
      <w:r>
        <w:t>Welke stappen gaat het college zetten om te voorkomen, dat er een patiëntenstop plaatsvindt bij huisartsen in de gemeente Alkmaar?</w:t>
      </w:r>
    </w:p>
    <w:p w:rsidR="0037500C" w:rsidRDefault="0037500C" w:rsidP="0037500C">
      <w:r>
        <w:t xml:space="preserve">Vraag </w:t>
      </w:r>
      <w:r w:rsidR="004531F2">
        <w:t>6</w:t>
      </w:r>
      <w:r>
        <w:t>: Hoe ziet het college het dreigend tekort aan huisartsen in het licht van de</w:t>
      </w:r>
    </w:p>
    <w:p w:rsidR="0037500C" w:rsidRDefault="0037500C" w:rsidP="0037500C">
      <w:r>
        <w:t>toekomstige groei van onze inwonersaantal?</w:t>
      </w:r>
    </w:p>
    <w:p w:rsidR="004531F2" w:rsidRDefault="004531F2" w:rsidP="0037500C"/>
    <w:p w:rsidR="0037500C" w:rsidRDefault="0037500C" w:rsidP="0037500C">
      <w:r>
        <w:t>Wij wachten uw beantwoording af.</w:t>
      </w:r>
    </w:p>
    <w:p w:rsidR="0037500C" w:rsidRDefault="0037500C" w:rsidP="0037500C"/>
    <w:p w:rsidR="0037500C" w:rsidRDefault="0037500C" w:rsidP="0037500C">
      <w:r>
        <w:t>Met vriendelijke groet,</w:t>
      </w:r>
    </w:p>
    <w:p w:rsidR="004531F2" w:rsidRDefault="004531F2" w:rsidP="0037500C"/>
    <w:p w:rsidR="0037500C" w:rsidRDefault="0037500C" w:rsidP="0037500C">
      <w:r>
        <w:t>Iris Zeijlemaker</w:t>
      </w:r>
      <w:r w:rsidR="004531F2">
        <w:t xml:space="preserve"> en Petra Oxfoort</w:t>
      </w:r>
    </w:p>
    <w:p w:rsidR="00C17B90" w:rsidRPr="001C6149" w:rsidRDefault="004531F2" w:rsidP="00C17B90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CDA Alkmaar</w:t>
      </w:r>
    </w:p>
    <w:p w:rsidR="00C17B90" w:rsidRDefault="00C17B90" w:rsidP="00C17B90">
      <w:pPr>
        <w:pStyle w:val="Geenafstand"/>
        <w:rPr>
          <w:rFonts w:ascii="Gill Sans MT" w:hAnsi="Gill Sans MT"/>
        </w:rPr>
      </w:pPr>
    </w:p>
    <w:p w:rsidR="00C17B90" w:rsidRDefault="00C17B90" w:rsidP="00C17B90">
      <w:pPr>
        <w:pStyle w:val="Geenafstand"/>
        <w:rPr>
          <w:rFonts w:ascii="Gill Sans MT" w:hAnsi="Gill Sans MT"/>
        </w:rPr>
      </w:pPr>
    </w:p>
    <w:p w:rsidR="00C17B90" w:rsidRDefault="00C17B90" w:rsidP="00C17B90">
      <w:pPr>
        <w:pStyle w:val="Geenafstand"/>
        <w:ind w:left="720"/>
        <w:rPr>
          <w:rFonts w:ascii="Gill Sans MT" w:hAnsi="Gill Sans MT"/>
        </w:rPr>
      </w:pPr>
    </w:p>
    <w:p w:rsidR="00C17B90" w:rsidRDefault="00C17B90" w:rsidP="00C17B90">
      <w:pPr>
        <w:pStyle w:val="Geenafstand"/>
        <w:ind w:left="720"/>
        <w:rPr>
          <w:rFonts w:ascii="Gill Sans MT" w:hAnsi="Gill Sans MT"/>
        </w:rPr>
      </w:pPr>
    </w:p>
    <w:p w:rsidR="00C17B90" w:rsidRDefault="00C17B90" w:rsidP="00C17B90">
      <w:pPr>
        <w:pStyle w:val="Geenafstand"/>
        <w:ind w:left="720"/>
        <w:rPr>
          <w:rFonts w:ascii="Gill Sans MT" w:hAnsi="Gill Sans MT"/>
        </w:rPr>
      </w:pPr>
    </w:p>
    <w:p w:rsidR="00C17B90" w:rsidRDefault="00C17B90" w:rsidP="00C17B90">
      <w:pPr>
        <w:pStyle w:val="Geenafstand"/>
        <w:ind w:left="720"/>
        <w:rPr>
          <w:rFonts w:ascii="Gill Sans MT" w:hAnsi="Gill Sans MT"/>
        </w:rPr>
      </w:pPr>
    </w:p>
    <w:p w:rsidR="00C17B90" w:rsidRDefault="00C17B90" w:rsidP="00C17B90">
      <w:pPr>
        <w:pStyle w:val="Geenafstand"/>
        <w:ind w:left="720"/>
        <w:rPr>
          <w:rFonts w:ascii="Gill Sans MT" w:hAnsi="Gill Sans MT"/>
        </w:rPr>
      </w:pPr>
    </w:p>
    <w:p w:rsidR="00C17B90" w:rsidRDefault="00C17B90" w:rsidP="00C17B90">
      <w:pPr>
        <w:pStyle w:val="Geenafstand"/>
        <w:ind w:left="720"/>
        <w:rPr>
          <w:rFonts w:ascii="Gill Sans MT" w:hAnsi="Gill Sans MT"/>
        </w:rPr>
      </w:pPr>
    </w:p>
    <w:p w:rsidR="00C17B90" w:rsidRPr="00C17B90" w:rsidRDefault="00C17B90" w:rsidP="00C17B90">
      <w:pPr>
        <w:pStyle w:val="Geenafstand"/>
        <w:ind w:left="720"/>
        <w:rPr>
          <w:rFonts w:ascii="Gill Sans MT" w:hAnsi="Gill Sans MT"/>
        </w:rPr>
      </w:pPr>
    </w:p>
    <w:p w:rsidR="00C17B90" w:rsidRPr="00D217FA" w:rsidRDefault="00C17B90" w:rsidP="00C17B90">
      <w:pPr>
        <w:rPr>
          <w:rFonts w:ascii="Gill Sans MT" w:hAnsi="Gill Sans MT"/>
          <w:sz w:val="24"/>
          <w:szCs w:val="24"/>
        </w:rPr>
      </w:pPr>
    </w:p>
    <w:p w:rsidR="00FF6364" w:rsidRDefault="00FF6364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D217FA" w:rsidRDefault="00D217FA" w:rsidP="00D217FA">
      <w:pPr>
        <w:rPr>
          <w:rFonts w:ascii="Gill Sans MT" w:hAnsi="Gill Sans MT"/>
          <w:sz w:val="24"/>
          <w:szCs w:val="24"/>
        </w:rPr>
      </w:pPr>
    </w:p>
    <w:p w:rsidR="0061101A" w:rsidRPr="0012429E" w:rsidRDefault="0061101A" w:rsidP="00B15739">
      <w:pPr>
        <w:pStyle w:val="Default"/>
      </w:pPr>
    </w:p>
    <w:sectPr w:rsidR="0061101A" w:rsidRPr="0012429E" w:rsidSect="0012429E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8D" w:rsidRDefault="00F6568D" w:rsidP="00994186">
      <w:r>
        <w:separator/>
      </w:r>
    </w:p>
  </w:endnote>
  <w:endnote w:type="continuationSeparator" w:id="0">
    <w:p w:rsidR="00F6568D" w:rsidRDefault="00F6568D" w:rsidP="0099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1D" w:rsidRPr="0023081A" w:rsidRDefault="00505A1D" w:rsidP="00505A1D">
    <w:pPr>
      <w:pStyle w:val="Voettekst"/>
      <w:jc w:val="right"/>
      <w:rPr>
        <w:sz w:val="20"/>
        <w:szCs w:val="20"/>
      </w:rPr>
    </w:pPr>
    <w:r w:rsidRPr="0023081A">
      <w:rPr>
        <w:rFonts w:ascii="Gill Sans MT" w:hAnsi="Gill Sans MT"/>
        <w:sz w:val="20"/>
        <w:szCs w:val="20"/>
      </w:rPr>
      <w:fldChar w:fldCharType="begin"/>
    </w:r>
    <w:r w:rsidRPr="0023081A">
      <w:rPr>
        <w:rFonts w:ascii="Gill Sans MT" w:hAnsi="Gill Sans MT"/>
        <w:sz w:val="20"/>
        <w:szCs w:val="20"/>
      </w:rPr>
      <w:instrText>PAGE   \* MERGEFORMAT</w:instrText>
    </w:r>
    <w:r w:rsidRPr="0023081A">
      <w:rPr>
        <w:rFonts w:ascii="Gill Sans MT" w:hAnsi="Gill Sans MT"/>
        <w:sz w:val="20"/>
        <w:szCs w:val="20"/>
      </w:rPr>
      <w:fldChar w:fldCharType="separate"/>
    </w:r>
    <w:r w:rsidR="00666785">
      <w:rPr>
        <w:rFonts w:ascii="Gill Sans MT" w:hAnsi="Gill Sans MT"/>
        <w:noProof/>
        <w:sz w:val="20"/>
        <w:szCs w:val="20"/>
      </w:rPr>
      <w:t>2</w:t>
    </w:r>
    <w:r w:rsidRPr="0023081A">
      <w:rPr>
        <w:rFonts w:ascii="Gill Sans MT" w:hAnsi="Gill Sans MT"/>
        <w:sz w:val="20"/>
        <w:szCs w:val="20"/>
      </w:rPr>
      <w:fldChar w:fldCharType="end"/>
    </w:r>
  </w:p>
  <w:p w:rsidR="00505A1D" w:rsidRDefault="00505A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57" w:rsidRPr="0023081A" w:rsidRDefault="00CB7F11" w:rsidP="00505A1D">
    <w:pPr>
      <w:pStyle w:val="Voettekst"/>
      <w:jc w:val="right"/>
      <w:rPr>
        <w:sz w:val="20"/>
        <w:szCs w:val="20"/>
      </w:rPr>
    </w:pPr>
    <w:r w:rsidRPr="0023081A">
      <w:rPr>
        <w:rFonts w:ascii="Gill Sans MT" w:hAnsi="Gill Sans MT"/>
        <w:sz w:val="20"/>
        <w:szCs w:val="20"/>
      </w:rPr>
      <w:fldChar w:fldCharType="begin"/>
    </w:r>
    <w:r w:rsidR="00C61057" w:rsidRPr="0023081A">
      <w:rPr>
        <w:rFonts w:ascii="Gill Sans MT" w:hAnsi="Gill Sans MT"/>
        <w:sz w:val="20"/>
        <w:szCs w:val="20"/>
      </w:rPr>
      <w:instrText>PAGE   \* MERGEFORMAT</w:instrText>
    </w:r>
    <w:r w:rsidRPr="0023081A">
      <w:rPr>
        <w:rFonts w:ascii="Gill Sans MT" w:hAnsi="Gill Sans MT"/>
        <w:sz w:val="20"/>
        <w:szCs w:val="20"/>
      </w:rPr>
      <w:fldChar w:fldCharType="separate"/>
    </w:r>
    <w:r w:rsidR="00666785">
      <w:rPr>
        <w:rFonts w:ascii="Gill Sans MT" w:hAnsi="Gill Sans MT"/>
        <w:noProof/>
        <w:sz w:val="20"/>
        <w:szCs w:val="20"/>
      </w:rPr>
      <w:t>1</w:t>
    </w:r>
    <w:r w:rsidRPr="0023081A">
      <w:rPr>
        <w:rFonts w:ascii="Gill Sans MT" w:hAnsi="Gill Sans MT"/>
        <w:sz w:val="20"/>
        <w:szCs w:val="20"/>
      </w:rPr>
      <w:fldChar w:fldCharType="end"/>
    </w:r>
  </w:p>
  <w:p w:rsidR="00C61057" w:rsidRDefault="00C610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8D" w:rsidRDefault="00F6568D" w:rsidP="00994186">
      <w:r>
        <w:separator/>
      </w:r>
    </w:p>
  </w:footnote>
  <w:footnote w:type="continuationSeparator" w:id="0">
    <w:p w:rsidR="00F6568D" w:rsidRDefault="00F6568D" w:rsidP="0099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86" w:rsidRDefault="00994186">
    <w:pPr>
      <w:pStyle w:val="Koptekst"/>
    </w:pPr>
  </w:p>
  <w:p w:rsidR="00994186" w:rsidRDefault="00994186">
    <w:pPr>
      <w:pStyle w:val="Koptekst"/>
    </w:pPr>
  </w:p>
  <w:p w:rsidR="00994186" w:rsidRDefault="00435C06" w:rsidP="00994186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181100" cy="1181100"/>
          <wp:effectExtent l="0" t="0" r="0" b="0"/>
          <wp:docPr id="1" name="Afbeelding 1" descr="x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x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624"/>
    <w:multiLevelType w:val="hybridMultilevel"/>
    <w:tmpl w:val="B030BA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00DE"/>
    <w:multiLevelType w:val="hybridMultilevel"/>
    <w:tmpl w:val="8CFE86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D32"/>
    <w:multiLevelType w:val="hybridMultilevel"/>
    <w:tmpl w:val="D4ECE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E2A"/>
    <w:multiLevelType w:val="hybridMultilevel"/>
    <w:tmpl w:val="F81CD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5DED"/>
    <w:multiLevelType w:val="multilevel"/>
    <w:tmpl w:val="413E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E0D67"/>
    <w:multiLevelType w:val="hybridMultilevel"/>
    <w:tmpl w:val="2EC48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638D"/>
    <w:multiLevelType w:val="hybridMultilevel"/>
    <w:tmpl w:val="242040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06119"/>
    <w:multiLevelType w:val="hybridMultilevel"/>
    <w:tmpl w:val="4258A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86"/>
    <w:rsid w:val="00032605"/>
    <w:rsid w:val="00042332"/>
    <w:rsid w:val="00043A9E"/>
    <w:rsid w:val="000940FE"/>
    <w:rsid w:val="000A164C"/>
    <w:rsid w:val="000B3087"/>
    <w:rsid w:val="000D6B9F"/>
    <w:rsid w:val="000F06CD"/>
    <w:rsid w:val="000F6ACE"/>
    <w:rsid w:val="0010352E"/>
    <w:rsid w:val="0012429E"/>
    <w:rsid w:val="00127122"/>
    <w:rsid w:val="0015469A"/>
    <w:rsid w:val="00176023"/>
    <w:rsid w:val="00177B00"/>
    <w:rsid w:val="001852A1"/>
    <w:rsid w:val="001923E6"/>
    <w:rsid w:val="0019283D"/>
    <w:rsid w:val="001A0C07"/>
    <w:rsid w:val="001A33D3"/>
    <w:rsid w:val="001C2092"/>
    <w:rsid w:val="001C6149"/>
    <w:rsid w:val="001D7F8E"/>
    <w:rsid w:val="001E0B23"/>
    <w:rsid w:val="001F1475"/>
    <w:rsid w:val="001F3BEC"/>
    <w:rsid w:val="00211F48"/>
    <w:rsid w:val="002166EB"/>
    <w:rsid w:val="00221B9B"/>
    <w:rsid w:val="0023081A"/>
    <w:rsid w:val="00235E76"/>
    <w:rsid w:val="00244A1A"/>
    <w:rsid w:val="00274909"/>
    <w:rsid w:val="00285A3E"/>
    <w:rsid w:val="002A5936"/>
    <w:rsid w:val="00302E4E"/>
    <w:rsid w:val="00307887"/>
    <w:rsid w:val="00327DA7"/>
    <w:rsid w:val="00340A88"/>
    <w:rsid w:val="00346F9C"/>
    <w:rsid w:val="00367B49"/>
    <w:rsid w:val="0037500C"/>
    <w:rsid w:val="003D074D"/>
    <w:rsid w:val="003D4FAF"/>
    <w:rsid w:val="003E1C37"/>
    <w:rsid w:val="003E67D4"/>
    <w:rsid w:val="0040154B"/>
    <w:rsid w:val="00422B57"/>
    <w:rsid w:val="00435C06"/>
    <w:rsid w:val="004531F2"/>
    <w:rsid w:val="00457D31"/>
    <w:rsid w:val="004713DE"/>
    <w:rsid w:val="00475AE5"/>
    <w:rsid w:val="0048012E"/>
    <w:rsid w:val="004817BC"/>
    <w:rsid w:val="00486030"/>
    <w:rsid w:val="004A537C"/>
    <w:rsid w:val="004C0DE2"/>
    <w:rsid w:val="00500A44"/>
    <w:rsid w:val="00505A1D"/>
    <w:rsid w:val="00511A3A"/>
    <w:rsid w:val="00516E00"/>
    <w:rsid w:val="005323E6"/>
    <w:rsid w:val="00535C8A"/>
    <w:rsid w:val="00553871"/>
    <w:rsid w:val="00557CC9"/>
    <w:rsid w:val="00594A67"/>
    <w:rsid w:val="00594FFA"/>
    <w:rsid w:val="00597DF7"/>
    <w:rsid w:val="005C4751"/>
    <w:rsid w:val="005E3DC4"/>
    <w:rsid w:val="0061101A"/>
    <w:rsid w:val="00611D84"/>
    <w:rsid w:val="0061642F"/>
    <w:rsid w:val="00624717"/>
    <w:rsid w:val="0064088E"/>
    <w:rsid w:val="00666785"/>
    <w:rsid w:val="0067225E"/>
    <w:rsid w:val="00690CB4"/>
    <w:rsid w:val="006B7296"/>
    <w:rsid w:val="006D7027"/>
    <w:rsid w:val="007107F2"/>
    <w:rsid w:val="007267A7"/>
    <w:rsid w:val="00756F48"/>
    <w:rsid w:val="007622CF"/>
    <w:rsid w:val="007815C3"/>
    <w:rsid w:val="007A1716"/>
    <w:rsid w:val="007A722B"/>
    <w:rsid w:val="007C0745"/>
    <w:rsid w:val="007D2837"/>
    <w:rsid w:val="007F010B"/>
    <w:rsid w:val="007F7E89"/>
    <w:rsid w:val="00803797"/>
    <w:rsid w:val="00811204"/>
    <w:rsid w:val="00845D8E"/>
    <w:rsid w:val="00850B9A"/>
    <w:rsid w:val="00870919"/>
    <w:rsid w:val="00883A1A"/>
    <w:rsid w:val="008B5D1F"/>
    <w:rsid w:val="008E498E"/>
    <w:rsid w:val="008F7775"/>
    <w:rsid w:val="00924107"/>
    <w:rsid w:val="00931B64"/>
    <w:rsid w:val="0093209F"/>
    <w:rsid w:val="00943FC3"/>
    <w:rsid w:val="00963951"/>
    <w:rsid w:val="00971BB3"/>
    <w:rsid w:val="00983C04"/>
    <w:rsid w:val="00994186"/>
    <w:rsid w:val="009A45C4"/>
    <w:rsid w:val="009B3584"/>
    <w:rsid w:val="009C0EB2"/>
    <w:rsid w:val="009E67BE"/>
    <w:rsid w:val="00A01EFF"/>
    <w:rsid w:val="00A0563D"/>
    <w:rsid w:val="00A07091"/>
    <w:rsid w:val="00A269FB"/>
    <w:rsid w:val="00A32397"/>
    <w:rsid w:val="00A339EB"/>
    <w:rsid w:val="00A33A81"/>
    <w:rsid w:val="00A368B2"/>
    <w:rsid w:val="00A8365B"/>
    <w:rsid w:val="00A91903"/>
    <w:rsid w:val="00AB7599"/>
    <w:rsid w:val="00AD5BF8"/>
    <w:rsid w:val="00AE5C01"/>
    <w:rsid w:val="00AF6CA8"/>
    <w:rsid w:val="00B02968"/>
    <w:rsid w:val="00B04144"/>
    <w:rsid w:val="00B11FDA"/>
    <w:rsid w:val="00B13C3E"/>
    <w:rsid w:val="00B15739"/>
    <w:rsid w:val="00B17F38"/>
    <w:rsid w:val="00BA69AC"/>
    <w:rsid w:val="00BB3FCF"/>
    <w:rsid w:val="00BC4072"/>
    <w:rsid w:val="00BD4FEF"/>
    <w:rsid w:val="00BF285B"/>
    <w:rsid w:val="00C11FB3"/>
    <w:rsid w:val="00C13B29"/>
    <w:rsid w:val="00C17B90"/>
    <w:rsid w:val="00C2513B"/>
    <w:rsid w:val="00C61057"/>
    <w:rsid w:val="00C90422"/>
    <w:rsid w:val="00C96CB8"/>
    <w:rsid w:val="00C9724F"/>
    <w:rsid w:val="00CB7F11"/>
    <w:rsid w:val="00CC4325"/>
    <w:rsid w:val="00CC694E"/>
    <w:rsid w:val="00CC7004"/>
    <w:rsid w:val="00CC73CD"/>
    <w:rsid w:val="00CD46AE"/>
    <w:rsid w:val="00CE4929"/>
    <w:rsid w:val="00D217FA"/>
    <w:rsid w:val="00D30D92"/>
    <w:rsid w:val="00D62AAD"/>
    <w:rsid w:val="00D76A4F"/>
    <w:rsid w:val="00D9035E"/>
    <w:rsid w:val="00DB1DFD"/>
    <w:rsid w:val="00DB2432"/>
    <w:rsid w:val="00DB3010"/>
    <w:rsid w:val="00DB634E"/>
    <w:rsid w:val="00DC7D88"/>
    <w:rsid w:val="00DD3EB8"/>
    <w:rsid w:val="00DE12DA"/>
    <w:rsid w:val="00E545D4"/>
    <w:rsid w:val="00E60F6A"/>
    <w:rsid w:val="00E91453"/>
    <w:rsid w:val="00E93E71"/>
    <w:rsid w:val="00EB0BC6"/>
    <w:rsid w:val="00EB339B"/>
    <w:rsid w:val="00EC1AD5"/>
    <w:rsid w:val="00EC7C95"/>
    <w:rsid w:val="00EE3F8D"/>
    <w:rsid w:val="00EE4A77"/>
    <w:rsid w:val="00EE548D"/>
    <w:rsid w:val="00F55E51"/>
    <w:rsid w:val="00F6568D"/>
    <w:rsid w:val="00FA3AF5"/>
    <w:rsid w:val="00FB15E1"/>
    <w:rsid w:val="00FC70E1"/>
    <w:rsid w:val="00FE0824"/>
    <w:rsid w:val="00FF6002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51E1"/>
  <w15:chartTrackingRefBased/>
  <w15:docId w15:val="{6C9A16BA-604E-476C-8CF7-8DFF559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186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41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9418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941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994186"/>
    <w:rPr>
      <w:rFonts w:ascii="Calibri" w:eastAsia="Calibr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186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94186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941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994186"/>
    <w:rPr>
      <w:rFonts w:ascii="Calibri" w:eastAsia="Calibri" w:hAnsi="Calibri"/>
      <w:sz w:val="22"/>
      <w:szCs w:val="22"/>
    </w:rPr>
  </w:style>
  <w:style w:type="paragraph" w:styleId="Geenafstand">
    <w:name w:val="No Spacing"/>
    <w:uiPriority w:val="1"/>
    <w:qFormat/>
    <w:rsid w:val="00D217FA"/>
    <w:rPr>
      <w:sz w:val="24"/>
      <w:szCs w:val="24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7B9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C17B90"/>
    <w:rPr>
      <w:rFonts w:ascii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C17B90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6D70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188A-AAD5-4E8A-BE12-ED1ECE77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le0032</dc:creator>
  <cp:keywords/>
  <cp:lastModifiedBy>Sander Zeijlemaker</cp:lastModifiedBy>
  <cp:revision>2</cp:revision>
  <dcterms:created xsi:type="dcterms:W3CDTF">2020-03-09T06:01:00Z</dcterms:created>
  <dcterms:modified xsi:type="dcterms:W3CDTF">2020-03-09T06:01:00Z</dcterms:modified>
</cp:coreProperties>
</file>