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A7" w:rsidRPr="00527E2B" w:rsidRDefault="000C5B8C" w:rsidP="00F22701">
      <w:pPr>
        <w:pBdr>
          <w:bottom w:val="single" w:sz="6" w:space="4" w:color="F2F2F2"/>
        </w:pBdr>
        <w:spacing w:before="161" w:after="225" w:line="450" w:lineRule="atLeast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eastAsia="nl-NL"/>
        </w:rPr>
      </w:pPr>
      <w:bookmarkStart w:id="0" w:name="_GoBack"/>
      <w:bookmarkEnd w:id="0"/>
      <w:r w:rsidRPr="00527E2B">
        <w:rPr>
          <w:rFonts w:ascii="Georgia" w:eastAsia="Times New Roman" w:hAnsi="Georgia" w:cstheme="majorHAnsi"/>
          <w:b/>
          <w:bCs/>
          <w:i/>
          <w:noProof/>
          <w:kern w:val="36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40AD9BE1" wp14:editId="5F41D20A">
            <wp:simplePos x="0" y="0"/>
            <wp:positionH relativeFrom="column">
              <wp:posOffset>4260215</wp:posOffset>
            </wp:positionH>
            <wp:positionV relativeFrom="paragraph">
              <wp:posOffset>-671830</wp:posOffset>
            </wp:positionV>
            <wp:extent cx="2035175" cy="885825"/>
            <wp:effectExtent l="0" t="0" r="317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32" w:rsidRPr="00527E2B">
        <w:rPr>
          <w:rFonts w:ascii="Georgia" w:eastAsia="Times New Roman" w:hAnsi="Georgia" w:cstheme="majorHAnsi"/>
          <w:b/>
          <w:bCs/>
          <w:i/>
          <w:kern w:val="36"/>
          <w:sz w:val="24"/>
          <w:szCs w:val="24"/>
          <w:lang w:eastAsia="nl-NL"/>
        </w:rPr>
        <w:t>Actuele Motie</w:t>
      </w:r>
      <w:r w:rsidR="00527E2B" w:rsidRPr="00527E2B">
        <w:rPr>
          <w:rFonts w:ascii="Georgia" w:eastAsia="Times New Roman" w:hAnsi="Georgia" w:cstheme="majorHAnsi"/>
          <w:b/>
          <w:bCs/>
          <w:i/>
          <w:kern w:val="36"/>
          <w:sz w:val="24"/>
          <w:szCs w:val="24"/>
          <w:lang w:eastAsia="nl-NL"/>
        </w:rPr>
        <w:t xml:space="preserve"> </w:t>
      </w:r>
      <w:r w:rsidR="008262C2">
        <w:rPr>
          <w:rFonts w:ascii="Georgia" w:eastAsia="Times New Roman" w:hAnsi="Georgia" w:cstheme="majorHAnsi"/>
          <w:b/>
          <w:bCs/>
          <w:i/>
          <w:kern w:val="36"/>
          <w:sz w:val="24"/>
          <w:szCs w:val="24"/>
          <w:lang w:eastAsia="nl-NL"/>
        </w:rPr>
        <w:t>“</w:t>
      </w:r>
      <w:proofErr w:type="spellStart"/>
      <w:r w:rsidR="008262C2">
        <w:rPr>
          <w:rFonts w:ascii="Georgia" w:eastAsia="Times New Roman" w:hAnsi="Georgia" w:cstheme="majorHAnsi"/>
          <w:b/>
          <w:bCs/>
          <w:i/>
          <w:kern w:val="36"/>
          <w:sz w:val="24"/>
          <w:szCs w:val="24"/>
          <w:lang w:eastAsia="nl-NL"/>
        </w:rPr>
        <w:t>brainport</w:t>
      </w:r>
      <w:proofErr w:type="spellEnd"/>
      <w:r w:rsidR="008262C2">
        <w:rPr>
          <w:rFonts w:ascii="Georgia" w:eastAsia="Times New Roman" w:hAnsi="Georgia" w:cstheme="majorHAnsi"/>
          <w:b/>
          <w:bCs/>
          <w:i/>
          <w:kern w:val="36"/>
          <w:sz w:val="24"/>
          <w:szCs w:val="24"/>
          <w:lang w:eastAsia="nl-NL"/>
        </w:rPr>
        <w:t xml:space="preserve"> presenteren in Madurodam”</w:t>
      </w:r>
    </w:p>
    <w:p w:rsidR="00A5474F" w:rsidRPr="00742775" w:rsidRDefault="00A5474F" w:rsidP="00A5474F">
      <w:pPr>
        <w:rPr>
          <w:rFonts w:ascii="Calibri" w:hAnsi="Calibri"/>
          <w:sz w:val="22"/>
        </w:rPr>
      </w:pPr>
      <w:r w:rsidRPr="00742775">
        <w:rPr>
          <w:rFonts w:ascii="Calibri" w:hAnsi="Calibri"/>
          <w:sz w:val="22"/>
        </w:rPr>
        <w:t>De ondergetekenden heeft de eer de volgende motie aan te bieden. Gehoord de ter zake gevoerde di</w:t>
      </w:r>
      <w:r w:rsidR="008F2C37" w:rsidRPr="00742775">
        <w:rPr>
          <w:rFonts w:ascii="Calibri" w:hAnsi="Calibri"/>
          <w:sz w:val="22"/>
        </w:rPr>
        <w:t xml:space="preserve">scussie in de vergadering van </w:t>
      </w:r>
      <w:r w:rsidR="00527E2B">
        <w:rPr>
          <w:rFonts w:ascii="Calibri" w:hAnsi="Calibri"/>
          <w:sz w:val="22"/>
        </w:rPr>
        <w:t>…</w:t>
      </w:r>
      <w:r w:rsidR="00CE1F09" w:rsidRPr="00742775">
        <w:rPr>
          <w:rFonts w:ascii="Calibri" w:hAnsi="Calibri"/>
          <w:sz w:val="22"/>
        </w:rPr>
        <w:t xml:space="preserve"> </w:t>
      </w:r>
      <w:r w:rsidR="00D14209">
        <w:rPr>
          <w:rFonts w:ascii="Calibri" w:hAnsi="Calibri"/>
          <w:sz w:val="22"/>
        </w:rPr>
        <w:t>2018</w:t>
      </w:r>
      <w:r w:rsidRPr="00742775">
        <w:rPr>
          <w:rFonts w:ascii="Calibri" w:hAnsi="Calibri"/>
          <w:sz w:val="22"/>
        </w:rPr>
        <w:t>;</w:t>
      </w:r>
    </w:p>
    <w:p w:rsidR="00A5474F" w:rsidRPr="00742775" w:rsidRDefault="00A5474F" w:rsidP="00A5474F">
      <w:pPr>
        <w:rPr>
          <w:rFonts w:ascii="Calibri" w:hAnsi="Calibri"/>
          <w:sz w:val="22"/>
        </w:rPr>
      </w:pPr>
    </w:p>
    <w:p w:rsidR="00A5474F" w:rsidRPr="00742775" w:rsidRDefault="00A5474F" w:rsidP="00A5474F">
      <w:pPr>
        <w:rPr>
          <w:rFonts w:ascii="Calibri" w:hAnsi="Calibri"/>
          <w:b/>
          <w:sz w:val="22"/>
        </w:rPr>
      </w:pPr>
      <w:r w:rsidRPr="00742775">
        <w:rPr>
          <w:rFonts w:ascii="Calibri" w:hAnsi="Calibri"/>
          <w:b/>
          <w:sz w:val="22"/>
        </w:rPr>
        <w:t>Overwegende dat:</w:t>
      </w:r>
    </w:p>
    <w:p w:rsidR="005C6FBE" w:rsidRDefault="008262C2" w:rsidP="00EB292D">
      <w:pPr>
        <w:pStyle w:val="Lijstalinea"/>
        <w:numPr>
          <w:ilvl w:val="0"/>
          <w:numId w:val="3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Madurodam voor veel bezoekers een visite kaartje is dat hun een eerste indruk geeft van waar een klein land groot in kan zijn</w:t>
      </w:r>
    </w:p>
    <w:p w:rsidR="008262C2" w:rsidRPr="0092497D" w:rsidRDefault="008262C2" w:rsidP="0092497D">
      <w:pPr>
        <w:pStyle w:val="Lijstalinea"/>
        <w:numPr>
          <w:ilvl w:val="0"/>
          <w:numId w:val="39"/>
        </w:numPr>
        <w:rPr>
          <w:rFonts w:ascii="Calibri" w:hAnsi="Calibri"/>
          <w:sz w:val="22"/>
        </w:rPr>
      </w:pPr>
      <w:r w:rsidRPr="0092497D">
        <w:rPr>
          <w:rFonts w:ascii="Calibri" w:hAnsi="Calibri"/>
          <w:sz w:val="22"/>
        </w:rPr>
        <w:t xml:space="preserve">In het verleden Eindhoven onder andere present was met een model van het </w:t>
      </w:r>
      <w:proofErr w:type="spellStart"/>
      <w:r w:rsidRPr="0092497D">
        <w:rPr>
          <w:rFonts w:ascii="Calibri" w:hAnsi="Calibri"/>
          <w:sz w:val="22"/>
        </w:rPr>
        <w:t>Evoluon</w:t>
      </w:r>
      <w:proofErr w:type="spellEnd"/>
      <w:r w:rsidR="0092497D" w:rsidRPr="0092497D">
        <w:rPr>
          <w:rFonts w:ascii="Calibri" w:hAnsi="Calibri"/>
          <w:sz w:val="22"/>
        </w:rPr>
        <w:t xml:space="preserve"> </w:t>
      </w:r>
      <w:r w:rsidR="0092497D" w:rsidRPr="0092497D">
        <w:rPr>
          <w:rFonts w:ascii="Calibri" w:hAnsi="Calibri" w:cs="Arial"/>
          <w:sz w:val="22"/>
        </w:rPr>
        <w:t>en van het Station (over dit laatste object heeft onze fractie op 17 augustus 2017 raadsvragen gesteld, beantwoording van het college op 12 september, met een aanvullende mededeling op 20 september); </w:t>
      </w:r>
    </w:p>
    <w:p w:rsidR="008262C2" w:rsidRPr="0092497D" w:rsidRDefault="008262C2" w:rsidP="00EB292D">
      <w:pPr>
        <w:pStyle w:val="Lijstalinea"/>
        <w:numPr>
          <w:ilvl w:val="0"/>
          <w:numId w:val="39"/>
        </w:numPr>
        <w:rPr>
          <w:rFonts w:ascii="Calibri" w:hAnsi="Calibri"/>
          <w:sz w:val="22"/>
        </w:rPr>
      </w:pPr>
      <w:r w:rsidRPr="0092497D">
        <w:rPr>
          <w:rFonts w:ascii="Calibri" w:hAnsi="Calibri"/>
          <w:sz w:val="22"/>
        </w:rPr>
        <w:t>Er nu niets zichtbaar is van datgene waar de regio Brainport Nederland mee op de kaart zet</w:t>
      </w:r>
    </w:p>
    <w:p w:rsidR="008262C2" w:rsidRPr="0092497D" w:rsidRDefault="008262C2" w:rsidP="00EB292D">
      <w:pPr>
        <w:pStyle w:val="Lijstalinea"/>
        <w:numPr>
          <w:ilvl w:val="0"/>
          <w:numId w:val="39"/>
        </w:numPr>
        <w:rPr>
          <w:rFonts w:ascii="Calibri" w:hAnsi="Calibri"/>
          <w:sz w:val="22"/>
        </w:rPr>
      </w:pPr>
      <w:r w:rsidRPr="0092497D">
        <w:rPr>
          <w:rFonts w:ascii="Calibri" w:hAnsi="Calibri"/>
          <w:sz w:val="22"/>
        </w:rPr>
        <w:t>Madurodam bezig is met een transitie 3.0 waarbij men ook op interactieve manier het verhaal van ‘de toekomst ‘ wil vertellen</w:t>
      </w:r>
    </w:p>
    <w:p w:rsidR="00742775" w:rsidRPr="00742775" w:rsidRDefault="00742775" w:rsidP="00742775">
      <w:pPr>
        <w:rPr>
          <w:rFonts w:ascii="Calibri" w:hAnsi="Calibri"/>
          <w:sz w:val="22"/>
        </w:rPr>
      </w:pPr>
    </w:p>
    <w:p w:rsidR="00A5474F" w:rsidRPr="00742775" w:rsidRDefault="00A5474F" w:rsidP="00A5474F">
      <w:pPr>
        <w:rPr>
          <w:rFonts w:ascii="Calibri" w:hAnsi="Calibri"/>
          <w:b/>
          <w:sz w:val="22"/>
        </w:rPr>
      </w:pPr>
      <w:r w:rsidRPr="00742775">
        <w:rPr>
          <w:rFonts w:ascii="Calibri" w:hAnsi="Calibri"/>
          <w:b/>
          <w:sz w:val="22"/>
        </w:rPr>
        <w:t>Van mening zijnde dat:</w:t>
      </w:r>
    </w:p>
    <w:p w:rsidR="008262C2" w:rsidRDefault="008262C2" w:rsidP="008262C2">
      <w:pPr>
        <w:pStyle w:val="Lijstalinea"/>
        <w:numPr>
          <w:ilvl w:val="0"/>
          <w:numId w:val="3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Brainport de kraamkamer is van een aantal ontwikkelingen die de toekomst vorm zullen gaan geven</w:t>
      </w:r>
    </w:p>
    <w:p w:rsidR="008262C2" w:rsidRDefault="008262C2" w:rsidP="008262C2">
      <w:pPr>
        <w:pStyle w:val="Lijstalinea"/>
        <w:numPr>
          <w:ilvl w:val="0"/>
          <w:numId w:val="3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Dit deel van waar een klein land groot in kan zijn niet mag missen in het visite kaartje dat Madurodam toch voor veel buitenlanders is…</w:t>
      </w:r>
    </w:p>
    <w:p w:rsidR="00362643" w:rsidRDefault="00362643" w:rsidP="008262C2">
      <w:pPr>
        <w:pStyle w:val="Lijstalinea"/>
        <w:numPr>
          <w:ilvl w:val="0"/>
          <w:numId w:val="3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Madurodam open staat voor overleg hoe dit op een innovatieve wijze kan worden vorm gegeven</w:t>
      </w:r>
    </w:p>
    <w:p w:rsidR="008262C2" w:rsidRDefault="008262C2" w:rsidP="008262C2">
      <w:pPr>
        <w:rPr>
          <w:rFonts w:ascii="Calibri" w:hAnsi="Calibri"/>
          <w:sz w:val="22"/>
        </w:rPr>
      </w:pPr>
    </w:p>
    <w:p w:rsidR="00742775" w:rsidRPr="008262C2" w:rsidRDefault="002778EB" w:rsidP="008262C2">
      <w:pPr>
        <w:rPr>
          <w:rFonts w:ascii="Calibri" w:hAnsi="Calibri"/>
          <w:sz w:val="22"/>
        </w:rPr>
      </w:pPr>
      <w:r w:rsidRPr="008262C2">
        <w:rPr>
          <w:rFonts w:ascii="Calibri" w:hAnsi="Calibri"/>
          <w:sz w:val="22"/>
        </w:rPr>
        <w:t>Stelt de gemeenteraad van Eindhoven, gezien de discussie in</w:t>
      </w:r>
      <w:r w:rsidR="0092497D">
        <w:rPr>
          <w:rFonts w:ascii="Calibri" w:hAnsi="Calibri"/>
          <w:sz w:val="22"/>
        </w:rPr>
        <w:t xml:space="preserve"> de raadsvergadering van 23 januari </w:t>
      </w:r>
      <w:r w:rsidR="00D14209" w:rsidRPr="008262C2">
        <w:rPr>
          <w:rFonts w:ascii="Calibri" w:hAnsi="Calibri"/>
          <w:sz w:val="22"/>
        </w:rPr>
        <w:t>2018</w:t>
      </w:r>
      <w:r w:rsidR="00763CD6" w:rsidRPr="008262C2">
        <w:rPr>
          <w:rFonts w:ascii="Calibri" w:hAnsi="Calibri"/>
          <w:sz w:val="22"/>
        </w:rPr>
        <w:t xml:space="preserve"> voor om te besluiten: </w:t>
      </w:r>
    </w:p>
    <w:p w:rsidR="00A2647B" w:rsidRPr="00742775" w:rsidRDefault="00A2647B" w:rsidP="002778E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Het </w:t>
      </w:r>
      <w:r w:rsidR="00A61AB6">
        <w:rPr>
          <w:rFonts w:ascii="Calibri" w:hAnsi="Calibri"/>
          <w:sz w:val="22"/>
        </w:rPr>
        <w:t>college van B&amp;W op te dragen</w:t>
      </w:r>
      <w:r w:rsidR="0092497D">
        <w:rPr>
          <w:rFonts w:ascii="Calibri" w:hAnsi="Calibri"/>
          <w:sz w:val="22"/>
        </w:rPr>
        <w:t xml:space="preserve"> Eindhoven365</w:t>
      </w:r>
      <w:r w:rsidR="00A61AB6">
        <w:rPr>
          <w:rFonts w:ascii="Calibri" w:hAnsi="Calibri"/>
          <w:sz w:val="22"/>
        </w:rPr>
        <w:t xml:space="preserve"> </w:t>
      </w:r>
      <w:r w:rsidR="00362643">
        <w:rPr>
          <w:rFonts w:ascii="Calibri" w:hAnsi="Calibri"/>
          <w:sz w:val="22"/>
        </w:rPr>
        <w:t xml:space="preserve">in samenspraak met Brainport Development te </w:t>
      </w:r>
      <w:r w:rsidR="0092497D">
        <w:rPr>
          <w:rFonts w:ascii="Calibri" w:hAnsi="Calibri"/>
          <w:sz w:val="22"/>
        </w:rPr>
        <w:t xml:space="preserve">laten </w:t>
      </w:r>
      <w:r w:rsidR="00362643">
        <w:rPr>
          <w:rFonts w:ascii="Calibri" w:hAnsi="Calibri"/>
          <w:sz w:val="22"/>
        </w:rPr>
        <w:t xml:space="preserve">onderzoeken in hoeverre de regio met haar innovatieve kracht op een daarbij passende manier ‘zichtbaar’ kan worden gemaakt in bv. Madurodam. </w:t>
      </w:r>
    </w:p>
    <w:p w:rsidR="00A5474F" w:rsidRPr="00742775" w:rsidRDefault="00A5474F" w:rsidP="00A5474F">
      <w:pPr>
        <w:pStyle w:val="Tekstzonderopmaak"/>
        <w:rPr>
          <w:rFonts w:ascii="Calibri" w:hAnsi="Calibri"/>
          <w:sz w:val="22"/>
          <w:szCs w:val="22"/>
        </w:rPr>
      </w:pPr>
      <w:r w:rsidRPr="00742775">
        <w:rPr>
          <w:rFonts w:ascii="Calibri" w:hAnsi="Calibri"/>
          <w:sz w:val="22"/>
          <w:szCs w:val="22"/>
        </w:rPr>
        <w:br/>
        <w:t>Eindhoven,</w:t>
      </w:r>
      <w:r w:rsidR="00D14209">
        <w:rPr>
          <w:rFonts w:ascii="Calibri" w:hAnsi="Calibri"/>
          <w:sz w:val="22"/>
          <w:szCs w:val="22"/>
        </w:rPr>
        <w:t xml:space="preserve"> </w:t>
      </w:r>
      <w:r w:rsidR="0092497D">
        <w:rPr>
          <w:rFonts w:ascii="Calibri" w:hAnsi="Calibri"/>
          <w:sz w:val="22"/>
          <w:szCs w:val="22"/>
        </w:rPr>
        <w:t xml:space="preserve">23 </w:t>
      </w:r>
      <w:r w:rsidR="00D14209">
        <w:rPr>
          <w:rFonts w:ascii="Calibri" w:hAnsi="Calibri"/>
          <w:sz w:val="22"/>
          <w:szCs w:val="22"/>
        </w:rPr>
        <w:t>januari</w:t>
      </w:r>
      <w:r w:rsidRPr="00742775">
        <w:rPr>
          <w:rFonts w:ascii="Calibri" w:hAnsi="Calibri"/>
          <w:sz w:val="22"/>
          <w:szCs w:val="22"/>
        </w:rPr>
        <w:t xml:space="preserve"> </w:t>
      </w:r>
      <w:r w:rsidR="00D14209">
        <w:rPr>
          <w:rFonts w:ascii="Calibri" w:hAnsi="Calibri"/>
          <w:sz w:val="22"/>
          <w:szCs w:val="22"/>
        </w:rPr>
        <w:t>2018</w:t>
      </w:r>
    </w:p>
    <w:p w:rsidR="00A5474F" w:rsidRPr="00742775" w:rsidRDefault="00A5474F" w:rsidP="00A5474F">
      <w:pPr>
        <w:pStyle w:val="Tekstzonderopmaak"/>
        <w:rPr>
          <w:rFonts w:ascii="Calibri" w:hAnsi="Calibri"/>
          <w:sz w:val="22"/>
          <w:szCs w:val="22"/>
        </w:rPr>
      </w:pPr>
      <w:r w:rsidRPr="00742775">
        <w:rPr>
          <w:rFonts w:ascii="Calibri" w:hAnsi="Calibri"/>
          <w:sz w:val="22"/>
          <w:szCs w:val="22"/>
        </w:rPr>
        <w:t xml:space="preserve"> </w:t>
      </w:r>
    </w:p>
    <w:p w:rsidR="00A5474F" w:rsidRDefault="00A5474F" w:rsidP="00A5474F">
      <w:pPr>
        <w:pStyle w:val="Tekstzonderopmaak"/>
        <w:rPr>
          <w:rFonts w:ascii="Calibri" w:hAnsi="Calibri"/>
          <w:sz w:val="22"/>
          <w:szCs w:val="22"/>
        </w:rPr>
      </w:pPr>
      <w:r w:rsidRPr="00742775">
        <w:rPr>
          <w:rFonts w:ascii="Calibri" w:hAnsi="Calibri"/>
          <w:sz w:val="22"/>
          <w:szCs w:val="22"/>
        </w:rPr>
        <w:t>De leden van de raad.</w:t>
      </w:r>
    </w:p>
    <w:p w:rsidR="0092497D" w:rsidRDefault="0092497D" w:rsidP="00A5474F">
      <w:pPr>
        <w:pStyle w:val="Tekstzonderopmaak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Christo</w:t>
      </w:r>
      <w:proofErr w:type="spellEnd"/>
      <w:r>
        <w:rPr>
          <w:rFonts w:ascii="Calibri" w:hAnsi="Calibri"/>
          <w:sz w:val="22"/>
          <w:szCs w:val="22"/>
        </w:rPr>
        <w:t xml:space="preserve"> Weijs </w:t>
      </w:r>
    </w:p>
    <w:p w:rsidR="0092497D" w:rsidRPr="00742775" w:rsidRDefault="0092497D" w:rsidP="00A5474F">
      <w:pPr>
        <w:pStyle w:val="Tekstzonderopmaak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 Jansen</w:t>
      </w:r>
    </w:p>
    <w:p w:rsidR="00A5474F" w:rsidRPr="00742775" w:rsidRDefault="00CB47CA" w:rsidP="00A5474F">
      <w:pPr>
        <w:pStyle w:val="Tekstzonderopmaak"/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  <w:r w:rsidRPr="00742775">
        <w:rPr>
          <w:rFonts w:ascii="Calibri" w:hAnsi="Calibri"/>
          <w:sz w:val="22"/>
          <w:szCs w:val="22"/>
        </w:rPr>
        <w:br/>
      </w:r>
    </w:p>
    <w:p w:rsidR="00A5474F" w:rsidRPr="00742775" w:rsidRDefault="00A5474F" w:rsidP="00A5474F">
      <w:pPr>
        <w:pStyle w:val="Tekstzonderopmaak"/>
        <w:rPr>
          <w:rFonts w:ascii="Calibri" w:hAnsi="Calibri"/>
          <w:sz w:val="22"/>
          <w:szCs w:val="22"/>
        </w:rPr>
      </w:pPr>
      <w:r w:rsidRPr="00742775">
        <w:rPr>
          <w:rFonts w:ascii="Calibri" w:hAnsi="Calibri"/>
          <w:sz w:val="22"/>
          <w:szCs w:val="22"/>
        </w:rPr>
        <w:t>Deze motie is</w:t>
      </w:r>
      <w:r w:rsidRPr="00742775">
        <w:rPr>
          <w:rFonts w:ascii="Calibri" w:hAnsi="Calibri"/>
          <w:sz w:val="22"/>
          <w:szCs w:val="22"/>
        </w:rPr>
        <w:tab/>
      </w:r>
      <w:r w:rsidRPr="00742775">
        <w:rPr>
          <w:rFonts w:ascii="Calibri" w:hAnsi="Calibri"/>
          <w:sz w:val="22"/>
          <w:szCs w:val="22"/>
          <w:u w:val="single"/>
        </w:rPr>
        <w:t>aangenomen</w:t>
      </w:r>
      <w:r w:rsidR="0092497D">
        <w:rPr>
          <w:rFonts w:ascii="Calibri" w:hAnsi="Calibri"/>
          <w:sz w:val="22"/>
          <w:szCs w:val="22"/>
        </w:rPr>
        <w:t xml:space="preserve"> in de raadsvergadering van 23 januari</w:t>
      </w:r>
      <w:r w:rsidR="00D14209">
        <w:rPr>
          <w:rFonts w:ascii="Calibri" w:hAnsi="Calibri"/>
          <w:sz w:val="22"/>
          <w:szCs w:val="22"/>
        </w:rPr>
        <w:t xml:space="preserve"> 2018</w:t>
      </w:r>
    </w:p>
    <w:p w:rsidR="00A5474F" w:rsidRPr="00742775" w:rsidRDefault="00A5474F" w:rsidP="00A5474F">
      <w:pPr>
        <w:pStyle w:val="Tekstzonderopmaak"/>
        <w:rPr>
          <w:rFonts w:ascii="Calibri" w:hAnsi="Calibri"/>
          <w:sz w:val="22"/>
          <w:szCs w:val="22"/>
        </w:rPr>
      </w:pPr>
      <w:r w:rsidRPr="00742775">
        <w:rPr>
          <w:rFonts w:ascii="Calibri" w:hAnsi="Calibri"/>
          <w:sz w:val="22"/>
          <w:szCs w:val="22"/>
        </w:rPr>
        <w:tab/>
      </w:r>
      <w:r w:rsidRPr="00742775">
        <w:rPr>
          <w:rFonts w:ascii="Calibri" w:hAnsi="Calibri"/>
          <w:sz w:val="22"/>
          <w:szCs w:val="22"/>
        </w:rPr>
        <w:tab/>
        <w:t>verworpen</w:t>
      </w:r>
    </w:p>
    <w:p w:rsidR="00A5474F" w:rsidRPr="00742775" w:rsidRDefault="00A5474F" w:rsidP="00412E8C">
      <w:pPr>
        <w:pStyle w:val="Kop5"/>
        <w:rPr>
          <w:b/>
          <w:sz w:val="22"/>
          <w:lang w:eastAsia="nl-NL"/>
        </w:rPr>
      </w:pPr>
    </w:p>
    <w:p w:rsidR="00F22701" w:rsidRPr="00742775" w:rsidRDefault="00F22701" w:rsidP="002778EB">
      <w:pPr>
        <w:pStyle w:val="Kop5"/>
        <w:rPr>
          <w:lang w:eastAsia="nl-NL"/>
        </w:rPr>
      </w:pPr>
    </w:p>
    <w:sectPr w:rsidR="00F22701" w:rsidRPr="00742775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C" w:rsidRDefault="005A7EBC" w:rsidP="006227C6">
      <w:r>
        <w:separator/>
      </w:r>
    </w:p>
  </w:endnote>
  <w:endnote w:type="continuationSeparator" w:id="0">
    <w:p w:rsidR="005A7EBC" w:rsidRDefault="005A7EBC" w:rsidP="0062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C" w:rsidRDefault="005A7EBC" w:rsidP="006227C6">
      <w:r>
        <w:separator/>
      </w:r>
    </w:p>
  </w:footnote>
  <w:footnote w:type="continuationSeparator" w:id="0">
    <w:p w:rsidR="005A7EBC" w:rsidRDefault="005A7EBC" w:rsidP="0062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7807257"/>
    <w:multiLevelType w:val="hybridMultilevel"/>
    <w:tmpl w:val="6BA4EF5C"/>
    <w:lvl w:ilvl="0" w:tplc="76DEA58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4901E99"/>
    <w:multiLevelType w:val="multilevel"/>
    <w:tmpl w:val="3932B52E"/>
    <w:numStyleLink w:val="PNB123-lijst"/>
  </w:abstractNum>
  <w:abstractNum w:abstractNumId="19">
    <w:nsid w:val="162E1E70"/>
    <w:multiLevelType w:val="hybridMultilevel"/>
    <w:tmpl w:val="F4D078F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D2B04D7"/>
    <w:multiLevelType w:val="multilevel"/>
    <w:tmpl w:val="FC04E50C"/>
    <w:numStyleLink w:val="PNBabclijst"/>
  </w:abstractNum>
  <w:abstractNum w:abstractNumId="23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B890829"/>
    <w:multiLevelType w:val="multilevel"/>
    <w:tmpl w:val="3932B52E"/>
    <w:numStyleLink w:val="PNB123-lijst"/>
  </w:abstractNum>
  <w:abstractNum w:abstractNumId="27">
    <w:nsid w:val="50CC7096"/>
    <w:multiLevelType w:val="hybridMultilevel"/>
    <w:tmpl w:val="16E013A8"/>
    <w:lvl w:ilvl="0" w:tplc="2BDCDC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61C25DD"/>
    <w:multiLevelType w:val="hybridMultilevel"/>
    <w:tmpl w:val="1DB059CE"/>
    <w:lvl w:ilvl="0" w:tplc="8FD0AA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64200"/>
    <w:multiLevelType w:val="multilevel"/>
    <w:tmpl w:val="FC04E50C"/>
    <w:numStyleLink w:val="PNBabclijst"/>
  </w:abstractNum>
  <w:abstractNum w:abstractNumId="31">
    <w:nsid w:val="74215C1E"/>
    <w:multiLevelType w:val="multilevel"/>
    <w:tmpl w:val="4DC4AD46"/>
    <w:numStyleLink w:val="1ai"/>
  </w:abstractNum>
  <w:abstractNum w:abstractNumId="32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5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0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4"/>
  </w:num>
  <w:num w:numId="25">
    <w:abstractNumId w:val="24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15"/>
  </w:num>
  <w:num w:numId="32">
    <w:abstractNumId w:val="17"/>
  </w:num>
  <w:num w:numId="33">
    <w:abstractNumId w:val="26"/>
  </w:num>
  <w:num w:numId="34">
    <w:abstractNumId w:val="32"/>
  </w:num>
  <w:num w:numId="35">
    <w:abstractNumId w:val="18"/>
  </w:num>
  <w:num w:numId="36">
    <w:abstractNumId w:val="19"/>
  </w:num>
  <w:num w:numId="37">
    <w:abstractNumId w:val="13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A7"/>
    <w:rsid w:val="00000D9F"/>
    <w:rsid w:val="000319CA"/>
    <w:rsid w:val="000347EA"/>
    <w:rsid w:val="00047554"/>
    <w:rsid w:val="00056806"/>
    <w:rsid w:val="000930E9"/>
    <w:rsid w:val="000C1E4F"/>
    <w:rsid w:val="000C5B8C"/>
    <w:rsid w:val="000F3DFB"/>
    <w:rsid w:val="0010054A"/>
    <w:rsid w:val="001012E0"/>
    <w:rsid w:val="00107465"/>
    <w:rsid w:val="00112B2A"/>
    <w:rsid w:val="00123A64"/>
    <w:rsid w:val="00134029"/>
    <w:rsid w:val="001602B0"/>
    <w:rsid w:val="0018072D"/>
    <w:rsid w:val="001971D6"/>
    <w:rsid w:val="001B515E"/>
    <w:rsid w:val="001C35C5"/>
    <w:rsid w:val="001D0649"/>
    <w:rsid w:val="001D0ED0"/>
    <w:rsid w:val="00206621"/>
    <w:rsid w:val="002667C0"/>
    <w:rsid w:val="002719F8"/>
    <w:rsid w:val="002778EB"/>
    <w:rsid w:val="0029765D"/>
    <w:rsid w:val="002A5E2A"/>
    <w:rsid w:val="002C7853"/>
    <w:rsid w:val="002D7435"/>
    <w:rsid w:val="002F5AF2"/>
    <w:rsid w:val="002F5F9A"/>
    <w:rsid w:val="00325EFF"/>
    <w:rsid w:val="00346094"/>
    <w:rsid w:val="003611CD"/>
    <w:rsid w:val="00362643"/>
    <w:rsid w:val="003852B7"/>
    <w:rsid w:val="00387725"/>
    <w:rsid w:val="003A4AD2"/>
    <w:rsid w:val="003A5FF8"/>
    <w:rsid w:val="003A77AD"/>
    <w:rsid w:val="003B2B45"/>
    <w:rsid w:val="003D07D0"/>
    <w:rsid w:val="003D40BF"/>
    <w:rsid w:val="003E05E7"/>
    <w:rsid w:val="003E3B9B"/>
    <w:rsid w:val="00403ECA"/>
    <w:rsid w:val="0041183A"/>
    <w:rsid w:val="00412E8C"/>
    <w:rsid w:val="00430C84"/>
    <w:rsid w:val="004350F6"/>
    <w:rsid w:val="00444CC3"/>
    <w:rsid w:val="004B251B"/>
    <w:rsid w:val="004D0711"/>
    <w:rsid w:val="004F28B8"/>
    <w:rsid w:val="004F7125"/>
    <w:rsid w:val="00522B70"/>
    <w:rsid w:val="00527938"/>
    <w:rsid w:val="00527E2B"/>
    <w:rsid w:val="005333A7"/>
    <w:rsid w:val="00533F9F"/>
    <w:rsid w:val="005531C0"/>
    <w:rsid w:val="00555744"/>
    <w:rsid w:val="005655BB"/>
    <w:rsid w:val="00574506"/>
    <w:rsid w:val="0058169C"/>
    <w:rsid w:val="00586797"/>
    <w:rsid w:val="00592FDF"/>
    <w:rsid w:val="005A1126"/>
    <w:rsid w:val="005A7EBC"/>
    <w:rsid w:val="005C6FBE"/>
    <w:rsid w:val="005E00B9"/>
    <w:rsid w:val="005F308A"/>
    <w:rsid w:val="006227C6"/>
    <w:rsid w:val="00625FD5"/>
    <w:rsid w:val="00642A5C"/>
    <w:rsid w:val="0066439C"/>
    <w:rsid w:val="006665F7"/>
    <w:rsid w:val="006936CB"/>
    <w:rsid w:val="006A1E20"/>
    <w:rsid w:val="006B357B"/>
    <w:rsid w:val="006F31BA"/>
    <w:rsid w:val="006F63D9"/>
    <w:rsid w:val="00712E93"/>
    <w:rsid w:val="0072066C"/>
    <w:rsid w:val="00730C60"/>
    <w:rsid w:val="007410F6"/>
    <w:rsid w:val="00742775"/>
    <w:rsid w:val="00757ADA"/>
    <w:rsid w:val="0076245B"/>
    <w:rsid w:val="00763CD6"/>
    <w:rsid w:val="0077204D"/>
    <w:rsid w:val="00772FC2"/>
    <w:rsid w:val="007D2929"/>
    <w:rsid w:val="007E3230"/>
    <w:rsid w:val="008030DA"/>
    <w:rsid w:val="00806810"/>
    <w:rsid w:val="00821CB3"/>
    <w:rsid w:val="0082228C"/>
    <w:rsid w:val="008262C2"/>
    <w:rsid w:val="00827CB5"/>
    <w:rsid w:val="00831D01"/>
    <w:rsid w:val="00842C02"/>
    <w:rsid w:val="00842E0C"/>
    <w:rsid w:val="00867924"/>
    <w:rsid w:val="00894BC9"/>
    <w:rsid w:val="008C5C38"/>
    <w:rsid w:val="008E262D"/>
    <w:rsid w:val="008F2C37"/>
    <w:rsid w:val="00916469"/>
    <w:rsid w:val="0092464E"/>
    <w:rsid w:val="0092497D"/>
    <w:rsid w:val="009409B6"/>
    <w:rsid w:val="00941BC9"/>
    <w:rsid w:val="0094298F"/>
    <w:rsid w:val="00944003"/>
    <w:rsid w:val="009A5F3D"/>
    <w:rsid w:val="009A63D7"/>
    <w:rsid w:val="009B28C9"/>
    <w:rsid w:val="009B6A6E"/>
    <w:rsid w:val="009E319D"/>
    <w:rsid w:val="009F4EC1"/>
    <w:rsid w:val="00A01ABC"/>
    <w:rsid w:val="00A03413"/>
    <w:rsid w:val="00A06989"/>
    <w:rsid w:val="00A2647B"/>
    <w:rsid w:val="00A52D15"/>
    <w:rsid w:val="00A5474F"/>
    <w:rsid w:val="00A60585"/>
    <w:rsid w:val="00A61AB6"/>
    <w:rsid w:val="00A73FA2"/>
    <w:rsid w:val="00A87B55"/>
    <w:rsid w:val="00A908A9"/>
    <w:rsid w:val="00AC04FE"/>
    <w:rsid w:val="00AD5B5E"/>
    <w:rsid w:val="00B03EC8"/>
    <w:rsid w:val="00B04D93"/>
    <w:rsid w:val="00B057D7"/>
    <w:rsid w:val="00B05D0E"/>
    <w:rsid w:val="00B108CA"/>
    <w:rsid w:val="00B27979"/>
    <w:rsid w:val="00B30015"/>
    <w:rsid w:val="00B37950"/>
    <w:rsid w:val="00B5255B"/>
    <w:rsid w:val="00B73B66"/>
    <w:rsid w:val="00BB2C3B"/>
    <w:rsid w:val="00BD6A23"/>
    <w:rsid w:val="00BE18A7"/>
    <w:rsid w:val="00BF63E5"/>
    <w:rsid w:val="00C11C32"/>
    <w:rsid w:val="00C21BB1"/>
    <w:rsid w:val="00C23697"/>
    <w:rsid w:val="00C32F60"/>
    <w:rsid w:val="00C71D91"/>
    <w:rsid w:val="00CA4CA9"/>
    <w:rsid w:val="00CA5B41"/>
    <w:rsid w:val="00CB47CA"/>
    <w:rsid w:val="00CB5D1E"/>
    <w:rsid w:val="00CD04D5"/>
    <w:rsid w:val="00CE1F09"/>
    <w:rsid w:val="00CE55EB"/>
    <w:rsid w:val="00D05112"/>
    <w:rsid w:val="00D14209"/>
    <w:rsid w:val="00D21D07"/>
    <w:rsid w:val="00D36A9C"/>
    <w:rsid w:val="00D42395"/>
    <w:rsid w:val="00D81DAE"/>
    <w:rsid w:val="00D93AB0"/>
    <w:rsid w:val="00D96B8C"/>
    <w:rsid w:val="00DB5AC8"/>
    <w:rsid w:val="00DC737C"/>
    <w:rsid w:val="00DF11EF"/>
    <w:rsid w:val="00E25939"/>
    <w:rsid w:val="00E44A18"/>
    <w:rsid w:val="00E4661D"/>
    <w:rsid w:val="00E83438"/>
    <w:rsid w:val="00EB292D"/>
    <w:rsid w:val="00EB4FE2"/>
    <w:rsid w:val="00EE119A"/>
    <w:rsid w:val="00F22701"/>
    <w:rsid w:val="00F241C5"/>
    <w:rsid w:val="00F4223F"/>
    <w:rsid w:val="00F57258"/>
    <w:rsid w:val="00F724A8"/>
    <w:rsid w:val="00F837E9"/>
    <w:rsid w:val="00FB7AA7"/>
    <w:rsid w:val="00FC19D8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33A7"/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qFormat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5474F"/>
    <w:rPr>
      <w:rFonts w:asciiTheme="minorHAnsi" w:eastAsiaTheme="minorHAnsi" w:hAnsiTheme="minorHAnsi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33A7"/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qFormat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5474F"/>
    <w:rPr>
      <w:rFonts w:asciiTheme="minorHAnsi" w:eastAsiaTheme="minorHAnsi" w:hAnsiTheme="minorHAnsi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5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7E7E7"/>
            <w:bottom w:val="none" w:sz="0" w:space="0" w:color="auto"/>
            <w:right w:val="single" w:sz="6" w:space="0" w:color="E7E7E7"/>
          </w:divBdr>
          <w:divsChild>
            <w:div w:id="5999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8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3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56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none" w:sz="0" w:space="0" w:color="auto"/>
                    <w:right w:val="none" w:sz="0" w:space="0" w:color="auto"/>
                  </w:divBdr>
                  <w:divsChild>
                    <w:div w:id="6675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3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0E21-61A1-467E-9C0C-1F6ACE7D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2EEA115A.dotm</Template>
  <TotalTime>0</TotalTime>
  <Pages>1</Pages>
  <Words>283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Hofman</dc:creator>
  <cp:lastModifiedBy>Christo Weijs</cp:lastModifiedBy>
  <cp:revision>2</cp:revision>
  <dcterms:created xsi:type="dcterms:W3CDTF">2018-02-19T15:01:00Z</dcterms:created>
  <dcterms:modified xsi:type="dcterms:W3CDTF">2018-02-19T15:01:00Z</dcterms:modified>
</cp:coreProperties>
</file>