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45" w:rsidRPr="00D56534" w:rsidRDefault="00570E45" w:rsidP="00574CCF">
      <w:pPr>
        <w:rPr>
          <w:rFonts w:ascii="Arial" w:hAnsi="Arial" w:cs="Arial"/>
          <w:b/>
        </w:rPr>
      </w:pPr>
      <w:r w:rsidRPr="00D56534">
        <w:rPr>
          <w:rFonts w:ascii="Arial" w:hAnsi="Arial" w:cs="Arial"/>
          <w:b/>
        </w:rPr>
        <w:t>Schriftelijke vraag</w:t>
      </w:r>
    </w:p>
    <w:p w:rsidR="00570E45" w:rsidRPr="00D56534" w:rsidRDefault="00570E45" w:rsidP="00574CCF">
      <w:pPr>
        <w:rPr>
          <w:rFonts w:ascii="Arial" w:hAnsi="Arial" w:cs="Arial"/>
          <w:b/>
        </w:rPr>
      </w:pPr>
      <w:r w:rsidRPr="00D56534">
        <w:rPr>
          <w:rFonts w:ascii="Arial" w:hAnsi="Arial" w:cs="Arial"/>
          <w:b/>
        </w:rPr>
        <w:t xml:space="preserve"> </w:t>
      </w:r>
    </w:p>
    <w:p w:rsidR="00570E45" w:rsidRPr="00D56534" w:rsidRDefault="00570E45" w:rsidP="00574CCF">
      <w:pPr>
        <w:rPr>
          <w:rFonts w:ascii="Arial" w:hAnsi="Arial" w:cs="Arial"/>
        </w:rPr>
      </w:pPr>
      <w:r w:rsidRPr="00D56534">
        <w:rPr>
          <w:rFonts w:ascii="Arial" w:hAnsi="Arial" w:cs="Arial"/>
        </w:rPr>
        <w:t xml:space="preserve">Vraagnummer: </w:t>
      </w:r>
      <w:r w:rsidRPr="00D56534">
        <w:rPr>
          <w:rFonts w:ascii="Arial" w:hAnsi="Arial" w:cs="Arial"/>
        </w:rPr>
        <w:tab/>
      </w:r>
      <w:r w:rsidRPr="00D56534">
        <w:rPr>
          <w:rFonts w:ascii="Arial" w:hAnsi="Arial" w:cs="Arial"/>
        </w:rPr>
        <w:tab/>
        <w:t>S-183</w:t>
      </w:r>
    </w:p>
    <w:p w:rsidR="00570E45" w:rsidRPr="00D56534" w:rsidRDefault="00570E45" w:rsidP="00574CCF">
      <w:pPr>
        <w:rPr>
          <w:rFonts w:ascii="Arial" w:hAnsi="Arial" w:cs="Arial"/>
        </w:rPr>
      </w:pPr>
      <w:r w:rsidRPr="00D56534">
        <w:rPr>
          <w:rFonts w:ascii="Arial" w:hAnsi="Arial" w:cs="Arial"/>
        </w:rPr>
        <w:t>Datum indiening:</w:t>
      </w:r>
      <w:r w:rsidRPr="00D56534">
        <w:rPr>
          <w:rFonts w:ascii="Arial" w:hAnsi="Arial" w:cs="Arial"/>
        </w:rPr>
        <w:tab/>
        <w:t>3 november 2014</w:t>
      </w:r>
    </w:p>
    <w:p w:rsidR="00570E45" w:rsidRPr="00D56534" w:rsidRDefault="00570E45" w:rsidP="00574CCF">
      <w:pPr>
        <w:rPr>
          <w:rFonts w:ascii="Arial" w:hAnsi="Arial" w:cs="Arial"/>
        </w:rPr>
      </w:pPr>
      <w:r w:rsidRPr="00D56534">
        <w:rPr>
          <w:rFonts w:ascii="Arial" w:hAnsi="Arial" w:cs="Arial"/>
        </w:rPr>
        <w:t>Onderwerp:</w:t>
      </w:r>
      <w:r w:rsidRPr="00D56534">
        <w:rPr>
          <w:rFonts w:ascii="Arial" w:hAnsi="Arial" w:cs="Arial"/>
        </w:rPr>
        <w:tab/>
      </w:r>
      <w:r w:rsidRPr="00D56534">
        <w:rPr>
          <w:rFonts w:ascii="Arial" w:hAnsi="Arial" w:cs="Arial"/>
        </w:rPr>
        <w:tab/>
        <w:t>Aanrijtijden Ambulances</w:t>
      </w:r>
    </w:p>
    <w:p w:rsidR="00570E45" w:rsidRPr="00D56534" w:rsidRDefault="00570E45" w:rsidP="00574CCF">
      <w:pPr>
        <w:rPr>
          <w:rFonts w:ascii="Arial" w:hAnsi="Arial" w:cs="Arial"/>
        </w:rPr>
      </w:pPr>
      <w:r w:rsidRPr="00D56534">
        <w:rPr>
          <w:rFonts w:ascii="Arial" w:hAnsi="Arial" w:cs="Arial"/>
        </w:rPr>
        <w:t>Naam indiener:</w:t>
      </w:r>
      <w:r w:rsidRPr="00D56534">
        <w:rPr>
          <w:rFonts w:ascii="Arial" w:hAnsi="Arial" w:cs="Arial"/>
        </w:rPr>
        <w:tab/>
      </w:r>
      <w:r w:rsidRPr="00D56534">
        <w:rPr>
          <w:rFonts w:ascii="Arial" w:hAnsi="Arial" w:cs="Arial"/>
        </w:rPr>
        <w:tab/>
        <w:t xml:space="preserve">CDA Overbetuwe </w:t>
      </w:r>
    </w:p>
    <w:p w:rsidR="00570E45" w:rsidRPr="00D56534" w:rsidRDefault="00570E45" w:rsidP="00574CCF">
      <w:pPr>
        <w:rPr>
          <w:rFonts w:ascii="Arial" w:hAnsi="Arial" w:cs="Arial"/>
        </w:rPr>
      </w:pPr>
    </w:p>
    <w:p w:rsidR="00570E45" w:rsidRPr="00D56534" w:rsidRDefault="00570E45" w:rsidP="00574CCF">
      <w:pPr>
        <w:rPr>
          <w:rFonts w:ascii="Arial" w:hAnsi="Arial" w:cs="Arial"/>
        </w:rPr>
      </w:pPr>
    </w:p>
    <w:p w:rsidR="00570E45" w:rsidRPr="00D56534" w:rsidRDefault="00570E45" w:rsidP="00574CCF">
      <w:pPr>
        <w:rPr>
          <w:rFonts w:ascii="Arial" w:hAnsi="Arial" w:cs="Arial"/>
        </w:rPr>
      </w:pPr>
      <w:r w:rsidRPr="00D56534">
        <w:rPr>
          <w:rFonts w:ascii="Arial" w:hAnsi="Arial" w:cs="Arial"/>
        </w:rPr>
        <w:t xml:space="preserve">Aan de leden van het college van Burgemeester en Wethouders, </w:t>
      </w:r>
    </w:p>
    <w:p w:rsidR="00570E45" w:rsidRPr="00D56534" w:rsidRDefault="00570E45" w:rsidP="00574CCF">
      <w:pPr>
        <w:rPr>
          <w:rFonts w:ascii="Arial" w:hAnsi="Arial" w:cs="Arial"/>
          <w:u w:val="single"/>
        </w:rPr>
      </w:pPr>
    </w:p>
    <w:p w:rsidR="00570E45" w:rsidRPr="00D56534" w:rsidRDefault="00570E45" w:rsidP="00574CCF">
      <w:pPr>
        <w:rPr>
          <w:rFonts w:ascii="Arial" w:hAnsi="Arial" w:cs="Arial"/>
          <w:u w:val="single"/>
        </w:rPr>
      </w:pPr>
      <w:r w:rsidRPr="00D56534">
        <w:rPr>
          <w:rFonts w:ascii="Arial" w:hAnsi="Arial" w:cs="Arial"/>
          <w:u w:val="single"/>
        </w:rPr>
        <w:t xml:space="preserve">Inleiding/Aanleiding: </w:t>
      </w:r>
    </w:p>
    <w:p w:rsidR="00570E45" w:rsidRPr="00D56534" w:rsidRDefault="00570E45" w:rsidP="00F943E5">
      <w:pPr>
        <w:rPr>
          <w:rFonts w:ascii="Arial" w:hAnsi="Arial" w:cs="Arial"/>
        </w:rPr>
      </w:pPr>
      <w:r w:rsidRPr="00D56534">
        <w:rPr>
          <w:rFonts w:ascii="Arial" w:hAnsi="Arial" w:cs="Arial"/>
        </w:rPr>
        <w:t xml:space="preserve">Uit de nieuwe kwartaal cijfers van de Regionale Ambulance Voorziening ( RAV ) Gelderland-Midden blijkt dat de aanrijtijden in de gemeente Overbetuwe (nog steeds) onder de norm ligt. Hoewel er in het derde kwartaal een lichte verbetering te zien is ligt het percentage met 92,60% nog steeds onder de landelijke norm van 95%. </w:t>
      </w:r>
    </w:p>
    <w:p w:rsidR="00570E45" w:rsidRPr="00D56534" w:rsidRDefault="00570E45" w:rsidP="00F943E5">
      <w:pPr>
        <w:rPr>
          <w:rFonts w:ascii="Arial" w:hAnsi="Arial" w:cs="Arial"/>
        </w:rPr>
      </w:pPr>
      <w:r w:rsidRPr="00D56534">
        <w:rPr>
          <w:rFonts w:ascii="Arial" w:hAnsi="Arial" w:cs="Arial"/>
        </w:rPr>
        <w:t xml:space="preserve">De dorpen Slijk-Ewijk  met </w:t>
      </w:r>
      <w:r w:rsidRPr="00D56534">
        <w:rPr>
          <w:rFonts w:ascii="Arial" w:hAnsi="Arial" w:cs="Arial"/>
          <w:color w:val="000000"/>
          <w:lang w:eastAsia="nl-NL"/>
        </w:rPr>
        <w:t>62,50%,</w:t>
      </w:r>
      <w:r w:rsidRPr="00D56534">
        <w:rPr>
          <w:rFonts w:ascii="Arial" w:hAnsi="Arial" w:cs="Arial"/>
        </w:rPr>
        <w:t xml:space="preserve"> Randwijk met </w:t>
      </w:r>
      <w:r w:rsidRPr="00D56534">
        <w:rPr>
          <w:rFonts w:ascii="Arial" w:hAnsi="Arial" w:cs="Arial"/>
          <w:color w:val="000000"/>
          <w:lang w:eastAsia="nl-NL"/>
        </w:rPr>
        <w:t>75,00%,</w:t>
      </w:r>
      <w:r w:rsidRPr="00D56534">
        <w:rPr>
          <w:rFonts w:ascii="Arial" w:hAnsi="Arial" w:cs="Arial"/>
        </w:rPr>
        <w:t xml:space="preserve"> Herveld </w:t>
      </w:r>
      <w:r w:rsidRPr="00D56534">
        <w:rPr>
          <w:rFonts w:ascii="Arial" w:hAnsi="Arial" w:cs="Arial"/>
          <w:color w:val="000000"/>
          <w:lang w:eastAsia="nl-NL"/>
        </w:rPr>
        <w:t xml:space="preserve">82,10% </w:t>
      </w:r>
      <w:r w:rsidRPr="00D56534">
        <w:rPr>
          <w:rFonts w:ascii="Arial" w:hAnsi="Arial" w:cs="Arial"/>
        </w:rPr>
        <w:t xml:space="preserve">en Valburg </w:t>
      </w:r>
      <w:r w:rsidRPr="00D56534">
        <w:rPr>
          <w:rFonts w:ascii="Arial" w:hAnsi="Arial" w:cs="Arial"/>
          <w:color w:val="000000"/>
          <w:lang w:eastAsia="nl-NL"/>
        </w:rPr>
        <w:t xml:space="preserve">81,50% </w:t>
      </w:r>
      <w:r w:rsidRPr="00D56534">
        <w:rPr>
          <w:rFonts w:ascii="Arial" w:hAnsi="Arial" w:cs="Arial"/>
        </w:rPr>
        <w:t xml:space="preserve">komen er het slechtste vanaf. Al in 2009 is door het CDA Overbetuwe aandacht gevraagd voor verbetering van de aanrijtijden van ambulances in Overbetuwe. De ambulancepost in Oosterhout en de beoogde samenwerking tussen de RAV Gelderland Midden en RAV Gelderland Zuid had daar verbetering in moeten brengen. Beide regio’s zouden deze post gaan bemensen om zodoende het aantal overschrijdingen bij spoedvervoer in o.a. Overbetuwe tegen te gaan. </w:t>
      </w:r>
    </w:p>
    <w:p w:rsidR="00570E45" w:rsidRPr="00D56534" w:rsidRDefault="00570E45" w:rsidP="00F943E5">
      <w:pPr>
        <w:rPr>
          <w:rFonts w:ascii="Arial" w:hAnsi="Arial" w:cs="Arial"/>
          <w:color w:val="000000"/>
          <w:lang w:eastAsia="nl-NL"/>
        </w:rPr>
      </w:pPr>
      <w:r w:rsidRPr="00D56534">
        <w:rPr>
          <w:rFonts w:ascii="Arial" w:hAnsi="Arial" w:cs="Arial"/>
        </w:rPr>
        <w:t xml:space="preserve">De ambulancepost in Elst werd destijds om die reden opgeheven. </w:t>
      </w:r>
    </w:p>
    <w:p w:rsidR="00570E45" w:rsidRPr="00D56534" w:rsidRDefault="00570E45" w:rsidP="00574CCF">
      <w:pPr>
        <w:rPr>
          <w:rFonts w:ascii="Arial" w:hAnsi="Arial" w:cs="Arial"/>
          <w:u w:val="single"/>
        </w:rPr>
      </w:pPr>
      <w:r w:rsidRPr="00D56534">
        <w:rPr>
          <w:rFonts w:ascii="Arial" w:hAnsi="Arial" w:cs="Arial"/>
          <w:u w:val="single"/>
        </w:rPr>
        <w:t xml:space="preserve">Vragen;   </w:t>
      </w:r>
    </w:p>
    <w:p w:rsidR="00570E45" w:rsidRPr="00D56534" w:rsidRDefault="00570E45" w:rsidP="00F00734">
      <w:pPr>
        <w:pStyle w:val="Lijstalinea"/>
        <w:numPr>
          <w:ilvl w:val="0"/>
          <w:numId w:val="4"/>
        </w:numPr>
        <w:rPr>
          <w:rFonts w:ascii="Arial" w:hAnsi="Arial" w:cs="Arial"/>
        </w:rPr>
      </w:pPr>
      <w:r w:rsidRPr="00D56534">
        <w:rPr>
          <w:rFonts w:ascii="Arial" w:hAnsi="Arial" w:cs="Arial"/>
        </w:rPr>
        <w:t>Is het college bekend met het feit dat de landelijke norm voor aanrijtijden ambulances bij spoedvervoer in Overbetuwe nog steeds niet gehaald wordt?</w:t>
      </w:r>
    </w:p>
    <w:p w:rsidR="00570E45" w:rsidRPr="00D56534" w:rsidRDefault="00570E45" w:rsidP="00F00734">
      <w:pPr>
        <w:pStyle w:val="Lijstalinea"/>
        <w:rPr>
          <w:rFonts w:ascii="Arial" w:hAnsi="Arial" w:cs="Arial"/>
        </w:rPr>
      </w:pPr>
    </w:p>
    <w:p w:rsidR="00570E45" w:rsidRPr="00D56534" w:rsidRDefault="00570E45" w:rsidP="00F00734">
      <w:pPr>
        <w:pStyle w:val="Lijstalinea"/>
        <w:numPr>
          <w:ilvl w:val="0"/>
          <w:numId w:val="4"/>
        </w:numPr>
        <w:rPr>
          <w:rFonts w:ascii="Arial" w:hAnsi="Arial" w:cs="Arial"/>
        </w:rPr>
      </w:pPr>
      <w:r w:rsidRPr="00D56534">
        <w:rPr>
          <w:rFonts w:ascii="Arial" w:hAnsi="Arial" w:cs="Arial"/>
        </w:rPr>
        <w:t xml:space="preserve">Kan het college aangeven of en op welke wijze de samenwerkingsafspraken tussen beide regio’s wordt nagekomen? </w:t>
      </w:r>
    </w:p>
    <w:p w:rsidR="00570E45" w:rsidRPr="00D56534" w:rsidRDefault="00570E45" w:rsidP="00F00734">
      <w:pPr>
        <w:pStyle w:val="Lijstalinea"/>
        <w:rPr>
          <w:rFonts w:ascii="Arial" w:hAnsi="Arial" w:cs="Arial"/>
        </w:rPr>
      </w:pPr>
    </w:p>
    <w:p w:rsidR="00570E45" w:rsidRPr="00D56534" w:rsidRDefault="00570E45" w:rsidP="00F00734">
      <w:pPr>
        <w:pStyle w:val="Lijstalinea"/>
        <w:numPr>
          <w:ilvl w:val="0"/>
          <w:numId w:val="4"/>
        </w:numPr>
        <w:rPr>
          <w:rFonts w:ascii="Arial" w:hAnsi="Arial" w:cs="Arial"/>
        </w:rPr>
      </w:pPr>
      <w:r w:rsidRPr="00D56534">
        <w:rPr>
          <w:rFonts w:ascii="Arial" w:hAnsi="Arial" w:cs="Arial"/>
        </w:rPr>
        <w:t>Destijds is besloten tot het rea</w:t>
      </w:r>
      <w:r w:rsidR="00A34AEA">
        <w:rPr>
          <w:rFonts w:ascii="Arial" w:hAnsi="Arial" w:cs="Arial"/>
        </w:rPr>
        <w:t>liseren van een ambulancepost (</w:t>
      </w:r>
      <w:r w:rsidRPr="00D56534">
        <w:rPr>
          <w:rFonts w:ascii="Arial" w:hAnsi="Arial" w:cs="Arial"/>
        </w:rPr>
        <w:t xml:space="preserve">Oosterhout) </w:t>
      </w:r>
      <w:r w:rsidRPr="00D56534">
        <w:rPr>
          <w:rFonts w:ascii="Arial" w:hAnsi="Arial" w:cs="Arial"/>
          <w:u w:val="single"/>
        </w:rPr>
        <w:t>buiten</w:t>
      </w:r>
      <w:r w:rsidRPr="00D56534">
        <w:rPr>
          <w:rFonts w:ascii="Arial" w:hAnsi="Arial" w:cs="Arial"/>
        </w:rPr>
        <w:t xml:space="preserve"> het eigen verzorgingsgebied ten koste van de ambulancepost in Elst. Kan het college aangeven of het verplaatsen van deze post het beoogde effect heeft gehad?</w:t>
      </w:r>
    </w:p>
    <w:p w:rsidR="00570E45" w:rsidRPr="00D56534" w:rsidRDefault="00570E45" w:rsidP="00C46EBB">
      <w:pPr>
        <w:pStyle w:val="Lijstalinea"/>
        <w:rPr>
          <w:rFonts w:ascii="Arial" w:hAnsi="Arial" w:cs="Arial"/>
        </w:rPr>
      </w:pPr>
    </w:p>
    <w:p w:rsidR="00570E45" w:rsidRPr="00D56534" w:rsidRDefault="00570E45" w:rsidP="00C46EBB">
      <w:pPr>
        <w:pStyle w:val="Lijstalinea"/>
        <w:numPr>
          <w:ilvl w:val="0"/>
          <w:numId w:val="4"/>
        </w:numPr>
        <w:rPr>
          <w:rStyle w:val="st1"/>
          <w:rFonts w:ascii="Arial" w:hAnsi="Arial" w:cs="Arial"/>
        </w:rPr>
      </w:pPr>
      <w:r w:rsidRPr="00D56534">
        <w:rPr>
          <w:rFonts w:ascii="Arial" w:hAnsi="Arial" w:cs="Arial"/>
        </w:rPr>
        <w:t xml:space="preserve">Kan het college aangeven of </w:t>
      </w:r>
      <w:r w:rsidRPr="00D56534">
        <w:rPr>
          <w:rStyle w:val="st1"/>
          <w:rFonts w:ascii="Arial" w:hAnsi="Arial" w:cs="Arial"/>
        </w:rPr>
        <w:t xml:space="preserve">er mogelijk </w:t>
      </w:r>
      <w:r w:rsidRPr="00D56534">
        <w:rPr>
          <w:rStyle w:val="st1"/>
          <w:rFonts w:ascii="Arial" w:hAnsi="Arial" w:cs="Arial"/>
          <w:bCs/>
        </w:rPr>
        <w:t>slachtoffers zijn die</w:t>
      </w:r>
      <w:r w:rsidRPr="00D56534">
        <w:rPr>
          <w:rStyle w:val="st1"/>
          <w:rFonts w:ascii="Arial" w:hAnsi="Arial" w:cs="Arial"/>
        </w:rPr>
        <w:t xml:space="preserve"> extra schade hebben geleden of zelfs zijn overleden </w:t>
      </w:r>
      <w:r w:rsidRPr="00D56534">
        <w:rPr>
          <w:rFonts w:ascii="Arial" w:hAnsi="Arial" w:cs="Arial"/>
          <w:vanish/>
        </w:rPr>
        <w:br/>
      </w:r>
      <w:r w:rsidRPr="00D56534">
        <w:rPr>
          <w:rStyle w:val="st1"/>
          <w:rFonts w:ascii="Arial" w:hAnsi="Arial" w:cs="Arial"/>
          <w:bCs/>
        </w:rPr>
        <w:t>ten gevolge van</w:t>
      </w:r>
      <w:r w:rsidRPr="00D56534">
        <w:rPr>
          <w:rStyle w:val="st1"/>
          <w:rFonts w:ascii="Arial" w:hAnsi="Arial" w:cs="Arial"/>
        </w:rPr>
        <w:t xml:space="preserve"> het te laat arriveren van de ambulance?</w:t>
      </w:r>
    </w:p>
    <w:p w:rsidR="00570E45" w:rsidRPr="00D56534" w:rsidRDefault="00570E45" w:rsidP="00C46EBB">
      <w:pPr>
        <w:pStyle w:val="Lijstalinea"/>
        <w:rPr>
          <w:rFonts w:ascii="Arial" w:hAnsi="Arial" w:cs="Arial"/>
        </w:rPr>
      </w:pPr>
    </w:p>
    <w:p w:rsidR="00570E45" w:rsidRPr="00D56534" w:rsidRDefault="00570E45" w:rsidP="00F00734">
      <w:pPr>
        <w:pStyle w:val="Lijstalinea"/>
        <w:rPr>
          <w:rFonts w:ascii="Arial" w:hAnsi="Arial" w:cs="Arial"/>
        </w:rPr>
      </w:pPr>
    </w:p>
    <w:p w:rsidR="00570E45" w:rsidRPr="00A34AEA" w:rsidRDefault="00570E45" w:rsidP="00A34AEA">
      <w:pPr>
        <w:pStyle w:val="Lijstalinea"/>
        <w:numPr>
          <w:ilvl w:val="0"/>
          <w:numId w:val="4"/>
        </w:numPr>
        <w:rPr>
          <w:rFonts w:ascii="Arial" w:hAnsi="Arial" w:cs="Arial"/>
        </w:rPr>
      </w:pPr>
      <w:r w:rsidRPr="00D56534">
        <w:rPr>
          <w:rFonts w:ascii="Arial" w:hAnsi="Arial" w:cs="Arial"/>
        </w:rPr>
        <w:lastRenderedPageBreak/>
        <w:t xml:space="preserve">Uit de informatiebijeenkomst “Doorontwikkeling repressieve organisatie Brandweer Gelderland-Midden” bleek dat de brandweer met First </w:t>
      </w:r>
      <w:proofErr w:type="spellStart"/>
      <w:r w:rsidRPr="00D56534">
        <w:rPr>
          <w:rFonts w:ascii="Arial" w:hAnsi="Arial" w:cs="Arial"/>
        </w:rPr>
        <w:t>Responder</w:t>
      </w:r>
      <w:proofErr w:type="spellEnd"/>
      <w:r w:rsidRPr="00D56534">
        <w:rPr>
          <w:rFonts w:ascii="Arial" w:hAnsi="Arial" w:cs="Arial"/>
        </w:rPr>
        <w:t xml:space="preserve"> teams (FRB) en Medisch Ondersteuningsteams (MOB) wordt ingezet om in gebieden waar de ambulance niet op tijd rijd, eerste hulp te verlenen. De brandweer heeft ten gevolge van de regionalisering de bestuurlijke opdracht haar organisatie efficiënter en doelmatiger in te richten. Hierdoor wordt er op een aantal kerntaken van de brandweer bezuinigd.</w:t>
      </w:r>
    </w:p>
    <w:p w:rsidR="00570E45" w:rsidRPr="00D56534" w:rsidRDefault="00570E45" w:rsidP="00F00734">
      <w:pPr>
        <w:pStyle w:val="Lijstalinea"/>
        <w:rPr>
          <w:rFonts w:ascii="Arial" w:hAnsi="Arial" w:cs="Arial"/>
        </w:rPr>
      </w:pPr>
      <w:r w:rsidRPr="00D56534">
        <w:rPr>
          <w:rFonts w:ascii="Arial" w:hAnsi="Arial" w:cs="Arial"/>
        </w:rPr>
        <w:t xml:space="preserve">Kan het college aangeven of het inzetten en het in stand houden van de teams FRB en MOB tot de kerntaak van de regionale brandweer behoort? </w:t>
      </w:r>
    </w:p>
    <w:p w:rsidR="00570E45" w:rsidRPr="00D56534" w:rsidRDefault="00570E45" w:rsidP="00F00734">
      <w:pPr>
        <w:pStyle w:val="Lijstalinea"/>
        <w:rPr>
          <w:rFonts w:ascii="Arial" w:hAnsi="Arial" w:cs="Arial"/>
        </w:rPr>
      </w:pPr>
      <w:r w:rsidRPr="00D56534">
        <w:rPr>
          <w:rFonts w:ascii="Arial" w:hAnsi="Arial" w:cs="Arial"/>
        </w:rPr>
        <w:t>Kan het college aangeven hoe het inzetten van deze teams zich verhoudt tot de hiervoor genoemde problematiek m.b.t. de overschrijdingen van de ambulance aanrijtijden?</w:t>
      </w:r>
    </w:p>
    <w:p w:rsidR="00570E45" w:rsidRPr="00D56534" w:rsidRDefault="00570E45" w:rsidP="00F00734">
      <w:pPr>
        <w:pStyle w:val="Lijstalinea"/>
        <w:rPr>
          <w:rFonts w:ascii="Arial" w:hAnsi="Arial" w:cs="Arial"/>
        </w:rPr>
      </w:pPr>
    </w:p>
    <w:p w:rsidR="00570E45" w:rsidRPr="00D56534" w:rsidRDefault="00570E45" w:rsidP="00F00734">
      <w:pPr>
        <w:pStyle w:val="Lijstalinea"/>
        <w:rPr>
          <w:rFonts w:ascii="Arial" w:hAnsi="Arial" w:cs="Arial"/>
        </w:rPr>
      </w:pPr>
    </w:p>
    <w:p w:rsidR="00570E45" w:rsidRPr="00D56534" w:rsidRDefault="00570E45" w:rsidP="00F00734">
      <w:pPr>
        <w:pStyle w:val="Lijstalinea"/>
        <w:rPr>
          <w:rFonts w:ascii="Arial" w:hAnsi="Arial" w:cs="Arial"/>
        </w:rPr>
      </w:pPr>
      <w:r w:rsidRPr="00D56534">
        <w:rPr>
          <w:rFonts w:ascii="Arial" w:hAnsi="Arial" w:cs="Arial"/>
        </w:rPr>
        <w:t>CDA Overbetuwe</w:t>
      </w:r>
    </w:p>
    <w:p w:rsidR="00570E45" w:rsidRPr="00D56534" w:rsidRDefault="00570E45" w:rsidP="00F00734">
      <w:pPr>
        <w:pStyle w:val="Lijstalinea"/>
        <w:rPr>
          <w:rFonts w:ascii="Arial" w:hAnsi="Arial" w:cs="Arial"/>
        </w:rPr>
      </w:pPr>
      <w:r w:rsidRPr="00D56534">
        <w:rPr>
          <w:rFonts w:ascii="Arial" w:hAnsi="Arial" w:cs="Arial"/>
        </w:rPr>
        <w:t xml:space="preserve">Ingrid de </w:t>
      </w:r>
      <w:proofErr w:type="spellStart"/>
      <w:r w:rsidRPr="00D56534">
        <w:rPr>
          <w:rFonts w:ascii="Arial" w:hAnsi="Arial" w:cs="Arial"/>
        </w:rPr>
        <w:t>Pagter</w:t>
      </w:r>
      <w:proofErr w:type="spellEnd"/>
    </w:p>
    <w:sectPr w:rsidR="00570E45" w:rsidRPr="00D56534" w:rsidSect="005B5147">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649"/>
    <w:multiLevelType w:val="multilevel"/>
    <w:tmpl w:val="B6D4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75CB8"/>
    <w:multiLevelType w:val="hybridMultilevel"/>
    <w:tmpl w:val="92D0E25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2CB140E5"/>
    <w:multiLevelType w:val="hybridMultilevel"/>
    <w:tmpl w:val="5A92F49A"/>
    <w:lvl w:ilvl="0" w:tplc="0413000F">
      <w:start w:val="5"/>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515312E6"/>
    <w:multiLevelType w:val="hybridMultilevel"/>
    <w:tmpl w:val="0764F714"/>
    <w:lvl w:ilvl="0" w:tplc="2D081BBA">
      <w:start w:val="2"/>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56647419"/>
    <w:multiLevelType w:val="multilevel"/>
    <w:tmpl w:val="7670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E1E81"/>
    <w:multiLevelType w:val="hybridMultilevel"/>
    <w:tmpl w:val="4DFE996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72CB38F6"/>
    <w:multiLevelType w:val="multilevel"/>
    <w:tmpl w:val="C934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24C2C"/>
    <w:multiLevelType w:val="multilevel"/>
    <w:tmpl w:val="0CC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365AA"/>
    <w:multiLevelType w:val="hybridMultilevel"/>
    <w:tmpl w:val="D0C0D568"/>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3"/>
  </w:num>
  <w:num w:numId="4">
    <w:abstractNumId w:val="1"/>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CCF"/>
    <w:rsid w:val="00001B16"/>
    <w:rsid w:val="00061B6B"/>
    <w:rsid w:val="00062861"/>
    <w:rsid w:val="00074C75"/>
    <w:rsid w:val="000752CE"/>
    <w:rsid w:val="000A202E"/>
    <w:rsid w:val="000A4EBC"/>
    <w:rsid w:val="000A559B"/>
    <w:rsid w:val="000A7F1B"/>
    <w:rsid w:val="000B12F4"/>
    <w:rsid w:val="000B2D35"/>
    <w:rsid w:val="000B3843"/>
    <w:rsid w:val="000C5167"/>
    <w:rsid w:val="000E563A"/>
    <w:rsid w:val="000F0B16"/>
    <w:rsid w:val="000F0DA0"/>
    <w:rsid w:val="000F511D"/>
    <w:rsid w:val="00106910"/>
    <w:rsid w:val="001100B0"/>
    <w:rsid w:val="0013308F"/>
    <w:rsid w:val="0015414E"/>
    <w:rsid w:val="00166DCA"/>
    <w:rsid w:val="00172E39"/>
    <w:rsid w:val="001770A8"/>
    <w:rsid w:val="00194F2D"/>
    <w:rsid w:val="001A331C"/>
    <w:rsid w:val="001B14BC"/>
    <w:rsid w:val="001E2FB2"/>
    <w:rsid w:val="001F1A2F"/>
    <w:rsid w:val="001F36CA"/>
    <w:rsid w:val="002065EB"/>
    <w:rsid w:val="00217AA1"/>
    <w:rsid w:val="00220BC2"/>
    <w:rsid w:val="00220F56"/>
    <w:rsid w:val="002476D5"/>
    <w:rsid w:val="00254E67"/>
    <w:rsid w:val="002676F9"/>
    <w:rsid w:val="002A1959"/>
    <w:rsid w:val="002A5602"/>
    <w:rsid w:val="002C0864"/>
    <w:rsid w:val="002E3A40"/>
    <w:rsid w:val="002F5CB0"/>
    <w:rsid w:val="003035D0"/>
    <w:rsid w:val="0030613E"/>
    <w:rsid w:val="003113A9"/>
    <w:rsid w:val="003354C1"/>
    <w:rsid w:val="00336092"/>
    <w:rsid w:val="00345314"/>
    <w:rsid w:val="00355F0E"/>
    <w:rsid w:val="003762A9"/>
    <w:rsid w:val="0037737E"/>
    <w:rsid w:val="00382371"/>
    <w:rsid w:val="0039393B"/>
    <w:rsid w:val="003959D8"/>
    <w:rsid w:val="003A6434"/>
    <w:rsid w:val="003B2058"/>
    <w:rsid w:val="003B6C19"/>
    <w:rsid w:val="003E1F0F"/>
    <w:rsid w:val="003E6574"/>
    <w:rsid w:val="003F1D5A"/>
    <w:rsid w:val="003F6FF3"/>
    <w:rsid w:val="00407036"/>
    <w:rsid w:val="00433BF7"/>
    <w:rsid w:val="0045012C"/>
    <w:rsid w:val="004532A5"/>
    <w:rsid w:val="004545F7"/>
    <w:rsid w:val="00461662"/>
    <w:rsid w:val="00491EC6"/>
    <w:rsid w:val="004A1936"/>
    <w:rsid w:val="004C06CA"/>
    <w:rsid w:val="004C50A1"/>
    <w:rsid w:val="004D0100"/>
    <w:rsid w:val="004E4A72"/>
    <w:rsid w:val="00503D5B"/>
    <w:rsid w:val="0050426A"/>
    <w:rsid w:val="00512409"/>
    <w:rsid w:val="00527732"/>
    <w:rsid w:val="0053195B"/>
    <w:rsid w:val="0054164A"/>
    <w:rsid w:val="00545705"/>
    <w:rsid w:val="005473AB"/>
    <w:rsid w:val="00560DC9"/>
    <w:rsid w:val="00570E45"/>
    <w:rsid w:val="00572179"/>
    <w:rsid w:val="00574CCF"/>
    <w:rsid w:val="00583383"/>
    <w:rsid w:val="00590920"/>
    <w:rsid w:val="00594EC4"/>
    <w:rsid w:val="005A650D"/>
    <w:rsid w:val="005B3F82"/>
    <w:rsid w:val="005B5147"/>
    <w:rsid w:val="005B52A9"/>
    <w:rsid w:val="005B6C62"/>
    <w:rsid w:val="005D1E79"/>
    <w:rsid w:val="00615575"/>
    <w:rsid w:val="00616475"/>
    <w:rsid w:val="006275F5"/>
    <w:rsid w:val="0063187D"/>
    <w:rsid w:val="00653E5A"/>
    <w:rsid w:val="00657629"/>
    <w:rsid w:val="0066680D"/>
    <w:rsid w:val="00677752"/>
    <w:rsid w:val="006809A2"/>
    <w:rsid w:val="00681785"/>
    <w:rsid w:val="0068671B"/>
    <w:rsid w:val="006A5AC1"/>
    <w:rsid w:val="006B03A6"/>
    <w:rsid w:val="006B0C08"/>
    <w:rsid w:val="006C0190"/>
    <w:rsid w:val="006C21BF"/>
    <w:rsid w:val="006D1596"/>
    <w:rsid w:val="006D3947"/>
    <w:rsid w:val="006D425E"/>
    <w:rsid w:val="006E59D4"/>
    <w:rsid w:val="006F71B9"/>
    <w:rsid w:val="00724B96"/>
    <w:rsid w:val="007323E4"/>
    <w:rsid w:val="00742170"/>
    <w:rsid w:val="007460EC"/>
    <w:rsid w:val="00752E2E"/>
    <w:rsid w:val="00754D7E"/>
    <w:rsid w:val="00757826"/>
    <w:rsid w:val="00763317"/>
    <w:rsid w:val="0077026B"/>
    <w:rsid w:val="0077192F"/>
    <w:rsid w:val="00780CD2"/>
    <w:rsid w:val="00784DB9"/>
    <w:rsid w:val="007A163F"/>
    <w:rsid w:val="007A2A7C"/>
    <w:rsid w:val="007A7BA7"/>
    <w:rsid w:val="007B5D1A"/>
    <w:rsid w:val="007C3214"/>
    <w:rsid w:val="008077A7"/>
    <w:rsid w:val="00811C33"/>
    <w:rsid w:val="00843E25"/>
    <w:rsid w:val="0085213A"/>
    <w:rsid w:val="00873339"/>
    <w:rsid w:val="00884915"/>
    <w:rsid w:val="008D49F1"/>
    <w:rsid w:val="008E5F4E"/>
    <w:rsid w:val="008F0790"/>
    <w:rsid w:val="008F6459"/>
    <w:rsid w:val="00904CFC"/>
    <w:rsid w:val="00905D06"/>
    <w:rsid w:val="00912269"/>
    <w:rsid w:val="00913AC2"/>
    <w:rsid w:val="00935C03"/>
    <w:rsid w:val="00941F8C"/>
    <w:rsid w:val="0095450E"/>
    <w:rsid w:val="00983987"/>
    <w:rsid w:val="00984044"/>
    <w:rsid w:val="00987568"/>
    <w:rsid w:val="00992FD9"/>
    <w:rsid w:val="00995FCA"/>
    <w:rsid w:val="009A5D4E"/>
    <w:rsid w:val="009C0038"/>
    <w:rsid w:val="009F3FFD"/>
    <w:rsid w:val="009F4510"/>
    <w:rsid w:val="00A044A2"/>
    <w:rsid w:val="00A06419"/>
    <w:rsid w:val="00A13DF0"/>
    <w:rsid w:val="00A260E3"/>
    <w:rsid w:val="00A34AEA"/>
    <w:rsid w:val="00A570D6"/>
    <w:rsid w:val="00A90D2C"/>
    <w:rsid w:val="00AB1039"/>
    <w:rsid w:val="00AB4EFB"/>
    <w:rsid w:val="00AD1199"/>
    <w:rsid w:val="00AD1399"/>
    <w:rsid w:val="00AD3466"/>
    <w:rsid w:val="00AE54C1"/>
    <w:rsid w:val="00AF1183"/>
    <w:rsid w:val="00AF3318"/>
    <w:rsid w:val="00B00744"/>
    <w:rsid w:val="00B03C12"/>
    <w:rsid w:val="00B07BAE"/>
    <w:rsid w:val="00B16169"/>
    <w:rsid w:val="00B1738C"/>
    <w:rsid w:val="00B22E39"/>
    <w:rsid w:val="00B23859"/>
    <w:rsid w:val="00B37A6C"/>
    <w:rsid w:val="00B37DBB"/>
    <w:rsid w:val="00B40A05"/>
    <w:rsid w:val="00B812EA"/>
    <w:rsid w:val="00B826D6"/>
    <w:rsid w:val="00B90560"/>
    <w:rsid w:val="00B916BC"/>
    <w:rsid w:val="00B918B8"/>
    <w:rsid w:val="00B929ED"/>
    <w:rsid w:val="00BA5162"/>
    <w:rsid w:val="00BB5213"/>
    <w:rsid w:val="00BB7FDA"/>
    <w:rsid w:val="00BC5A0F"/>
    <w:rsid w:val="00BD7483"/>
    <w:rsid w:val="00BE52DC"/>
    <w:rsid w:val="00BE5621"/>
    <w:rsid w:val="00C03257"/>
    <w:rsid w:val="00C46EBB"/>
    <w:rsid w:val="00C56B44"/>
    <w:rsid w:val="00C73C3B"/>
    <w:rsid w:val="00C808E8"/>
    <w:rsid w:val="00CA34EC"/>
    <w:rsid w:val="00CE7DE0"/>
    <w:rsid w:val="00CF5632"/>
    <w:rsid w:val="00D07328"/>
    <w:rsid w:val="00D20A25"/>
    <w:rsid w:val="00D32E52"/>
    <w:rsid w:val="00D50220"/>
    <w:rsid w:val="00D54843"/>
    <w:rsid w:val="00D56534"/>
    <w:rsid w:val="00D6180B"/>
    <w:rsid w:val="00D90EE4"/>
    <w:rsid w:val="00DA568F"/>
    <w:rsid w:val="00DC14E6"/>
    <w:rsid w:val="00DC3C16"/>
    <w:rsid w:val="00DD0DCB"/>
    <w:rsid w:val="00DE157C"/>
    <w:rsid w:val="00DE5B7A"/>
    <w:rsid w:val="00E05575"/>
    <w:rsid w:val="00E07D4C"/>
    <w:rsid w:val="00E1035C"/>
    <w:rsid w:val="00E17D9C"/>
    <w:rsid w:val="00E334F7"/>
    <w:rsid w:val="00E55F75"/>
    <w:rsid w:val="00E85080"/>
    <w:rsid w:val="00E87D55"/>
    <w:rsid w:val="00EB4774"/>
    <w:rsid w:val="00EB7F14"/>
    <w:rsid w:val="00ED6F6F"/>
    <w:rsid w:val="00EE0E2B"/>
    <w:rsid w:val="00EE68CE"/>
    <w:rsid w:val="00EF03CC"/>
    <w:rsid w:val="00EF5C0D"/>
    <w:rsid w:val="00F00734"/>
    <w:rsid w:val="00F23A0F"/>
    <w:rsid w:val="00F473A3"/>
    <w:rsid w:val="00F56832"/>
    <w:rsid w:val="00F6006F"/>
    <w:rsid w:val="00F64F7E"/>
    <w:rsid w:val="00F664C6"/>
    <w:rsid w:val="00F66A37"/>
    <w:rsid w:val="00F769BD"/>
    <w:rsid w:val="00F76F2A"/>
    <w:rsid w:val="00F943E5"/>
    <w:rsid w:val="00FB7680"/>
    <w:rsid w:val="00FC26BA"/>
    <w:rsid w:val="00FC302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147"/>
    <w:pPr>
      <w:spacing w:after="200" w:line="276" w:lineRule="auto"/>
    </w:pPr>
    <w:rPr>
      <w:sz w:val="22"/>
      <w:szCs w:val="22"/>
      <w:lang w:eastAsia="en-US"/>
    </w:rPr>
  </w:style>
  <w:style w:type="paragraph" w:styleId="Kop1">
    <w:name w:val="heading 1"/>
    <w:basedOn w:val="Standaard"/>
    <w:link w:val="Kop1Char"/>
    <w:uiPriority w:val="99"/>
    <w:qFormat/>
    <w:rsid w:val="0077192F"/>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9"/>
    <w:qFormat/>
    <w:rsid w:val="0077192F"/>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7192F"/>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77192F"/>
    <w:rPr>
      <w:rFonts w:ascii="Times New Roman" w:hAnsi="Times New Roman" w:cs="Times New Roman"/>
      <w:b/>
      <w:bCs/>
      <w:sz w:val="36"/>
      <w:szCs w:val="36"/>
      <w:lang w:eastAsia="nl-NL"/>
    </w:rPr>
  </w:style>
  <w:style w:type="paragraph" w:styleId="Lijstalinea">
    <w:name w:val="List Paragraph"/>
    <w:basedOn w:val="Standaard"/>
    <w:uiPriority w:val="99"/>
    <w:qFormat/>
    <w:rsid w:val="00657629"/>
    <w:pPr>
      <w:spacing w:line="240" w:lineRule="auto"/>
      <w:ind w:left="720"/>
      <w:contextualSpacing/>
    </w:pPr>
  </w:style>
  <w:style w:type="paragraph" w:styleId="Geenafstand">
    <w:name w:val="No Spacing"/>
    <w:uiPriority w:val="99"/>
    <w:qFormat/>
    <w:rsid w:val="006F71B9"/>
    <w:rPr>
      <w:sz w:val="22"/>
      <w:szCs w:val="22"/>
      <w:lang w:eastAsia="en-US"/>
    </w:rPr>
  </w:style>
  <w:style w:type="character" w:styleId="Hyperlink">
    <w:name w:val="Hyperlink"/>
    <w:basedOn w:val="Standaardalinea-lettertype"/>
    <w:uiPriority w:val="99"/>
    <w:semiHidden/>
    <w:rsid w:val="0077192F"/>
    <w:rPr>
      <w:rFonts w:cs="Times New Roman"/>
      <w:color w:val="0000FF"/>
      <w:u w:val="single"/>
    </w:rPr>
  </w:style>
  <w:style w:type="paragraph" w:styleId="Normaalweb">
    <w:name w:val="Normal (Web)"/>
    <w:basedOn w:val="Standaard"/>
    <w:uiPriority w:val="99"/>
    <w:semiHidden/>
    <w:rsid w:val="0077192F"/>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99"/>
    <w:qFormat/>
    <w:rsid w:val="0077192F"/>
    <w:rPr>
      <w:rFonts w:cs="Times New Roman"/>
      <w:i/>
      <w:iCs/>
    </w:rPr>
  </w:style>
  <w:style w:type="character" w:customStyle="1" w:styleId="icon">
    <w:name w:val="icon"/>
    <w:basedOn w:val="Standaardalinea-lettertype"/>
    <w:uiPriority w:val="99"/>
    <w:rsid w:val="0077192F"/>
    <w:rPr>
      <w:rFonts w:cs="Times New Roman"/>
    </w:rPr>
  </w:style>
  <w:style w:type="character" w:styleId="Zwaar">
    <w:name w:val="Strong"/>
    <w:basedOn w:val="Standaardalinea-lettertype"/>
    <w:uiPriority w:val="99"/>
    <w:qFormat/>
    <w:rsid w:val="0077192F"/>
    <w:rPr>
      <w:rFonts w:cs="Times New Roman"/>
      <w:b/>
      <w:bCs/>
    </w:rPr>
  </w:style>
  <w:style w:type="paragraph" w:styleId="Ballontekst">
    <w:name w:val="Balloon Text"/>
    <w:basedOn w:val="Standaard"/>
    <w:link w:val="BallontekstChar"/>
    <w:uiPriority w:val="99"/>
    <w:semiHidden/>
    <w:rsid w:val="007719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7192F"/>
    <w:rPr>
      <w:rFonts w:ascii="Tahoma" w:hAnsi="Tahoma" w:cs="Tahoma"/>
      <w:sz w:val="16"/>
      <w:szCs w:val="16"/>
    </w:rPr>
  </w:style>
  <w:style w:type="character" w:customStyle="1" w:styleId="st1">
    <w:name w:val="st1"/>
    <w:basedOn w:val="Standaardalinea-lettertype"/>
    <w:uiPriority w:val="99"/>
    <w:rsid w:val="00F00734"/>
    <w:rPr>
      <w:rFonts w:cs="Times New Roman"/>
    </w:rPr>
  </w:style>
</w:styles>
</file>

<file path=word/webSettings.xml><?xml version="1.0" encoding="utf-8"?>
<w:webSettings xmlns:r="http://schemas.openxmlformats.org/officeDocument/2006/relationships" xmlns:w="http://schemas.openxmlformats.org/wordprocessingml/2006/main">
  <w:divs>
    <w:div w:id="1936131227">
      <w:marLeft w:val="0"/>
      <w:marRight w:val="0"/>
      <w:marTop w:val="0"/>
      <w:marBottom w:val="0"/>
      <w:divBdr>
        <w:top w:val="none" w:sz="0" w:space="0" w:color="auto"/>
        <w:left w:val="none" w:sz="0" w:space="0" w:color="auto"/>
        <w:bottom w:val="none" w:sz="0" w:space="0" w:color="auto"/>
        <w:right w:val="none" w:sz="0" w:space="0" w:color="auto"/>
      </w:divBdr>
      <w:divsChild>
        <w:div w:id="1936131230">
          <w:marLeft w:val="0"/>
          <w:marRight w:val="0"/>
          <w:marTop w:val="0"/>
          <w:marBottom w:val="0"/>
          <w:divBdr>
            <w:top w:val="none" w:sz="0" w:space="0" w:color="auto"/>
            <w:left w:val="none" w:sz="0" w:space="0" w:color="auto"/>
            <w:bottom w:val="none" w:sz="0" w:space="0" w:color="auto"/>
            <w:right w:val="none" w:sz="0" w:space="0" w:color="auto"/>
          </w:divBdr>
          <w:divsChild>
            <w:div w:id="1936131238">
              <w:marLeft w:val="0"/>
              <w:marRight w:val="0"/>
              <w:marTop w:val="0"/>
              <w:marBottom w:val="0"/>
              <w:divBdr>
                <w:top w:val="none" w:sz="0" w:space="0" w:color="auto"/>
                <w:left w:val="none" w:sz="0" w:space="0" w:color="auto"/>
                <w:bottom w:val="none" w:sz="0" w:space="0" w:color="auto"/>
                <w:right w:val="none" w:sz="0" w:space="0" w:color="auto"/>
              </w:divBdr>
              <w:divsChild>
                <w:div w:id="1936131233">
                  <w:marLeft w:val="0"/>
                  <w:marRight w:val="0"/>
                  <w:marTop w:val="0"/>
                  <w:marBottom w:val="0"/>
                  <w:divBdr>
                    <w:top w:val="none" w:sz="0" w:space="0" w:color="auto"/>
                    <w:left w:val="none" w:sz="0" w:space="0" w:color="auto"/>
                    <w:bottom w:val="none" w:sz="0" w:space="0" w:color="auto"/>
                    <w:right w:val="none" w:sz="0" w:space="0" w:color="auto"/>
                  </w:divBdr>
                  <w:divsChild>
                    <w:div w:id="1936131237">
                      <w:marLeft w:val="0"/>
                      <w:marRight w:val="0"/>
                      <w:marTop w:val="0"/>
                      <w:marBottom w:val="0"/>
                      <w:divBdr>
                        <w:top w:val="none" w:sz="0" w:space="0" w:color="auto"/>
                        <w:left w:val="none" w:sz="0" w:space="0" w:color="auto"/>
                        <w:bottom w:val="none" w:sz="0" w:space="0" w:color="auto"/>
                        <w:right w:val="none" w:sz="0" w:space="0" w:color="auto"/>
                      </w:divBdr>
                      <w:divsChild>
                        <w:div w:id="1936131226">
                          <w:marLeft w:val="0"/>
                          <w:marRight w:val="0"/>
                          <w:marTop w:val="0"/>
                          <w:marBottom w:val="0"/>
                          <w:divBdr>
                            <w:top w:val="none" w:sz="0" w:space="0" w:color="auto"/>
                            <w:left w:val="none" w:sz="0" w:space="0" w:color="auto"/>
                            <w:bottom w:val="none" w:sz="0" w:space="0" w:color="auto"/>
                            <w:right w:val="none" w:sz="0" w:space="0" w:color="auto"/>
                          </w:divBdr>
                        </w:div>
                        <w:div w:id="1936131234">
                          <w:marLeft w:val="0"/>
                          <w:marRight w:val="0"/>
                          <w:marTop w:val="0"/>
                          <w:marBottom w:val="0"/>
                          <w:divBdr>
                            <w:top w:val="none" w:sz="0" w:space="0" w:color="auto"/>
                            <w:left w:val="none" w:sz="0" w:space="0" w:color="auto"/>
                            <w:bottom w:val="none" w:sz="0" w:space="0" w:color="auto"/>
                            <w:right w:val="none" w:sz="0" w:space="0" w:color="auto"/>
                          </w:divBdr>
                          <w:divsChild>
                            <w:div w:id="1936131229">
                              <w:marLeft w:val="0"/>
                              <w:marRight w:val="0"/>
                              <w:marTop w:val="0"/>
                              <w:marBottom w:val="0"/>
                              <w:divBdr>
                                <w:top w:val="none" w:sz="0" w:space="0" w:color="auto"/>
                                <w:left w:val="none" w:sz="0" w:space="0" w:color="auto"/>
                                <w:bottom w:val="none" w:sz="0" w:space="0" w:color="auto"/>
                                <w:right w:val="none" w:sz="0" w:space="0" w:color="auto"/>
                              </w:divBdr>
                            </w:div>
                            <w:div w:id="1936131231">
                              <w:marLeft w:val="0"/>
                              <w:marRight w:val="0"/>
                              <w:marTop w:val="0"/>
                              <w:marBottom w:val="0"/>
                              <w:divBdr>
                                <w:top w:val="none" w:sz="0" w:space="0" w:color="auto"/>
                                <w:left w:val="none" w:sz="0" w:space="0" w:color="auto"/>
                                <w:bottom w:val="none" w:sz="0" w:space="0" w:color="auto"/>
                                <w:right w:val="none" w:sz="0" w:space="0" w:color="auto"/>
                              </w:divBdr>
                            </w:div>
                          </w:divsChild>
                        </w:div>
                        <w:div w:id="1936131235">
                          <w:marLeft w:val="0"/>
                          <w:marRight w:val="0"/>
                          <w:marTop w:val="0"/>
                          <w:marBottom w:val="0"/>
                          <w:divBdr>
                            <w:top w:val="none" w:sz="0" w:space="0" w:color="auto"/>
                            <w:left w:val="none" w:sz="0" w:space="0" w:color="auto"/>
                            <w:bottom w:val="none" w:sz="0" w:space="0" w:color="auto"/>
                            <w:right w:val="none" w:sz="0" w:space="0" w:color="auto"/>
                          </w:divBdr>
                        </w:div>
                        <w:div w:id="1936131239">
                          <w:marLeft w:val="0"/>
                          <w:marRight w:val="0"/>
                          <w:marTop w:val="0"/>
                          <w:marBottom w:val="0"/>
                          <w:divBdr>
                            <w:top w:val="none" w:sz="0" w:space="0" w:color="auto"/>
                            <w:left w:val="none" w:sz="0" w:space="0" w:color="auto"/>
                            <w:bottom w:val="none" w:sz="0" w:space="0" w:color="auto"/>
                            <w:right w:val="none" w:sz="0" w:space="0" w:color="auto"/>
                          </w:divBdr>
                          <w:divsChild>
                            <w:div w:id="1936131228">
                              <w:marLeft w:val="0"/>
                              <w:marRight w:val="0"/>
                              <w:marTop w:val="0"/>
                              <w:marBottom w:val="0"/>
                              <w:divBdr>
                                <w:top w:val="none" w:sz="0" w:space="0" w:color="auto"/>
                                <w:left w:val="none" w:sz="0" w:space="0" w:color="auto"/>
                                <w:bottom w:val="none" w:sz="0" w:space="0" w:color="auto"/>
                                <w:right w:val="none" w:sz="0" w:space="0" w:color="auto"/>
                              </w:divBdr>
                            </w:div>
                          </w:divsChild>
                        </w:div>
                        <w:div w:id="19361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31232">
      <w:marLeft w:val="0"/>
      <w:marRight w:val="0"/>
      <w:marTop w:val="0"/>
      <w:marBottom w:val="0"/>
      <w:divBdr>
        <w:top w:val="none" w:sz="0" w:space="0" w:color="auto"/>
        <w:left w:val="none" w:sz="0" w:space="0" w:color="auto"/>
        <w:bottom w:val="none" w:sz="0" w:space="0" w:color="auto"/>
        <w:right w:val="none" w:sz="0" w:space="0" w:color="auto"/>
      </w:divBdr>
    </w:div>
    <w:div w:id="1936131236">
      <w:marLeft w:val="0"/>
      <w:marRight w:val="0"/>
      <w:marTop w:val="0"/>
      <w:marBottom w:val="0"/>
      <w:divBdr>
        <w:top w:val="none" w:sz="0" w:space="0" w:color="auto"/>
        <w:left w:val="none" w:sz="0" w:space="0" w:color="auto"/>
        <w:bottom w:val="none" w:sz="0" w:space="0" w:color="auto"/>
        <w:right w:val="none" w:sz="0" w:space="0" w:color="auto"/>
      </w:divBdr>
    </w:div>
    <w:div w:id="1936131240">
      <w:marLeft w:val="0"/>
      <w:marRight w:val="0"/>
      <w:marTop w:val="0"/>
      <w:marBottom w:val="0"/>
      <w:divBdr>
        <w:top w:val="none" w:sz="0" w:space="0" w:color="auto"/>
        <w:left w:val="none" w:sz="0" w:space="0" w:color="auto"/>
        <w:bottom w:val="none" w:sz="0" w:space="0" w:color="auto"/>
        <w:right w:val="none" w:sz="0" w:space="0" w:color="auto"/>
      </w:divBdr>
    </w:div>
    <w:div w:id="1936131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2262</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subject/>
  <dc:creator>J. Versluis</dc:creator>
  <cp:keywords/>
  <dc:description/>
  <cp:lastModifiedBy>Marijn</cp:lastModifiedBy>
  <cp:revision>3</cp:revision>
  <dcterms:created xsi:type="dcterms:W3CDTF">2014-11-03T14:33:00Z</dcterms:created>
  <dcterms:modified xsi:type="dcterms:W3CDTF">2014-11-04T18:59:00Z</dcterms:modified>
</cp:coreProperties>
</file>